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C2A" w:rsidRPr="00131BC4" w:rsidRDefault="009F4C2A" w:rsidP="009F4C2A">
      <w:pPr>
        <w:contextualSpacing/>
        <w:jc w:val="center"/>
        <w:rPr>
          <w:rFonts w:ascii="Arial" w:hAnsi="Arial" w:cs="Arial"/>
          <w:b/>
          <w:sz w:val="40"/>
          <w:szCs w:val="40"/>
        </w:rPr>
      </w:pPr>
      <w:bookmarkStart w:id="0" w:name="_top"/>
      <w:bookmarkEnd w:id="0"/>
      <w:r w:rsidRPr="00131BC4">
        <w:rPr>
          <w:rFonts w:ascii="Arial" w:hAnsi="Arial" w:cs="Arial"/>
          <w:b/>
          <w:sz w:val="40"/>
          <w:szCs w:val="40"/>
        </w:rPr>
        <w:t>UNI LIFE 101:</w:t>
      </w:r>
    </w:p>
    <w:p w:rsidR="00D05380" w:rsidRPr="00131BC4" w:rsidRDefault="00D05380" w:rsidP="00D05380">
      <w:pPr>
        <w:contextualSpacing/>
        <w:rPr>
          <w:rFonts w:ascii="Arial" w:hAnsi="Arial" w:cs="Arial"/>
          <w:b/>
          <w:sz w:val="40"/>
          <w:szCs w:val="40"/>
        </w:rPr>
      </w:pPr>
    </w:p>
    <w:p w:rsidR="006E6967" w:rsidRPr="00131BC4" w:rsidRDefault="009F4C2A" w:rsidP="009F4C2A">
      <w:pPr>
        <w:contextualSpacing/>
        <w:jc w:val="center"/>
        <w:rPr>
          <w:rFonts w:ascii="Arial" w:hAnsi="Arial" w:cs="Arial"/>
          <w:sz w:val="40"/>
          <w:szCs w:val="40"/>
        </w:rPr>
      </w:pPr>
      <w:r w:rsidRPr="00131BC4">
        <w:rPr>
          <w:rFonts w:ascii="Arial" w:hAnsi="Arial" w:cs="Arial"/>
          <w:sz w:val="40"/>
          <w:szCs w:val="40"/>
        </w:rPr>
        <w:t>What We Wish We’d Known When We Were Freshers</w:t>
      </w:r>
    </w:p>
    <w:p w:rsidR="009F4C2A" w:rsidRPr="00131BC4" w:rsidRDefault="009F4C2A">
      <w:pPr>
        <w:contextualSpacing/>
        <w:rPr>
          <w:rFonts w:ascii="Arial" w:hAnsi="Arial" w:cs="Arial"/>
          <w:sz w:val="24"/>
          <w:szCs w:val="24"/>
        </w:rPr>
      </w:pPr>
    </w:p>
    <w:p w:rsidR="005476A6" w:rsidRPr="00131BC4" w:rsidRDefault="005476A6">
      <w:pPr>
        <w:contextualSpacing/>
        <w:rPr>
          <w:rFonts w:ascii="Arial" w:hAnsi="Arial" w:cs="Arial"/>
          <w:sz w:val="24"/>
          <w:szCs w:val="24"/>
        </w:rPr>
      </w:pPr>
    </w:p>
    <w:p w:rsidR="005476A6" w:rsidRPr="00131BC4" w:rsidRDefault="00D05380">
      <w:pPr>
        <w:contextualSpacing/>
        <w:rPr>
          <w:rFonts w:ascii="Arial" w:hAnsi="Arial" w:cs="Arial"/>
          <w:sz w:val="24"/>
          <w:szCs w:val="24"/>
        </w:rPr>
      </w:pPr>
      <w:r w:rsidRPr="00131BC4">
        <w:rPr>
          <w:rFonts w:ascii="Arial" w:hAnsi="Arial" w:cs="Arial"/>
          <w:b/>
          <w:noProof/>
          <w:sz w:val="40"/>
          <w:szCs w:val="40"/>
          <w:lang w:eastAsia="en-GB"/>
        </w:rPr>
        <w:drawing>
          <wp:anchor distT="0" distB="0" distL="114300" distR="114300" simplePos="0" relativeHeight="251658240" behindDoc="1" locked="0" layoutInCell="1" allowOverlap="1" wp14:anchorId="339E3A83" wp14:editId="5837778C">
            <wp:simplePos x="0" y="0"/>
            <wp:positionH relativeFrom="margin">
              <wp:posOffset>1792605</wp:posOffset>
            </wp:positionH>
            <wp:positionV relativeFrom="margin">
              <wp:posOffset>1778635</wp:posOffset>
            </wp:positionV>
            <wp:extent cx="2220595" cy="2573655"/>
            <wp:effectExtent l="0" t="0" r="8255" b="0"/>
            <wp:wrapNone/>
            <wp:docPr id="1026" name="Picture 2" descr="https://upload.wikimedia.org/wikipedia/commons/thumb/9/99/University_of_Cambridge_coat_of_arms_official.svg/1200px-University_of_Cambridge_coat_of_arms_officia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upload.wikimedia.org/wikipedia/commons/thumb/9/99/University_of_Cambridge_coat_of_arms_official.svg/1200px-University_of_Cambridge_coat_of_arms_official.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0595" cy="2573655"/>
                    </a:xfrm>
                    <a:prstGeom prst="rect">
                      <a:avLst/>
                    </a:prstGeom>
                    <a:noFill/>
                    <a:extLst/>
                  </pic:spPr>
                </pic:pic>
              </a:graphicData>
            </a:graphic>
          </wp:anchor>
        </w:drawing>
      </w:r>
    </w:p>
    <w:p w:rsidR="005476A6" w:rsidRPr="00131BC4" w:rsidRDefault="005476A6">
      <w:pPr>
        <w:contextualSpacing/>
        <w:rPr>
          <w:rFonts w:ascii="Arial" w:hAnsi="Arial" w:cs="Arial"/>
          <w:sz w:val="24"/>
          <w:szCs w:val="24"/>
        </w:rPr>
      </w:pPr>
    </w:p>
    <w:p w:rsidR="005476A6" w:rsidRPr="00131BC4" w:rsidRDefault="005476A6">
      <w:pPr>
        <w:contextualSpacing/>
        <w:rPr>
          <w:rFonts w:ascii="Arial" w:hAnsi="Arial" w:cs="Arial"/>
          <w:sz w:val="24"/>
          <w:szCs w:val="24"/>
        </w:rPr>
      </w:pPr>
    </w:p>
    <w:p w:rsidR="005476A6" w:rsidRPr="00131BC4" w:rsidRDefault="005476A6">
      <w:pPr>
        <w:contextualSpacing/>
        <w:rPr>
          <w:rFonts w:ascii="Arial" w:hAnsi="Arial" w:cs="Arial"/>
          <w:sz w:val="24"/>
          <w:szCs w:val="24"/>
        </w:rPr>
      </w:pPr>
    </w:p>
    <w:p w:rsidR="005476A6" w:rsidRPr="00131BC4" w:rsidRDefault="005476A6">
      <w:pPr>
        <w:contextualSpacing/>
        <w:rPr>
          <w:rFonts w:ascii="Arial" w:hAnsi="Arial" w:cs="Arial"/>
          <w:sz w:val="24"/>
          <w:szCs w:val="24"/>
        </w:rPr>
      </w:pPr>
    </w:p>
    <w:p w:rsidR="005476A6" w:rsidRPr="00131BC4" w:rsidRDefault="005476A6">
      <w:pPr>
        <w:contextualSpacing/>
        <w:rPr>
          <w:rFonts w:ascii="Arial" w:hAnsi="Arial" w:cs="Arial"/>
          <w:sz w:val="24"/>
          <w:szCs w:val="24"/>
        </w:rPr>
      </w:pPr>
    </w:p>
    <w:p w:rsidR="005476A6" w:rsidRPr="00131BC4" w:rsidRDefault="005476A6">
      <w:pPr>
        <w:contextualSpacing/>
        <w:rPr>
          <w:rFonts w:ascii="Arial" w:hAnsi="Arial" w:cs="Arial"/>
          <w:sz w:val="24"/>
          <w:szCs w:val="24"/>
        </w:rPr>
      </w:pPr>
    </w:p>
    <w:p w:rsidR="005476A6" w:rsidRPr="00131BC4" w:rsidRDefault="005476A6">
      <w:pPr>
        <w:contextualSpacing/>
        <w:rPr>
          <w:rFonts w:ascii="Arial" w:hAnsi="Arial" w:cs="Arial"/>
          <w:sz w:val="24"/>
          <w:szCs w:val="24"/>
        </w:rPr>
      </w:pPr>
    </w:p>
    <w:p w:rsidR="005476A6" w:rsidRPr="00131BC4" w:rsidRDefault="005476A6">
      <w:pPr>
        <w:contextualSpacing/>
        <w:rPr>
          <w:rFonts w:ascii="Arial" w:hAnsi="Arial" w:cs="Arial"/>
          <w:sz w:val="24"/>
          <w:szCs w:val="24"/>
        </w:rPr>
      </w:pPr>
    </w:p>
    <w:p w:rsidR="005476A6" w:rsidRPr="00131BC4" w:rsidRDefault="005476A6">
      <w:pPr>
        <w:contextualSpacing/>
        <w:rPr>
          <w:rFonts w:ascii="Arial" w:hAnsi="Arial" w:cs="Arial"/>
          <w:sz w:val="24"/>
          <w:szCs w:val="24"/>
        </w:rPr>
      </w:pPr>
    </w:p>
    <w:p w:rsidR="005476A6" w:rsidRPr="00131BC4" w:rsidRDefault="005476A6">
      <w:pPr>
        <w:contextualSpacing/>
        <w:rPr>
          <w:rFonts w:ascii="Arial" w:hAnsi="Arial" w:cs="Arial"/>
          <w:sz w:val="24"/>
          <w:szCs w:val="24"/>
        </w:rPr>
      </w:pPr>
    </w:p>
    <w:p w:rsidR="005476A6" w:rsidRPr="00131BC4" w:rsidRDefault="005476A6">
      <w:pPr>
        <w:contextualSpacing/>
        <w:rPr>
          <w:rFonts w:ascii="Arial" w:hAnsi="Arial" w:cs="Arial"/>
          <w:sz w:val="24"/>
          <w:szCs w:val="24"/>
        </w:rPr>
      </w:pPr>
    </w:p>
    <w:p w:rsidR="005476A6" w:rsidRPr="00131BC4" w:rsidRDefault="005476A6">
      <w:pPr>
        <w:contextualSpacing/>
        <w:rPr>
          <w:rFonts w:ascii="Arial" w:hAnsi="Arial" w:cs="Arial"/>
          <w:sz w:val="24"/>
          <w:szCs w:val="24"/>
        </w:rPr>
      </w:pPr>
    </w:p>
    <w:p w:rsidR="005476A6" w:rsidRPr="00131BC4" w:rsidRDefault="005476A6">
      <w:pPr>
        <w:contextualSpacing/>
        <w:rPr>
          <w:rFonts w:ascii="Arial" w:hAnsi="Arial" w:cs="Arial"/>
          <w:sz w:val="24"/>
          <w:szCs w:val="24"/>
        </w:rPr>
      </w:pPr>
    </w:p>
    <w:p w:rsidR="005476A6" w:rsidRPr="00131BC4" w:rsidRDefault="005476A6">
      <w:pPr>
        <w:contextualSpacing/>
        <w:rPr>
          <w:rFonts w:ascii="Arial" w:hAnsi="Arial" w:cs="Arial"/>
          <w:sz w:val="24"/>
          <w:szCs w:val="24"/>
        </w:rPr>
      </w:pPr>
    </w:p>
    <w:p w:rsidR="007765A1" w:rsidRPr="00131BC4" w:rsidRDefault="007765A1" w:rsidP="007765A1">
      <w:pPr>
        <w:contextualSpacing/>
        <w:jc w:val="center"/>
        <w:rPr>
          <w:rFonts w:ascii="Arial" w:hAnsi="Arial" w:cs="Arial"/>
          <w:sz w:val="20"/>
          <w:szCs w:val="20"/>
        </w:rPr>
      </w:pPr>
      <w:r w:rsidRPr="00131BC4">
        <w:rPr>
          <w:rFonts w:ascii="Arial" w:hAnsi="Arial" w:cs="Arial"/>
          <w:sz w:val="20"/>
          <w:szCs w:val="20"/>
        </w:rPr>
        <w:t>[Image description: The Cambridge University crest, a red and white cross in the shape of a shield with gold lions in each corner, with a closed book at the centre of the cross]</w:t>
      </w:r>
    </w:p>
    <w:p w:rsidR="005476A6" w:rsidRPr="00131BC4" w:rsidRDefault="00131BC4">
      <w:pPr>
        <w:contextualSpacing/>
        <w:rPr>
          <w:rFonts w:ascii="Arial" w:hAnsi="Arial" w:cs="Arial"/>
          <w:sz w:val="24"/>
          <w:szCs w:val="24"/>
        </w:rPr>
      </w:pPr>
      <w:r w:rsidRPr="00131BC4">
        <w:rPr>
          <w:rFonts w:ascii="Arial" w:hAnsi="Arial" w:cs="Arial"/>
          <w:noProof/>
          <w:sz w:val="24"/>
          <w:szCs w:val="24"/>
          <w:lang w:eastAsia="en-GB"/>
        </w:rPr>
        <w:drawing>
          <wp:anchor distT="0" distB="0" distL="114300" distR="114300" simplePos="0" relativeHeight="251669504" behindDoc="0" locked="0" layoutInCell="1" allowOverlap="1" wp14:anchorId="05B7AF98" wp14:editId="72D807FF">
            <wp:simplePos x="0" y="0"/>
            <wp:positionH relativeFrom="margin">
              <wp:posOffset>1758950</wp:posOffset>
            </wp:positionH>
            <wp:positionV relativeFrom="margin">
              <wp:posOffset>5226050</wp:posOffset>
            </wp:positionV>
            <wp:extent cx="2388870" cy="1365250"/>
            <wp:effectExtent l="0" t="0" r="0" b="6350"/>
            <wp:wrapSquare wrapText="bothSides"/>
            <wp:docPr id="4" name="Picture 2" descr="G:\Common resources\CUSU Branded Material\Logos\Social Media\Logo_Twitter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G:\Common resources\CUSU Branded Material\Logos\Social Media\Logo_Twitter_400x400.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21612" b="21246"/>
                    <a:stretch/>
                  </pic:blipFill>
                  <pic:spPr bwMode="auto">
                    <a:xfrm>
                      <a:off x="0" y="0"/>
                      <a:ext cx="2388870" cy="1365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96A45" w:rsidRPr="00131BC4" w:rsidRDefault="00196A45">
      <w:pPr>
        <w:contextualSpacing/>
        <w:rPr>
          <w:rFonts w:ascii="Arial" w:hAnsi="Arial" w:cs="Arial"/>
          <w:sz w:val="24"/>
          <w:szCs w:val="24"/>
        </w:rPr>
      </w:pPr>
    </w:p>
    <w:p w:rsidR="007765A1" w:rsidRPr="00131BC4" w:rsidRDefault="007765A1">
      <w:pPr>
        <w:contextualSpacing/>
        <w:rPr>
          <w:rFonts w:ascii="Arial" w:hAnsi="Arial" w:cs="Arial"/>
          <w:sz w:val="24"/>
          <w:szCs w:val="24"/>
        </w:rPr>
      </w:pPr>
    </w:p>
    <w:p w:rsidR="007765A1" w:rsidRPr="00131BC4" w:rsidRDefault="007765A1">
      <w:pPr>
        <w:contextualSpacing/>
        <w:rPr>
          <w:rFonts w:ascii="Arial" w:hAnsi="Arial" w:cs="Arial"/>
          <w:sz w:val="24"/>
          <w:szCs w:val="24"/>
        </w:rPr>
      </w:pPr>
    </w:p>
    <w:p w:rsidR="007765A1" w:rsidRPr="00131BC4" w:rsidRDefault="007765A1">
      <w:pPr>
        <w:contextualSpacing/>
        <w:rPr>
          <w:rFonts w:ascii="Arial" w:hAnsi="Arial" w:cs="Arial"/>
          <w:sz w:val="24"/>
          <w:szCs w:val="24"/>
        </w:rPr>
      </w:pPr>
    </w:p>
    <w:p w:rsidR="007765A1" w:rsidRPr="00131BC4" w:rsidRDefault="007765A1">
      <w:pPr>
        <w:contextualSpacing/>
        <w:rPr>
          <w:rFonts w:ascii="Arial" w:hAnsi="Arial" w:cs="Arial"/>
          <w:sz w:val="24"/>
          <w:szCs w:val="24"/>
        </w:rPr>
      </w:pPr>
    </w:p>
    <w:p w:rsidR="007765A1" w:rsidRPr="00131BC4" w:rsidRDefault="007765A1">
      <w:pPr>
        <w:contextualSpacing/>
        <w:rPr>
          <w:rFonts w:ascii="Arial" w:hAnsi="Arial" w:cs="Arial"/>
          <w:sz w:val="24"/>
          <w:szCs w:val="24"/>
        </w:rPr>
      </w:pPr>
    </w:p>
    <w:p w:rsidR="007765A1" w:rsidRPr="00131BC4" w:rsidRDefault="007765A1">
      <w:pPr>
        <w:contextualSpacing/>
        <w:rPr>
          <w:rFonts w:ascii="Arial" w:hAnsi="Arial" w:cs="Arial"/>
          <w:sz w:val="24"/>
          <w:szCs w:val="24"/>
        </w:rPr>
      </w:pPr>
    </w:p>
    <w:p w:rsidR="00347DEC" w:rsidRPr="00131BC4" w:rsidRDefault="00347DEC" w:rsidP="00347DEC">
      <w:pPr>
        <w:contextualSpacing/>
        <w:jc w:val="center"/>
        <w:rPr>
          <w:rFonts w:ascii="Arial" w:hAnsi="Arial" w:cs="Arial"/>
          <w:sz w:val="20"/>
          <w:szCs w:val="20"/>
        </w:rPr>
      </w:pPr>
      <w:r w:rsidRPr="00131BC4">
        <w:rPr>
          <w:rFonts w:ascii="Arial" w:hAnsi="Arial" w:cs="Arial"/>
          <w:sz w:val="20"/>
          <w:szCs w:val="20"/>
        </w:rPr>
        <w:t>[Image description: The graphic logo for CUSU (the Cambridge University Students’ Union). The logo is made of the four letters of CUSU in large, bold font, with “CU” in light blue, and “SU” in white inside of a large speech bubble, which is the same blue as “CU”.]</w:t>
      </w:r>
    </w:p>
    <w:p w:rsidR="007765A1" w:rsidRPr="00131BC4" w:rsidRDefault="007765A1">
      <w:pPr>
        <w:contextualSpacing/>
        <w:rPr>
          <w:rFonts w:ascii="Arial" w:hAnsi="Arial" w:cs="Arial"/>
          <w:sz w:val="24"/>
          <w:szCs w:val="24"/>
        </w:rPr>
      </w:pPr>
    </w:p>
    <w:p w:rsidR="00196A45" w:rsidRPr="00131BC4" w:rsidRDefault="00196A45">
      <w:pPr>
        <w:contextualSpacing/>
        <w:rPr>
          <w:rFonts w:ascii="Arial" w:hAnsi="Arial" w:cs="Arial"/>
          <w:sz w:val="24"/>
          <w:szCs w:val="24"/>
        </w:rPr>
      </w:pPr>
    </w:p>
    <w:p w:rsidR="00347DEC" w:rsidRPr="00131BC4" w:rsidRDefault="00347DEC">
      <w:pPr>
        <w:contextualSpacing/>
        <w:rPr>
          <w:rFonts w:ascii="Arial" w:hAnsi="Arial" w:cs="Arial"/>
          <w:sz w:val="24"/>
          <w:szCs w:val="24"/>
        </w:rPr>
      </w:pPr>
    </w:p>
    <w:p w:rsidR="00347DEC" w:rsidRPr="00131BC4" w:rsidRDefault="00347DEC">
      <w:pPr>
        <w:contextualSpacing/>
        <w:rPr>
          <w:rFonts w:ascii="Arial" w:hAnsi="Arial" w:cs="Arial"/>
          <w:sz w:val="24"/>
          <w:szCs w:val="24"/>
        </w:rPr>
      </w:pPr>
    </w:p>
    <w:p w:rsidR="00196A45" w:rsidRPr="00131BC4" w:rsidRDefault="00F260ED" w:rsidP="00892CA2">
      <w:pPr>
        <w:contextualSpacing/>
        <w:jc w:val="center"/>
        <w:rPr>
          <w:rFonts w:ascii="Arial" w:hAnsi="Arial" w:cs="Arial"/>
          <w:sz w:val="36"/>
          <w:szCs w:val="36"/>
        </w:rPr>
      </w:pPr>
      <w:r w:rsidRPr="00131BC4">
        <w:rPr>
          <w:rFonts w:ascii="Arial" w:hAnsi="Arial" w:cs="Arial"/>
          <w:sz w:val="36"/>
          <w:szCs w:val="36"/>
        </w:rPr>
        <w:t xml:space="preserve">A CUSU Disabled Students’ Campaign Guide </w:t>
      </w:r>
      <w:r w:rsidR="00892CA2" w:rsidRPr="00131BC4">
        <w:rPr>
          <w:rFonts w:ascii="Arial" w:hAnsi="Arial" w:cs="Arial"/>
          <w:sz w:val="36"/>
          <w:szCs w:val="36"/>
        </w:rPr>
        <w:t>to Cambridge</w:t>
      </w:r>
    </w:p>
    <w:p w:rsidR="00196A45" w:rsidRPr="00131BC4" w:rsidRDefault="00196A45">
      <w:pPr>
        <w:contextualSpacing/>
        <w:rPr>
          <w:rFonts w:ascii="Arial" w:hAnsi="Arial" w:cs="Arial"/>
          <w:sz w:val="24"/>
          <w:szCs w:val="24"/>
        </w:rPr>
      </w:pPr>
    </w:p>
    <w:p w:rsidR="007765A1" w:rsidRPr="00131BC4" w:rsidRDefault="007765A1">
      <w:pPr>
        <w:contextualSpacing/>
        <w:rPr>
          <w:rFonts w:ascii="Arial" w:hAnsi="Arial" w:cs="Arial"/>
          <w:sz w:val="24"/>
          <w:szCs w:val="24"/>
        </w:rPr>
      </w:pPr>
    </w:p>
    <w:p w:rsidR="005476A6" w:rsidRPr="00131BC4" w:rsidRDefault="005476A6" w:rsidP="005476A6">
      <w:pPr>
        <w:contextualSpacing/>
        <w:jc w:val="center"/>
        <w:rPr>
          <w:rFonts w:ascii="Arial" w:hAnsi="Arial" w:cs="Arial"/>
          <w:b/>
          <w:sz w:val="24"/>
          <w:szCs w:val="24"/>
        </w:rPr>
      </w:pPr>
      <w:r w:rsidRPr="00131BC4">
        <w:rPr>
          <w:rFonts w:ascii="Arial" w:hAnsi="Arial" w:cs="Arial"/>
          <w:b/>
          <w:sz w:val="24"/>
          <w:szCs w:val="24"/>
        </w:rPr>
        <w:t>Note</w:t>
      </w:r>
    </w:p>
    <w:p w:rsidR="005476A6" w:rsidRPr="00131BC4" w:rsidRDefault="005476A6">
      <w:pPr>
        <w:contextualSpacing/>
        <w:rPr>
          <w:rFonts w:ascii="Arial" w:hAnsi="Arial" w:cs="Arial"/>
          <w:sz w:val="24"/>
          <w:szCs w:val="24"/>
        </w:rPr>
      </w:pPr>
    </w:p>
    <w:p w:rsidR="009F4C2A" w:rsidRPr="00131BC4" w:rsidRDefault="009F4C2A">
      <w:pPr>
        <w:contextualSpacing/>
        <w:rPr>
          <w:rFonts w:ascii="Arial" w:hAnsi="Arial" w:cs="Arial"/>
          <w:sz w:val="24"/>
          <w:szCs w:val="24"/>
        </w:rPr>
      </w:pPr>
      <w:r w:rsidRPr="00131BC4">
        <w:rPr>
          <w:rFonts w:ascii="Arial" w:hAnsi="Arial" w:cs="Arial"/>
          <w:sz w:val="24"/>
          <w:szCs w:val="24"/>
        </w:rPr>
        <w:t>This guide is an adapted version of a presentation given by the CUSU DSO at the September 7</w:t>
      </w:r>
      <w:r w:rsidRPr="00131BC4">
        <w:rPr>
          <w:rFonts w:ascii="Arial" w:hAnsi="Arial" w:cs="Arial"/>
          <w:sz w:val="24"/>
          <w:szCs w:val="24"/>
          <w:vertAlign w:val="superscript"/>
        </w:rPr>
        <w:t>th</w:t>
      </w:r>
      <w:r w:rsidRPr="00131BC4">
        <w:rPr>
          <w:rFonts w:ascii="Arial" w:hAnsi="Arial" w:cs="Arial"/>
          <w:sz w:val="24"/>
          <w:szCs w:val="24"/>
        </w:rPr>
        <w:t xml:space="preserve"> &amp; 12</w:t>
      </w:r>
      <w:r w:rsidRPr="00131BC4">
        <w:rPr>
          <w:rFonts w:ascii="Arial" w:hAnsi="Arial" w:cs="Arial"/>
          <w:sz w:val="24"/>
          <w:szCs w:val="24"/>
          <w:vertAlign w:val="superscript"/>
        </w:rPr>
        <w:t>th</w:t>
      </w:r>
      <w:r w:rsidRPr="00131BC4">
        <w:rPr>
          <w:rFonts w:ascii="Arial" w:hAnsi="Arial" w:cs="Arial"/>
          <w:sz w:val="24"/>
          <w:szCs w:val="24"/>
        </w:rPr>
        <w:t xml:space="preserve"> DRC Transitional Events for students with specific learning disorders who are beginning their studies at Cambridge in October 2017. </w:t>
      </w:r>
    </w:p>
    <w:p w:rsidR="009F4C2A" w:rsidRPr="00131BC4" w:rsidRDefault="009F4C2A">
      <w:pPr>
        <w:contextualSpacing/>
        <w:rPr>
          <w:rFonts w:ascii="Arial" w:hAnsi="Arial" w:cs="Arial"/>
          <w:sz w:val="24"/>
          <w:szCs w:val="24"/>
        </w:rPr>
      </w:pPr>
    </w:p>
    <w:p w:rsidR="009F4C2A" w:rsidRPr="00131BC4" w:rsidRDefault="009F4C2A">
      <w:pPr>
        <w:contextualSpacing/>
        <w:rPr>
          <w:rFonts w:ascii="Arial" w:hAnsi="Arial" w:cs="Arial"/>
          <w:sz w:val="24"/>
          <w:szCs w:val="24"/>
        </w:rPr>
      </w:pPr>
      <w:r w:rsidRPr="00131BC4">
        <w:rPr>
          <w:rFonts w:ascii="Arial" w:hAnsi="Arial" w:cs="Arial"/>
          <w:sz w:val="24"/>
          <w:szCs w:val="24"/>
        </w:rPr>
        <w:t xml:space="preserve">The guide is intended to provide information to incoming students to explain the structure of Cambridge University, how it functions on a day to day level, what it’s like to study here, what it’s like to live here, and specific advice </w:t>
      </w:r>
      <w:r w:rsidR="005476A6" w:rsidRPr="00131BC4">
        <w:rPr>
          <w:rFonts w:ascii="Arial" w:hAnsi="Arial" w:cs="Arial"/>
          <w:sz w:val="24"/>
          <w:szCs w:val="24"/>
        </w:rPr>
        <w:t xml:space="preserve">on being a disabled student. </w:t>
      </w:r>
    </w:p>
    <w:p w:rsidR="005476A6" w:rsidRPr="00131BC4" w:rsidRDefault="005476A6">
      <w:pPr>
        <w:contextualSpacing/>
        <w:rPr>
          <w:rFonts w:ascii="Arial" w:hAnsi="Arial" w:cs="Arial"/>
          <w:sz w:val="24"/>
          <w:szCs w:val="24"/>
        </w:rPr>
      </w:pPr>
    </w:p>
    <w:p w:rsidR="00D05380" w:rsidRPr="00131BC4" w:rsidRDefault="005476A6">
      <w:pPr>
        <w:contextualSpacing/>
        <w:rPr>
          <w:rFonts w:ascii="Arial" w:hAnsi="Arial" w:cs="Arial"/>
          <w:sz w:val="24"/>
          <w:szCs w:val="24"/>
        </w:rPr>
      </w:pPr>
      <w:r w:rsidRPr="00131BC4">
        <w:rPr>
          <w:rFonts w:ascii="Arial" w:hAnsi="Arial" w:cs="Arial"/>
          <w:sz w:val="24"/>
          <w:szCs w:val="24"/>
        </w:rPr>
        <w:t xml:space="preserve">While this guide was written with Freshers in mind, it may also apply to current students and prospective students, but likely not to students outside of Cambridge University. </w:t>
      </w:r>
    </w:p>
    <w:p w:rsidR="00D05380" w:rsidRPr="00131BC4" w:rsidRDefault="00D05380">
      <w:pPr>
        <w:contextualSpacing/>
        <w:rPr>
          <w:rFonts w:ascii="Arial" w:hAnsi="Arial" w:cs="Arial"/>
          <w:sz w:val="24"/>
          <w:szCs w:val="24"/>
        </w:rPr>
      </w:pPr>
    </w:p>
    <w:p w:rsidR="00D05380" w:rsidRPr="00131BC4" w:rsidRDefault="00D05380" w:rsidP="00D05380">
      <w:pPr>
        <w:contextualSpacing/>
        <w:jc w:val="center"/>
        <w:rPr>
          <w:rFonts w:ascii="Arial" w:hAnsi="Arial" w:cs="Arial"/>
          <w:b/>
          <w:sz w:val="24"/>
          <w:szCs w:val="24"/>
        </w:rPr>
      </w:pPr>
      <w:r w:rsidRPr="00131BC4">
        <w:rPr>
          <w:rFonts w:ascii="Arial" w:hAnsi="Arial" w:cs="Arial"/>
          <w:b/>
          <w:sz w:val="24"/>
          <w:szCs w:val="24"/>
        </w:rPr>
        <w:t>Contacts &amp; Links</w:t>
      </w:r>
    </w:p>
    <w:p w:rsidR="00BA7EE5" w:rsidRPr="00131BC4" w:rsidRDefault="00BA7EE5">
      <w:pPr>
        <w:contextualSpacing/>
        <w:rPr>
          <w:rFonts w:ascii="Arial" w:hAnsi="Arial" w:cs="Arial"/>
          <w:sz w:val="24"/>
          <w:szCs w:val="24"/>
        </w:rPr>
      </w:pPr>
    </w:p>
    <w:p w:rsidR="00D05380" w:rsidRPr="00131BC4" w:rsidRDefault="00BA7EE5" w:rsidP="00D05380">
      <w:pPr>
        <w:contextualSpacing/>
        <w:jc w:val="center"/>
        <w:rPr>
          <w:rFonts w:ascii="Arial" w:hAnsi="Arial" w:cs="Arial"/>
          <w:sz w:val="24"/>
          <w:szCs w:val="24"/>
        </w:rPr>
      </w:pPr>
      <w:r w:rsidRPr="00131BC4">
        <w:rPr>
          <w:rFonts w:ascii="Arial" w:hAnsi="Arial" w:cs="Arial"/>
          <w:sz w:val="24"/>
          <w:szCs w:val="24"/>
        </w:rPr>
        <w:t xml:space="preserve">Disability Resource Centre Website: </w:t>
      </w:r>
    </w:p>
    <w:p w:rsidR="00BA7EE5" w:rsidRPr="00131BC4" w:rsidRDefault="00131BC4" w:rsidP="00D05380">
      <w:pPr>
        <w:contextualSpacing/>
        <w:jc w:val="center"/>
        <w:rPr>
          <w:rFonts w:ascii="Arial" w:hAnsi="Arial" w:cs="Arial"/>
          <w:sz w:val="24"/>
          <w:szCs w:val="24"/>
        </w:rPr>
      </w:pPr>
      <w:hyperlink r:id="rId11" w:history="1">
        <w:r w:rsidR="00BA7EE5" w:rsidRPr="00131BC4">
          <w:rPr>
            <w:rStyle w:val="Hyperlink"/>
            <w:rFonts w:ascii="Arial" w:hAnsi="Arial" w:cs="Arial"/>
            <w:sz w:val="24"/>
            <w:szCs w:val="24"/>
          </w:rPr>
          <w:t>http://www.disability.admin.cam.ac.uk/</w:t>
        </w:r>
      </w:hyperlink>
    </w:p>
    <w:p w:rsidR="00D05380" w:rsidRPr="00131BC4" w:rsidRDefault="00D05380" w:rsidP="00D05380">
      <w:pPr>
        <w:contextualSpacing/>
        <w:jc w:val="center"/>
        <w:rPr>
          <w:rFonts w:ascii="Arial" w:hAnsi="Arial" w:cs="Arial"/>
          <w:sz w:val="24"/>
          <w:szCs w:val="24"/>
        </w:rPr>
      </w:pPr>
    </w:p>
    <w:p w:rsidR="00D05380" w:rsidRPr="00131BC4" w:rsidRDefault="00D05380" w:rsidP="00D05380">
      <w:pPr>
        <w:contextualSpacing/>
        <w:jc w:val="center"/>
        <w:rPr>
          <w:rFonts w:ascii="Arial" w:hAnsi="Arial" w:cs="Arial"/>
          <w:sz w:val="24"/>
          <w:szCs w:val="24"/>
        </w:rPr>
      </w:pPr>
      <w:r w:rsidRPr="00131BC4">
        <w:rPr>
          <w:rFonts w:ascii="Arial" w:hAnsi="Arial" w:cs="Arial"/>
          <w:sz w:val="24"/>
          <w:szCs w:val="24"/>
        </w:rPr>
        <w:t xml:space="preserve">Disability Resource Centre Email: </w:t>
      </w:r>
    </w:p>
    <w:p w:rsidR="00BA7EE5" w:rsidRPr="00131BC4" w:rsidRDefault="00131BC4" w:rsidP="00D05380">
      <w:pPr>
        <w:contextualSpacing/>
        <w:jc w:val="center"/>
        <w:rPr>
          <w:rFonts w:ascii="Arial" w:hAnsi="Arial" w:cs="Arial"/>
          <w:sz w:val="24"/>
          <w:szCs w:val="24"/>
        </w:rPr>
      </w:pPr>
      <w:hyperlink r:id="rId12" w:history="1">
        <w:r w:rsidR="00567B89" w:rsidRPr="00131BC4">
          <w:rPr>
            <w:rStyle w:val="Hyperlink"/>
            <w:rFonts w:ascii="Arial" w:hAnsi="Arial" w:cs="Arial"/>
            <w:sz w:val="24"/>
            <w:szCs w:val="24"/>
          </w:rPr>
          <w:t>disability@admin.cam.uk</w:t>
        </w:r>
      </w:hyperlink>
      <w:r w:rsidR="00567B89" w:rsidRPr="00131BC4">
        <w:rPr>
          <w:rFonts w:ascii="Arial" w:hAnsi="Arial" w:cs="Arial"/>
          <w:sz w:val="24"/>
          <w:szCs w:val="24"/>
        </w:rPr>
        <w:t xml:space="preserve"> </w:t>
      </w:r>
    </w:p>
    <w:p w:rsidR="00D05380" w:rsidRPr="00131BC4" w:rsidRDefault="00D05380" w:rsidP="00D05380">
      <w:pPr>
        <w:contextualSpacing/>
        <w:jc w:val="center"/>
        <w:rPr>
          <w:rFonts w:ascii="Arial" w:hAnsi="Arial" w:cs="Arial"/>
          <w:sz w:val="24"/>
          <w:szCs w:val="24"/>
        </w:rPr>
      </w:pPr>
    </w:p>
    <w:p w:rsidR="00D05380" w:rsidRPr="00131BC4" w:rsidRDefault="00BA7EE5" w:rsidP="00D05380">
      <w:pPr>
        <w:contextualSpacing/>
        <w:jc w:val="center"/>
        <w:rPr>
          <w:rFonts w:ascii="Arial" w:hAnsi="Arial" w:cs="Arial"/>
          <w:sz w:val="24"/>
          <w:szCs w:val="24"/>
        </w:rPr>
      </w:pPr>
      <w:r w:rsidRPr="00131BC4">
        <w:rPr>
          <w:rFonts w:ascii="Arial" w:hAnsi="Arial" w:cs="Arial"/>
          <w:sz w:val="24"/>
          <w:szCs w:val="24"/>
        </w:rPr>
        <w:t xml:space="preserve">CUSU (Students’ Union) Website: </w:t>
      </w:r>
    </w:p>
    <w:p w:rsidR="00BA7EE5" w:rsidRPr="00131BC4" w:rsidRDefault="00131BC4" w:rsidP="00D05380">
      <w:pPr>
        <w:contextualSpacing/>
        <w:jc w:val="center"/>
        <w:rPr>
          <w:rFonts w:ascii="Arial" w:hAnsi="Arial" w:cs="Arial"/>
          <w:sz w:val="24"/>
          <w:szCs w:val="24"/>
        </w:rPr>
      </w:pPr>
      <w:hyperlink r:id="rId13" w:history="1">
        <w:r w:rsidR="00BA7EE5" w:rsidRPr="00131BC4">
          <w:rPr>
            <w:rStyle w:val="Hyperlink"/>
            <w:rFonts w:ascii="Arial" w:hAnsi="Arial" w:cs="Arial"/>
            <w:sz w:val="24"/>
            <w:szCs w:val="24"/>
          </w:rPr>
          <w:t>https://www.cusu.co.uk/</w:t>
        </w:r>
      </w:hyperlink>
    </w:p>
    <w:p w:rsidR="001B2509" w:rsidRPr="00131BC4" w:rsidRDefault="001B2509" w:rsidP="00D05380">
      <w:pPr>
        <w:contextualSpacing/>
        <w:jc w:val="center"/>
        <w:rPr>
          <w:rFonts w:ascii="Arial" w:hAnsi="Arial" w:cs="Arial"/>
          <w:sz w:val="24"/>
          <w:szCs w:val="24"/>
        </w:rPr>
      </w:pPr>
    </w:p>
    <w:p w:rsidR="001B2509" w:rsidRPr="00131BC4" w:rsidRDefault="001B2509" w:rsidP="00D05380">
      <w:pPr>
        <w:contextualSpacing/>
        <w:jc w:val="center"/>
        <w:rPr>
          <w:rFonts w:ascii="Arial" w:hAnsi="Arial" w:cs="Arial"/>
          <w:sz w:val="24"/>
          <w:szCs w:val="24"/>
        </w:rPr>
      </w:pPr>
      <w:r w:rsidRPr="00131BC4">
        <w:rPr>
          <w:rFonts w:ascii="Arial" w:hAnsi="Arial" w:cs="Arial"/>
          <w:sz w:val="24"/>
          <w:szCs w:val="24"/>
        </w:rPr>
        <w:t>CUSU Freshers Website:</w:t>
      </w:r>
    </w:p>
    <w:p w:rsidR="001B2509" w:rsidRPr="00131BC4" w:rsidRDefault="00131BC4" w:rsidP="00D05380">
      <w:pPr>
        <w:contextualSpacing/>
        <w:jc w:val="center"/>
        <w:rPr>
          <w:rFonts w:ascii="Arial" w:hAnsi="Arial" w:cs="Arial"/>
          <w:sz w:val="24"/>
          <w:szCs w:val="24"/>
        </w:rPr>
      </w:pPr>
      <w:hyperlink r:id="rId14" w:history="1">
        <w:r w:rsidR="001B2509" w:rsidRPr="00131BC4">
          <w:rPr>
            <w:rStyle w:val="Hyperlink"/>
            <w:rFonts w:ascii="Arial" w:hAnsi="Arial" w:cs="Arial"/>
            <w:sz w:val="24"/>
            <w:szCs w:val="24"/>
          </w:rPr>
          <w:t>http://www.freshers.cusu.co.uk/</w:t>
        </w:r>
      </w:hyperlink>
      <w:r w:rsidR="001B2509" w:rsidRPr="00131BC4">
        <w:rPr>
          <w:rFonts w:ascii="Arial" w:hAnsi="Arial" w:cs="Arial"/>
          <w:sz w:val="24"/>
          <w:szCs w:val="24"/>
        </w:rPr>
        <w:t xml:space="preserve"> </w:t>
      </w:r>
    </w:p>
    <w:p w:rsidR="00BA7EE5" w:rsidRPr="00131BC4" w:rsidRDefault="00BA7EE5" w:rsidP="00D05380">
      <w:pPr>
        <w:contextualSpacing/>
        <w:jc w:val="center"/>
        <w:rPr>
          <w:rFonts w:ascii="Arial" w:hAnsi="Arial" w:cs="Arial"/>
          <w:sz w:val="24"/>
          <w:szCs w:val="24"/>
        </w:rPr>
      </w:pPr>
    </w:p>
    <w:p w:rsidR="00D05380" w:rsidRPr="00131BC4" w:rsidRDefault="00BA7EE5" w:rsidP="00D05380">
      <w:pPr>
        <w:contextualSpacing/>
        <w:jc w:val="center"/>
        <w:rPr>
          <w:rFonts w:ascii="Arial" w:hAnsi="Arial" w:cs="Arial"/>
          <w:sz w:val="24"/>
          <w:szCs w:val="24"/>
        </w:rPr>
      </w:pPr>
      <w:r w:rsidRPr="00131BC4">
        <w:rPr>
          <w:rFonts w:ascii="Arial" w:hAnsi="Arial" w:cs="Arial"/>
          <w:sz w:val="24"/>
          <w:szCs w:val="24"/>
        </w:rPr>
        <w:t xml:space="preserve">Disabled Students’ Campaign Website: </w:t>
      </w:r>
    </w:p>
    <w:p w:rsidR="00BA7EE5" w:rsidRPr="00131BC4" w:rsidRDefault="00131BC4" w:rsidP="00D05380">
      <w:pPr>
        <w:contextualSpacing/>
        <w:jc w:val="center"/>
        <w:rPr>
          <w:rFonts w:ascii="Arial" w:hAnsi="Arial" w:cs="Arial"/>
          <w:sz w:val="24"/>
          <w:szCs w:val="24"/>
        </w:rPr>
      </w:pPr>
      <w:hyperlink r:id="rId15" w:history="1">
        <w:r w:rsidR="00BA7EE5" w:rsidRPr="00131BC4">
          <w:rPr>
            <w:rStyle w:val="Hyperlink"/>
            <w:rFonts w:ascii="Arial" w:hAnsi="Arial" w:cs="Arial"/>
            <w:sz w:val="24"/>
            <w:szCs w:val="24"/>
          </w:rPr>
          <w:t>http://www.disabled.cusu.cam.ac.uk/</w:t>
        </w:r>
      </w:hyperlink>
    </w:p>
    <w:p w:rsidR="00BA7EE5" w:rsidRPr="00131BC4" w:rsidRDefault="00BA7EE5" w:rsidP="00D05380">
      <w:pPr>
        <w:contextualSpacing/>
        <w:jc w:val="center"/>
        <w:rPr>
          <w:rFonts w:ascii="Arial" w:hAnsi="Arial" w:cs="Arial"/>
          <w:sz w:val="24"/>
          <w:szCs w:val="24"/>
        </w:rPr>
      </w:pPr>
    </w:p>
    <w:p w:rsidR="00D05380" w:rsidRPr="00131BC4" w:rsidRDefault="00BA7EE5" w:rsidP="00D05380">
      <w:pPr>
        <w:contextualSpacing/>
        <w:jc w:val="center"/>
        <w:rPr>
          <w:rFonts w:ascii="Arial" w:hAnsi="Arial" w:cs="Arial"/>
          <w:sz w:val="24"/>
          <w:szCs w:val="24"/>
        </w:rPr>
      </w:pPr>
      <w:r w:rsidRPr="00131BC4">
        <w:rPr>
          <w:rFonts w:ascii="Arial" w:hAnsi="Arial" w:cs="Arial"/>
          <w:sz w:val="24"/>
          <w:szCs w:val="24"/>
        </w:rPr>
        <w:t xml:space="preserve">Disabled Students’ Campaign on Twitter: </w:t>
      </w:r>
    </w:p>
    <w:p w:rsidR="00BA7EE5" w:rsidRPr="00131BC4" w:rsidRDefault="00131BC4" w:rsidP="00D05380">
      <w:pPr>
        <w:contextualSpacing/>
        <w:jc w:val="center"/>
        <w:rPr>
          <w:rFonts w:ascii="Arial" w:hAnsi="Arial" w:cs="Arial"/>
          <w:sz w:val="24"/>
          <w:szCs w:val="24"/>
        </w:rPr>
      </w:pPr>
      <w:hyperlink r:id="rId16" w:history="1">
        <w:r w:rsidR="00BA7EE5" w:rsidRPr="00131BC4">
          <w:rPr>
            <w:rStyle w:val="Hyperlink"/>
            <w:rFonts w:ascii="Arial" w:hAnsi="Arial" w:cs="Arial"/>
            <w:sz w:val="24"/>
            <w:szCs w:val="24"/>
          </w:rPr>
          <w:t>https://twitter.com/CUSU_Disabled</w:t>
        </w:r>
      </w:hyperlink>
    </w:p>
    <w:p w:rsidR="00BA7EE5" w:rsidRPr="00131BC4" w:rsidRDefault="00BA7EE5" w:rsidP="00D05380">
      <w:pPr>
        <w:contextualSpacing/>
        <w:jc w:val="center"/>
        <w:rPr>
          <w:rFonts w:ascii="Arial" w:hAnsi="Arial" w:cs="Arial"/>
          <w:sz w:val="24"/>
          <w:szCs w:val="24"/>
        </w:rPr>
      </w:pPr>
    </w:p>
    <w:p w:rsidR="00BA7EE5" w:rsidRPr="00131BC4" w:rsidRDefault="00BA7EE5" w:rsidP="00D05380">
      <w:pPr>
        <w:contextualSpacing/>
        <w:jc w:val="center"/>
        <w:rPr>
          <w:rFonts w:ascii="Arial" w:hAnsi="Arial" w:cs="Arial"/>
          <w:sz w:val="24"/>
          <w:szCs w:val="24"/>
        </w:rPr>
      </w:pPr>
      <w:r w:rsidRPr="00131BC4">
        <w:rPr>
          <w:rFonts w:ascii="Arial" w:hAnsi="Arial" w:cs="Arial"/>
          <w:sz w:val="24"/>
          <w:szCs w:val="24"/>
        </w:rPr>
        <w:t xml:space="preserve">Disabled Students’ Campaign </w:t>
      </w:r>
      <w:r w:rsidR="00D05380" w:rsidRPr="00131BC4">
        <w:rPr>
          <w:rFonts w:ascii="Arial" w:hAnsi="Arial" w:cs="Arial"/>
          <w:sz w:val="24"/>
          <w:szCs w:val="24"/>
        </w:rPr>
        <w:t xml:space="preserve">on Facebook: </w:t>
      </w:r>
      <w:hyperlink r:id="rId17" w:history="1">
        <w:r w:rsidR="00D05380" w:rsidRPr="00131BC4">
          <w:rPr>
            <w:rStyle w:val="Hyperlink"/>
            <w:rFonts w:ascii="Arial" w:hAnsi="Arial" w:cs="Arial"/>
            <w:sz w:val="24"/>
            <w:szCs w:val="24"/>
          </w:rPr>
          <w:t>https://www.facebook.com/CUSUdisabledstudents/</w:t>
        </w:r>
      </w:hyperlink>
    </w:p>
    <w:p w:rsidR="00D05380" w:rsidRPr="00131BC4" w:rsidRDefault="00D05380" w:rsidP="00D05380">
      <w:pPr>
        <w:contextualSpacing/>
        <w:jc w:val="center"/>
        <w:rPr>
          <w:rFonts w:ascii="Arial" w:hAnsi="Arial" w:cs="Arial"/>
          <w:sz w:val="24"/>
          <w:szCs w:val="24"/>
        </w:rPr>
      </w:pPr>
    </w:p>
    <w:p w:rsidR="00D05380" w:rsidRPr="00131BC4" w:rsidRDefault="00D05380" w:rsidP="00D05380">
      <w:pPr>
        <w:contextualSpacing/>
        <w:jc w:val="center"/>
        <w:rPr>
          <w:rFonts w:ascii="Arial" w:hAnsi="Arial" w:cs="Arial"/>
          <w:sz w:val="24"/>
          <w:szCs w:val="24"/>
        </w:rPr>
      </w:pPr>
      <w:r w:rsidRPr="00131BC4">
        <w:rPr>
          <w:rFonts w:ascii="Arial" w:hAnsi="Arial" w:cs="Arial"/>
          <w:sz w:val="24"/>
          <w:szCs w:val="24"/>
        </w:rPr>
        <w:t xml:space="preserve">Disabled Students’ Officer on Facebook: </w:t>
      </w:r>
    </w:p>
    <w:p w:rsidR="00D05380" w:rsidRPr="00131BC4" w:rsidRDefault="00131BC4" w:rsidP="00D05380">
      <w:pPr>
        <w:contextualSpacing/>
        <w:jc w:val="center"/>
        <w:rPr>
          <w:rFonts w:ascii="Arial" w:hAnsi="Arial" w:cs="Arial"/>
          <w:sz w:val="24"/>
          <w:szCs w:val="24"/>
        </w:rPr>
      </w:pPr>
      <w:hyperlink r:id="rId18" w:history="1">
        <w:r w:rsidR="00D05380" w:rsidRPr="00131BC4">
          <w:rPr>
            <w:rStyle w:val="Hyperlink"/>
            <w:rFonts w:ascii="Arial" w:hAnsi="Arial" w:cs="Arial"/>
            <w:sz w:val="24"/>
            <w:szCs w:val="24"/>
          </w:rPr>
          <w:t>https://www.facebook.com/cusudisabled</w:t>
        </w:r>
      </w:hyperlink>
    </w:p>
    <w:p w:rsidR="00D05380" w:rsidRPr="00131BC4" w:rsidRDefault="00D05380" w:rsidP="00D05380">
      <w:pPr>
        <w:contextualSpacing/>
        <w:jc w:val="center"/>
        <w:rPr>
          <w:rFonts w:ascii="Arial" w:hAnsi="Arial" w:cs="Arial"/>
          <w:sz w:val="24"/>
          <w:szCs w:val="24"/>
        </w:rPr>
      </w:pPr>
    </w:p>
    <w:p w:rsidR="00D05380" w:rsidRPr="00131BC4" w:rsidRDefault="00D05380" w:rsidP="00D05380">
      <w:pPr>
        <w:contextualSpacing/>
        <w:jc w:val="center"/>
        <w:rPr>
          <w:rFonts w:ascii="Arial" w:hAnsi="Arial" w:cs="Arial"/>
          <w:sz w:val="24"/>
          <w:szCs w:val="24"/>
        </w:rPr>
      </w:pPr>
      <w:r w:rsidRPr="00131BC4">
        <w:rPr>
          <w:rFonts w:ascii="Arial" w:hAnsi="Arial" w:cs="Arial"/>
          <w:sz w:val="24"/>
          <w:szCs w:val="24"/>
        </w:rPr>
        <w:t xml:space="preserve">Disabled Students’ Officer Email: </w:t>
      </w:r>
    </w:p>
    <w:p w:rsidR="00BA7EE5" w:rsidRPr="00131BC4" w:rsidRDefault="00131BC4" w:rsidP="007765A1">
      <w:pPr>
        <w:contextualSpacing/>
        <w:jc w:val="center"/>
        <w:rPr>
          <w:rFonts w:ascii="Arial" w:hAnsi="Arial" w:cs="Arial"/>
          <w:sz w:val="24"/>
          <w:szCs w:val="24"/>
        </w:rPr>
      </w:pPr>
      <w:hyperlink r:id="rId19" w:history="1">
        <w:r w:rsidR="00567B89" w:rsidRPr="00131BC4">
          <w:rPr>
            <w:rStyle w:val="Hyperlink"/>
            <w:rFonts w:ascii="Arial" w:hAnsi="Arial" w:cs="Arial"/>
            <w:sz w:val="24"/>
            <w:szCs w:val="24"/>
          </w:rPr>
          <w:t>disabled@cusu.cam.ac.uk</w:t>
        </w:r>
      </w:hyperlink>
      <w:r w:rsidR="00567B89" w:rsidRPr="00131BC4">
        <w:rPr>
          <w:rFonts w:ascii="Arial" w:hAnsi="Arial" w:cs="Arial"/>
          <w:sz w:val="24"/>
          <w:szCs w:val="24"/>
        </w:rPr>
        <w:t xml:space="preserve"> </w:t>
      </w:r>
    </w:p>
    <w:p w:rsidR="00BA7EE5" w:rsidRPr="00131BC4" w:rsidRDefault="00BA7EE5">
      <w:pPr>
        <w:contextualSpacing/>
        <w:rPr>
          <w:rFonts w:ascii="Arial" w:hAnsi="Arial" w:cs="Arial"/>
          <w:sz w:val="24"/>
          <w:szCs w:val="24"/>
        </w:rPr>
      </w:pPr>
    </w:p>
    <w:p w:rsidR="005476A6" w:rsidRPr="00131BC4" w:rsidRDefault="005476A6" w:rsidP="005476A6">
      <w:pPr>
        <w:contextualSpacing/>
        <w:jc w:val="center"/>
        <w:rPr>
          <w:rFonts w:ascii="Arial" w:hAnsi="Arial" w:cs="Arial"/>
          <w:b/>
          <w:sz w:val="24"/>
          <w:szCs w:val="24"/>
          <w:u w:val="single"/>
        </w:rPr>
      </w:pPr>
      <w:r w:rsidRPr="00131BC4">
        <w:rPr>
          <w:rFonts w:ascii="Arial" w:hAnsi="Arial" w:cs="Arial"/>
          <w:b/>
          <w:sz w:val="24"/>
          <w:szCs w:val="24"/>
          <w:u w:val="single"/>
        </w:rPr>
        <w:t>Contents</w:t>
      </w:r>
    </w:p>
    <w:p w:rsidR="007765A1" w:rsidRPr="00131BC4" w:rsidRDefault="007765A1" w:rsidP="005476A6">
      <w:pPr>
        <w:contextualSpacing/>
        <w:jc w:val="center"/>
        <w:rPr>
          <w:rFonts w:ascii="Arial" w:hAnsi="Arial" w:cs="Arial"/>
          <w:b/>
          <w:sz w:val="24"/>
          <w:szCs w:val="24"/>
        </w:rPr>
      </w:pPr>
    </w:p>
    <w:p w:rsidR="005476A6" w:rsidRPr="00131BC4" w:rsidRDefault="00BA7EE5" w:rsidP="00892CA2">
      <w:pPr>
        <w:ind w:left="360"/>
        <w:rPr>
          <w:rFonts w:ascii="Arial" w:hAnsi="Arial" w:cs="Arial"/>
          <w:sz w:val="24"/>
          <w:szCs w:val="24"/>
        </w:rPr>
      </w:pPr>
      <w:r w:rsidRPr="00131BC4">
        <w:rPr>
          <w:rFonts w:ascii="Arial" w:hAnsi="Arial" w:cs="Arial"/>
          <w:sz w:val="24"/>
          <w:szCs w:val="24"/>
        </w:rPr>
        <w:t>P.4</w:t>
      </w:r>
      <w:r w:rsidR="005476A6" w:rsidRPr="00131BC4">
        <w:rPr>
          <w:rFonts w:ascii="Arial" w:hAnsi="Arial" w:cs="Arial"/>
          <w:sz w:val="24"/>
          <w:szCs w:val="24"/>
        </w:rPr>
        <w:t xml:space="preserve"> – </w:t>
      </w:r>
      <w:r w:rsidR="005476A6" w:rsidRPr="00131BC4">
        <w:rPr>
          <w:rFonts w:ascii="Arial" w:hAnsi="Arial" w:cs="Arial"/>
          <w:b/>
          <w:sz w:val="24"/>
          <w:szCs w:val="24"/>
        </w:rPr>
        <w:t>Introduction</w:t>
      </w:r>
    </w:p>
    <w:p w:rsidR="00196A45" w:rsidRPr="00131BC4" w:rsidRDefault="00196A45" w:rsidP="00892CA2">
      <w:pPr>
        <w:ind w:left="360"/>
        <w:rPr>
          <w:rFonts w:ascii="Arial" w:hAnsi="Arial" w:cs="Arial"/>
          <w:sz w:val="24"/>
          <w:szCs w:val="24"/>
        </w:rPr>
      </w:pPr>
      <w:r w:rsidRPr="00131BC4">
        <w:rPr>
          <w:rFonts w:ascii="Arial" w:hAnsi="Arial" w:cs="Arial"/>
          <w:sz w:val="24"/>
          <w:szCs w:val="24"/>
        </w:rPr>
        <w:t xml:space="preserve">P.5 – </w:t>
      </w:r>
      <w:r w:rsidRPr="00131BC4">
        <w:rPr>
          <w:rFonts w:ascii="Arial" w:hAnsi="Arial" w:cs="Arial"/>
          <w:b/>
          <w:sz w:val="24"/>
          <w:szCs w:val="24"/>
        </w:rPr>
        <w:t>Is everyone in the same boat?</w:t>
      </w:r>
    </w:p>
    <w:p w:rsidR="001A5FAC" w:rsidRPr="00131BC4" w:rsidRDefault="001A5FAC" w:rsidP="00892CA2">
      <w:pPr>
        <w:ind w:left="360"/>
        <w:rPr>
          <w:rFonts w:ascii="Arial" w:hAnsi="Arial" w:cs="Arial"/>
          <w:sz w:val="24"/>
          <w:szCs w:val="24"/>
        </w:rPr>
      </w:pPr>
      <w:r w:rsidRPr="00131BC4">
        <w:rPr>
          <w:rFonts w:ascii="Arial" w:hAnsi="Arial" w:cs="Arial"/>
          <w:sz w:val="24"/>
          <w:szCs w:val="24"/>
        </w:rPr>
        <w:t xml:space="preserve">P.6 – </w:t>
      </w:r>
      <w:r w:rsidRPr="00131BC4">
        <w:rPr>
          <w:rFonts w:ascii="Arial" w:hAnsi="Arial" w:cs="Arial"/>
          <w:b/>
          <w:sz w:val="24"/>
          <w:szCs w:val="24"/>
        </w:rPr>
        <w:t>University Structure</w:t>
      </w:r>
    </w:p>
    <w:p w:rsidR="001A5FAC" w:rsidRPr="00131BC4" w:rsidRDefault="001A5FAC" w:rsidP="00892CA2">
      <w:pPr>
        <w:ind w:left="1080"/>
        <w:rPr>
          <w:rFonts w:ascii="Arial" w:hAnsi="Arial" w:cs="Arial"/>
          <w:sz w:val="24"/>
          <w:szCs w:val="24"/>
        </w:rPr>
      </w:pPr>
      <w:r w:rsidRPr="00131BC4">
        <w:rPr>
          <w:rFonts w:ascii="Arial" w:hAnsi="Arial" w:cs="Arial"/>
          <w:sz w:val="24"/>
          <w:szCs w:val="24"/>
        </w:rPr>
        <w:t xml:space="preserve">P.6 – </w:t>
      </w:r>
      <w:r w:rsidRPr="00131BC4">
        <w:rPr>
          <w:rFonts w:ascii="Arial" w:hAnsi="Arial" w:cs="Arial"/>
          <w:b/>
          <w:sz w:val="24"/>
          <w:szCs w:val="24"/>
        </w:rPr>
        <w:t xml:space="preserve">College </w:t>
      </w:r>
    </w:p>
    <w:p w:rsidR="001A5FAC" w:rsidRPr="00131BC4" w:rsidRDefault="00906FC9" w:rsidP="00892CA2">
      <w:pPr>
        <w:ind w:left="1080"/>
        <w:rPr>
          <w:rFonts w:ascii="Arial" w:hAnsi="Arial" w:cs="Arial"/>
          <w:sz w:val="24"/>
          <w:szCs w:val="24"/>
        </w:rPr>
      </w:pPr>
      <w:r w:rsidRPr="00131BC4">
        <w:rPr>
          <w:rFonts w:ascii="Arial" w:hAnsi="Arial" w:cs="Arial"/>
          <w:sz w:val="24"/>
          <w:szCs w:val="24"/>
        </w:rPr>
        <w:t xml:space="preserve">P.8 – </w:t>
      </w:r>
      <w:r w:rsidRPr="00131BC4">
        <w:rPr>
          <w:rFonts w:ascii="Arial" w:hAnsi="Arial" w:cs="Arial"/>
          <w:b/>
          <w:sz w:val="24"/>
          <w:szCs w:val="24"/>
        </w:rPr>
        <w:t xml:space="preserve">University </w:t>
      </w:r>
    </w:p>
    <w:p w:rsidR="00567B89" w:rsidRPr="00131BC4" w:rsidRDefault="00567B89" w:rsidP="00892CA2">
      <w:pPr>
        <w:ind w:left="1080"/>
        <w:rPr>
          <w:rFonts w:ascii="Arial" w:hAnsi="Arial" w:cs="Arial"/>
          <w:sz w:val="24"/>
          <w:szCs w:val="24"/>
        </w:rPr>
      </w:pPr>
      <w:r w:rsidRPr="00131BC4">
        <w:rPr>
          <w:rFonts w:ascii="Arial" w:hAnsi="Arial" w:cs="Arial"/>
          <w:sz w:val="24"/>
          <w:szCs w:val="24"/>
        </w:rPr>
        <w:t xml:space="preserve">P.9 – </w:t>
      </w:r>
      <w:r w:rsidRPr="00131BC4">
        <w:rPr>
          <w:rFonts w:ascii="Arial" w:hAnsi="Arial" w:cs="Arial"/>
          <w:b/>
          <w:sz w:val="24"/>
          <w:szCs w:val="24"/>
        </w:rPr>
        <w:t xml:space="preserve">Faculty </w:t>
      </w:r>
    </w:p>
    <w:p w:rsidR="007A50EE" w:rsidRPr="00131BC4" w:rsidRDefault="007A50EE" w:rsidP="00892CA2">
      <w:pPr>
        <w:ind w:left="360"/>
        <w:rPr>
          <w:rFonts w:ascii="Arial" w:hAnsi="Arial" w:cs="Arial"/>
          <w:sz w:val="24"/>
          <w:szCs w:val="24"/>
        </w:rPr>
      </w:pPr>
      <w:r w:rsidRPr="00131BC4">
        <w:rPr>
          <w:rFonts w:ascii="Arial" w:hAnsi="Arial" w:cs="Arial"/>
          <w:sz w:val="24"/>
          <w:szCs w:val="24"/>
        </w:rPr>
        <w:t>P.10</w:t>
      </w:r>
      <w:r w:rsidR="00007FA7" w:rsidRPr="00131BC4">
        <w:rPr>
          <w:rFonts w:ascii="Arial" w:hAnsi="Arial" w:cs="Arial"/>
          <w:sz w:val="24"/>
          <w:szCs w:val="24"/>
        </w:rPr>
        <w:t xml:space="preserve"> – </w:t>
      </w:r>
      <w:r w:rsidR="00007FA7" w:rsidRPr="00131BC4">
        <w:rPr>
          <w:rFonts w:ascii="Arial" w:hAnsi="Arial" w:cs="Arial"/>
          <w:b/>
          <w:sz w:val="24"/>
          <w:szCs w:val="24"/>
        </w:rPr>
        <w:t>Supervisions</w:t>
      </w:r>
    </w:p>
    <w:p w:rsidR="00906FC9" w:rsidRPr="00131BC4" w:rsidRDefault="005959A5" w:rsidP="00892CA2">
      <w:pPr>
        <w:ind w:left="360"/>
        <w:rPr>
          <w:rFonts w:ascii="Arial" w:hAnsi="Arial" w:cs="Arial"/>
          <w:b/>
          <w:sz w:val="24"/>
          <w:szCs w:val="24"/>
        </w:rPr>
      </w:pPr>
      <w:r w:rsidRPr="00131BC4">
        <w:rPr>
          <w:rFonts w:ascii="Arial" w:hAnsi="Arial" w:cs="Arial"/>
          <w:sz w:val="24"/>
          <w:szCs w:val="24"/>
        </w:rPr>
        <w:t xml:space="preserve">P.11 – </w:t>
      </w:r>
      <w:r w:rsidRPr="00131BC4">
        <w:rPr>
          <w:rFonts w:ascii="Arial" w:hAnsi="Arial" w:cs="Arial"/>
          <w:b/>
          <w:sz w:val="24"/>
          <w:szCs w:val="24"/>
        </w:rPr>
        <w:t>Imposto</w:t>
      </w:r>
      <w:r w:rsidR="00007FA7" w:rsidRPr="00131BC4">
        <w:rPr>
          <w:rFonts w:ascii="Arial" w:hAnsi="Arial" w:cs="Arial"/>
          <w:b/>
          <w:sz w:val="24"/>
          <w:szCs w:val="24"/>
        </w:rPr>
        <w:t>r Syndrome</w:t>
      </w:r>
    </w:p>
    <w:p w:rsidR="00007FA7" w:rsidRPr="00131BC4" w:rsidRDefault="00007FA7" w:rsidP="00892CA2">
      <w:pPr>
        <w:ind w:left="360"/>
        <w:rPr>
          <w:rFonts w:ascii="Arial" w:hAnsi="Arial" w:cs="Arial"/>
          <w:b/>
          <w:sz w:val="24"/>
          <w:szCs w:val="24"/>
        </w:rPr>
      </w:pPr>
      <w:r w:rsidRPr="00131BC4">
        <w:rPr>
          <w:rFonts w:ascii="Arial" w:hAnsi="Arial" w:cs="Arial"/>
          <w:sz w:val="24"/>
          <w:szCs w:val="24"/>
        </w:rPr>
        <w:t xml:space="preserve">P.12 – </w:t>
      </w:r>
      <w:r w:rsidRPr="00131BC4">
        <w:rPr>
          <w:rFonts w:ascii="Arial" w:hAnsi="Arial" w:cs="Arial"/>
          <w:b/>
          <w:sz w:val="24"/>
          <w:szCs w:val="24"/>
        </w:rPr>
        <w:t>City Life</w:t>
      </w:r>
    </w:p>
    <w:p w:rsidR="00007FA7" w:rsidRPr="00131BC4" w:rsidRDefault="00007FA7" w:rsidP="00892CA2">
      <w:pPr>
        <w:ind w:left="1080"/>
        <w:rPr>
          <w:rFonts w:ascii="Arial" w:hAnsi="Arial" w:cs="Arial"/>
          <w:sz w:val="24"/>
          <w:szCs w:val="24"/>
        </w:rPr>
      </w:pPr>
      <w:r w:rsidRPr="00131BC4">
        <w:rPr>
          <w:rFonts w:ascii="Arial" w:hAnsi="Arial" w:cs="Arial"/>
          <w:sz w:val="24"/>
          <w:szCs w:val="24"/>
        </w:rPr>
        <w:t xml:space="preserve">P.12 – </w:t>
      </w:r>
      <w:r w:rsidRPr="00131BC4">
        <w:rPr>
          <w:rFonts w:ascii="Arial" w:hAnsi="Arial" w:cs="Arial"/>
          <w:b/>
          <w:sz w:val="24"/>
          <w:szCs w:val="24"/>
        </w:rPr>
        <w:t>Getting Around</w:t>
      </w:r>
    </w:p>
    <w:p w:rsidR="00007FA7" w:rsidRPr="00131BC4" w:rsidRDefault="00007FA7" w:rsidP="00892CA2">
      <w:pPr>
        <w:ind w:left="1080"/>
        <w:rPr>
          <w:rFonts w:ascii="Arial" w:hAnsi="Arial" w:cs="Arial"/>
          <w:b/>
          <w:sz w:val="24"/>
          <w:szCs w:val="24"/>
        </w:rPr>
      </w:pPr>
      <w:r w:rsidRPr="00131BC4">
        <w:rPr>
          <w:rFonts w:ascii="Arial" w:hAnsi="Arial" w:cs="Arial"/>
          <w:sz w:val="24"/>
          <w:szCs w:val="24"/>
        </w:rPr>
        <w:t>P.</w:t>
      </w:r>
      <w:r w:rsidR="00034DC2" w:rsidRPr="00131BC4">
        <w:rPr>
          <w:rFonts w:ascii="Arial" w:hAnsi="Arial" w:cs="Arial"/>
          <w:sz w:val="24"/>
          <w:szCs w:val="24"/>
        </w:rPr>
        <w:t>14</w:t>
      </w:r>
      <w:r w:rsidR="005959A5" w:rsidRPr="00131BC4">
        <w:rPr>
          <w:rFonts w:ascii="Arial" w:hAnsi="Arial" w:cs="Arial"/>
          <w:sz w:val="24"/>
          <w:szCs w:val="24"/>
        </w:rPr>
        <w:t xml:space="preserve"> – </w:t>
      </w:r>
      <w:r w:rsidR="005959A5" w:rsidRPr="00131BC4">
        <w:rPr>
          <w:rFonts w:ascii="Arial" w:hAnsi="Arial" w:cs="Arial"/>
          <w:b/>
          <w:sz w:val="24"/>
          <w:szCs w:val="24"/>
        </w:rPr>
        <w:t>Café</w:t>
      </w:r>
      <w:r w:rsidRPr="00131BC4">
        <w:rPr>
          <w:rFonts w:ascii="Arial" w:hAnsi="Arial" w:cs="Arial"/>
          <w:b/>
          <w:sz w:val="24"/>
          <w:szCs w:val="24"/>
        </w:rPr>
        <w:t>s</w:t>
      </w:r>
    </w:p>
    <w:p w:rsidR="00007FA7" w:rsidRPr="00131BC4" w:rsidRDefault="00034DC2" w:rsidP="00892CA2">
      <w:pPr>
        <w:ind w:left="1080"/>
        <w:rPr>
          <w:rFonts w:ascii="Arial" w:hAnsi="Arial" w:cs="Arial"/>
          <w:sz w:val="24"/>
          <w:szCs w:val="24"/>
        </w:rPr>
      </w:pPr>
      <w:r w:rsidRPr="00131BC4">
        <w:rPr>
          <w:rFonts w:ascii="Arial" w:hAnsi="Arial" w:cs="Arial"/>
          <w:sz w:val="24"/>
          <w:szCs w:val="24"/>
        </w:rPr>
        <w:t>P.17</w:t>
      </w:r>
      <w:r w:rsidR="00007FA7" w:rsidRPr="00131BC4">
        <w:rPr>
          <w:rFonts w:ascii="Arial" w:hAnsi="Arial" w:cs="Arial"/>
          <w:sz w:val="24"/>
          <w:szCs w:val="24"/>
        </w:rPr>
        <w:t xml:space="preserve">– </w:t>
      </w:r>
      <w:r w:rsidR="00007FA7" w:rsidRPr="00131BC4">
        <w:rPr>
          <w:rFonts w:ascii="Arial" w:hAnsi="Arial" w:cs="Arial"/>
          <w:b/>
          <w:sz w:val="24"/>
          <w:szCs w:val="24"/>
        </w:rPr>
        <w:t>Restaurants</w:t>
      </w:r>
      <w:r w:rsidR="00007FA7" w:rsidRPr="00131BC4">
        <w:rPr>
          <w:rFonts w:ascii="Arial" w:hAnsi="Arial" w:cs="Arial"/>
          <w:sz w:val="24"/>
          <w:szCs w:val="24"/>
        </w:rPr>
        <w:t xml:space="preserve"> </w:t>
      </w:r>
    </w:p>
    <w:p w:rsidR="00007FA7" w:rsidRPr="00131BC4" w:rsidRDefault="00007FA7" w:rsidP="00892CA2">
      <w:pPr>
        <w:ind w:left="1080"/>
        <w:rPr>
          <w:rFonts w:ascii="Arial" w:hAnsi="Arial" w:cs="Arial"/>
          <w:sz w:val="24"/>
          <w:szCs w:val="24"/>
        </w:rPr>
      </w:pPr>
      <w:r w:rsidRPr="00131BC4">
        <w:rPr>
          <w:rFonts w:ascii="Arial" w:hAnsi="Arial" w:cs="Arial"/>
          <w:sz w:val="24"/>
          <w:szCs w:val="24"/>
        </w:rPr>
        <w:t>P.</w:t>
      </w:r>
      <w:r w:rsidR="00F260ED" w:rsidRPr="00131BC4">
        <w:rPr>
          <w:rFonts w:ascii="Arial" w:hAnsi="Arial" w:cs="Arial"/>
          <w:sz w:val="24"/>
          <w:szCs w:val="24"/>
        </w:rPr>
        <w:t>19</w:t>
      </w:r>
      <w:r w:rsidRPr="00131BC4">
        <w:rPr>
          <w:rFonts w:ascii="Arial" w:hAnsi="Arial" w:cs="Arial"/>
          <w:sz w:val="24"/>
          <w:szCs w:val="24"/>
        </w:rPr>
        <w:t xml:space="preserve"> – </w:t>
      </w:r>
      <w:r w:rsidRPr="00131BC4">
        <w:rPr>
          <w:rFonts w:ascii="Arial" w:hAnsi="Arial" w:cs="Arial"/>
          <w:b/>
          <w:sz w:val="24"/>
          <w:szCs w:val="24"/>
        </w:rPr>
        <w:t>What to do for free</w:t>
      </w:r>
    </w:p>
    <w:p w:rsidR="00007FA7" w:rsidRPr="00131BC4" w:rsidRDefault="00007FA7" w:rsidP="00892CA2">
      <w:pPr>
        <w:ind w:left="360"/>
        <w:rPr>
          <w:rFonts w:ascii="Arial" w:hAnsi="Arial" w:cs="Arial"/>
          <w:sz w:val="24"/>
          <w:szCs w:val="24"/>
        </w:rPr>
      </w:pPr>
      <w:r w:rsidRPr="00131BC4">
        <w:rPr>
          <w:rFonts w:ascii="Arial" w:hAnsi="Arial" w:cs="Arial"/>
          <w:sz w:val="24"/>
          <w:szCs w:val="24"/>
        </w:rPr>
        <w:t>P.</w:t>
      </w:r>
      <w:r w:rsidR="00892CA2" w:rsidRPr="00131BC4">
        <w:rPr>
          <w:rFonts w:ascii="Arial" w:hAnsi="Arial" w:cs="Arial"/>
          <w:sz w:val="24"/>
          <w:szCs w:val="24"/>
        </w:rPr>
        <w:t>20</w:t>
      </w:r>
      <w:r w:rsidRPr="00131BC4">
        <w:rPr>
          <w:rFonts w:ascii="Arial" w:hAnsi="Arial" w:cs="Arial"/>
          <w:sz w:val="24"/>
          <w:szCs w:val="24"/>
        </w:rPr>
        <w:t xml:space="preserve"> – </w:t>
      </w:r>
      <w:r w:rsidR="007D5886" w:rsidRPr="00131BC4">
        <w:rPr>
          <w:rFonts w:ascii="Arial" w:hAnsi="Arial" w:cs="Arial"/>
          <w:b/>
          <w:sz w:val="24"/>
          <w:szCs w:val="24"/>
        </w:rPr>
        <w:t>Lectures</w:t>
      </w:r>
      <w:r w:rsidRPr="00131BC4">
        <w:rPr>
          <w:rFonts w:ascii="Arial" w:hAnsi="Arial" w:cs="Arial"/>
          <w:b/>
          <w:sz w:val="24"/>
          <w:szCs w:val="24"/>
        </w:rPr>
        <w:t xml:space="preserve"> </w:t>
      </w:r>
      <w:r w:rsidR="007D5886" w:rsidRPr="00131BC4">
        <w:rPr>
          <w:rFonts w:ascii="Arial" w:hAnsi="Arial" w:cs="Arial"/>
          <w:b/>
          <w:sz w:val="24"/>
          <w:szCs w:val="24"/>
        </w:rPr>
        <w:t>&amp; Notes</w:t>
      </w:r>
    </w:p>
    <w:p w:rsidR="007D5886" w:rsidRPr="00131BC4" w:rsidRDefault="007D5886" w:rsidP="00892CA2">
      <w:pPr>
        <w:ind w:left="360"/>
        <w:rPr>
          <w:rFonts w:ascii="Arial" w:hAnsi="Arial" w:cs="Arial"/>
          <w:sz w:val="24"/>
          <w:szCs w:val="24"/>
        </w:rPr>
      </w:pPr>
      <w:r w:rsidRPr="00131BC4">
        <w:rPr>
          <w:rFonts w:ascii="Arial" w:hAnsi="Arial" w:cs="Arial"/>
          <w:sz w:val="24"/>
          <w:szCs w:val="24"/>
        </w:rPr>
        <w:t>P.</w:t>
      </w:r>
      <w:r w:rsidR="00681414" w:rsidRPr="00131BC4">
        <w:rPr>
          <w:rFonts w:ascii="Arial" w:hAnsi="Arial" w:cs="Arial"/>
          <w:sz w:val="24"/>
          <w:szCs w:val="24"/>
        </w:rPr>
        <w:t>21</w:t>
      </w:r>
      <w:r w:rsidRPr="00131BC4">
        <w:rPr>
          <w:rFonts w:ascii="Arial" w:hAnsi="Arial" w:cs="Arial"/>
          <w:sz w:val="24"/>
          <w:szCs w:val="24"/>
        </w:rPr>
        <w:t xml:space="preserve"> – </w:t>
      </w:r>
      <w:r w:rsidRPr="00131BC4">
        <w:rPr>
          <w:rFonts w:ascii="Arial" w:hAnsi="Arial" w:cs="Arial"/>
          <w:b/>
          <w:sz w:val="24"/>
          <w:szCs w:val="24"/>
        </w:rPr>
        <w:t>Day</w:t>
      </w:r>
      <w:r w:rsidR="00892CA2" w:rsidRPr="00131BC4">
        <w:rPr>
          <w:rFonts w:ascii="Arial" w:hAnsi="Arial" w:cs="Arial"/>
          <w:b/>
          <w:sz w:val="24"/>
          <w:szCs w:val="24"/>
        </w:rPr>
        <w:t>(s)</w:t>
      </w:r>
      <w:r w:rsidRPr="00131BC4">
        <w:rPr>
          <w:rFonts w:ascii="Arial" w:hAnsi="Arial" w:cs="Arial"/>
          <w:b/>
          <w:sz w:val="24"/>
          <w:szCs w:val="24"/>
        </w:rPr>
        <w:t xml:space="preserve"> in the life</w:t>
      </w:r>
    </w:p>
    <w:p w:rsidR="007D5886" w:rsidRPr="00131BC4" w:rsidRDefault="007D5886" w:rsidP="00892CA2">
      <w:pPr>
        <w:ind w:left="360"/>
        <w:rPr>
          <w:rFonts w:ascii="Arial" w:hAnsi="Arial" w:cs="Arial"/>
          <w:b/>
          <w:sz w:val="24"/>
          <w:szCs w:val="24"/>
        </w:rPr>
      </w:pPr>
      <w:r w:rsidRPr="00131BC4">
        <w:rPr>
          <w:rFonts w:ascii="Arial" w:hAnsi="Arial" w:cs="Arial"/>
          <w:sz w:val="24"/>
          <w:szCs w:val="24"/>
        </w:rPr>
        <w:t>P.</w:t>
      </w:r>
      <w:r w:rsidR="00CB0EA1" w:rsidRPr="00131BC4">
        <w:rPr>
          <w:rFonts w:ascii="Arial" w:hAnsi="Arial" w:cs="Arial"/>
          <w:sz w:val="24"/>
          <w:szCs w:val="24"/>
        </w:rPr>
        <w:t>22</w:t>
      </w:r>
      <w:r w:rsidRPr="00131BC4">
        <w:rPr>
          <w:rFonts w:ascii="Arial" w:hAnsi="Arial" w:cs="Arial"/>
          <w:sz w:val="24"/>
          <w:szCs w:val="24"/>
        </w:rPr>
        <w:t xml:space="preserve"> – </w:t>
      </w:r>
      <w:r w:rsidRPr="00131BC4">
        <w:rPr>
          <w:rFonts w:ascii="Arial" w:hAnsi="Arial" w:cs="Arial"/>
          <w:b/>
          <w:sz w:val="24"/>
          <w:szCs w:val="24"/>
        </w:rPr>
        <w:t xml:space="preserve">Essays </w:t>
      </w:r>
    </w:p>
    <w:p w:rsidR="007D5886" w:rsidRPr="00131BC4" w:rsidRDefault="007D5886" w:rsidP="00892CA2">
      <w:pPr>
        <w:ind w:left="360"/>
        <w:rPr>
          <w:rFonts w:ascii="Arial" w:hAnsi="Arial" w:cs="Arial"/>
          <w:sz w:val="24"/>
          <w:szCs w:val="24"/>
        </w:rPr>
      </w:pPr>
      <w:r w:rsidRPr="00131BC4">
        <w:rPr>
          <w:rFonts w:ascii="Arial" w:hAnsi="Arial" w:cs="Arial"/>
          <w:sz w:val="24"/>
          <w:szCs w:val="24"/>
        </w:rPr>
        <w:t>P.</w:t>
      </w:r>
      <w:r w:rsidR="00CB0EA1" w:rsidRPr="00131BC4">
        <w:rPr>
          <w:rFonts w:ascii="Arial" w:hAnsi="Arial" w:cs="Arial"/>
          <w:sz w:val="24"/>
          <w:szCs w:val="24"/>
        </w:rPr>
        <w:t>23</w:t>
      </w:r>
      <w:r w:rsidRPr="00131BC4">
        <w:rPr>
          <w:rFonts w:ascii="Arial" w:hAnsi="Arial" w:cs="Arial"/>
          <w:sz w:val="24"/>
          <w:szCs w:val="24"/>
        </w:rPr>
        <w:t xml:space="preserve"> – </w:t>
      </w:r>
      <w:r w:rsidRPr="00131BC4">
        <w:rPr>
          <w:rFonts w:ascii="Arial" w:hAnsi="Arial" w:cs="Arial"/>
          <w:b/>
          <w:sz w:val="24"/>
          <w:szCs w:val="24"/>
        </w:rPr>
        <w:t xml:space="preserve">Mental Health </w:t>
      </w:r>
    </w:p>
    <w:p w:rsidR="007D5886" w:rsidRPr="00131BC4" w:rsidRDefault="007D5886" w:rsidP="00892CA2">
      <w:pPr>
        <w:ind w:left="360"/>
        <w:rPr>
          <w:rFonts w:ascii="Arial" w:hAnsi="Arial" w:cs="Arial"/>
          <w:sz w:val="24"/>
          <w:szCs w:val="24"/>
        </w:rPr>
      </w:pPr>
      <w:r w:rsidRPr="00131BC4">
        <w:rPr>
          <w:rFonts w:ascii="Arial" w:hAnsi="Arial" w:cs="Arial"/>
          <w:sz w:val="24"/>
          <w:szCs w:val="24"/>
        </w:rPr>
        <w:t>P.</w:t>
      </w:r>
      <w:r w:rsidR="00DD3086" w:rsidRPr="00131BC4">
        <w:rPr>
          <w:rFonts w:ascii="Arial" w:hAnsi="Arial" w:cs="Arial"/>
          <w:sz w:val="24"/>
          <w:szCs w:val="24"/>
        </w:rPr>
        <w:t>24</w:t>
      </w:r>
      <w:r w:rsidRPr="00131BC4">
        <w:rPr>
          <w:rFonts w:ascii="Arial" w:hAnsi="Arial" w:cs="Arial"/>
          <w:sz w:val="24"/>
          <w:szCs w:val="24"/>
        </w:rPr>
        <w:t xml:space="preserve"> – </w:t>
      </w:r>
      <w:r w:rsidRPr="00131BC4">
        <w:rPr>
          <w:rFonts w:ascii="Arial" w:hAnsi="Arial" w:cs="Arial"/>
          <w:b/>
          <w:sz w:val="24"/>
          <w:szCs w:val="24"/>
        </w:rPr>
        <w:t xml:space="preserve">Intermission </w:t>
      </w:r>
    </w:p>
    <w:p w:rsidR="007D5886" w:rsidRPr="00131BC4" w:rsidRDefault="007D5886" w:rsidP="00892CA2">
      <w:pPr>
        <w:ind w:left="360"/>
        <w:rPr>
          <w:rFonts w:ascii="Arial" w:hAnsi="Arial" w:cs="Arial"/>
          <w:b/>
          <w:sz w:val="24"/>
          <w:szCs w:val="24"/>
        </w:rPr>
      </w:pPr>
      <w:r w:rsidRPr="00131BC4">
        <w:rPr>
          <w:rFonts w:ascii="Arial" w:hAnsi="Arial" w:cs="Arial"/>
          <w:sz w:val="24"/>
          <w:szCs w:val="24"/>
        </w:rPr>
        <w:t>P.</w:t>
      </w:r>
      <w:r w:rsidR="00DD3086" w:rsidRPr="00131BC4">
        <w:rPr>
          <w:rFonts w:ascii="Arial" w:hAnsi="Arial" w:cs="Arial"/>
          <w:sz w:val="24"/>
          <w:szCs w:val="24"/>
        </w:rPr>
        <w:t>25</w:t>
      </w:r>
      <w:r w:rsidRPr="00131BC4">
        <w:rPr>
          <w:rFonts w:ascii="Arial" w:hAnsi="Arial" w:cs="Arial"/>
          <w:sz w:val="24"/>
          <w:szCs w:val="24"/>
        </w:rPr>
        <w:t xml:space="preserve"> – </w:t>
      </w:r>
      <w:r w:rsidRPr="00131BC4">
        <w:rPr>
          <w:rFonts w:ascii="Arial" w:hAnsi="Arial" w:cs="Arial"/>
          <w:b/>
          <w:sz w:val="24"/>
          <w:szCs w:val="24"/>
        </w:rPr>
        <w:t>CUSU</w:t>
      </w:r>
    </w:p>
    <w:p w:rsidR="00DD3086" w:rsidRPr="00131BC4" w:rsidRDefault="00DD3086" w:rsidP="00892CA2">
      <w:pPr>
        <w:ind w:left="360"/>
        <w:rPr>
          <w:rFonts w:ascii="Arial" w:hAnsi="Arial" w:cs="Arial"/>
          <w:sz w:val="24"/>
          <w:szCs w:val="24"/>
        </w:rPr>
      </w:pPr>
      <w:r w:rsidRPr="00131BC4">
        <w:rPr>
          <w:rFonts w:ascii="Arial" w:hAnsi="Arial" w:cs="Arial"/>
          <w:sz w:val="24"/>
          <w:szCs w:val="24"/>
        </w:rPr>
        <w:t>P.2</w:t>
      </w:r>
      <w:r w:rsidR="00A16EC2">
        <w:rPr>
          <w:rFonts w:ascii="Arial" w:hAnsi="Arial" w:cs="Arial"/>
          <w:sz w:val="24"/>
          <w:szCs w:val="24"/>
        </w:rPr>
        <w:t>8</w:t>
      </w:r>
      <w:r w:rsidRPr="00131BC4">
        <w:rPr>
          <w:rFonts w:ascii="Arial" w:hAnsi="Arial" w:cs="Arial"/>
          <w:sz w:val="24"/>
          <w:szCs w:val="24"/>
        </w:rPr>
        <w:t xml:space="preserve"> – </w:t>
      </w:r>
      <w:r w:rsidRPr="00131BC4">
        <w:rPr>
          <w:rFonts w:ascii="Arial" w:hAnsi="Arial" w:cs="Arial"/>
          <w:b/>
          <w:sz w:val="24"/>
          <w:szCs w:val="24"/>
        </w:rPr>
        <w:t xml:space="preserve">GU </w:t>
      </w:r>
    </w:p>
    <w:p w:rsidR="00DD3086" w:rsidRPr="00131BC4" w:rsidRDefault="0081473A" w:rsidP="00892CA2">
      <w:pPr>
        <w:ind w:left="360"/>
        <w:rPr>
          <w:rFonts w:ascii="Arial" w:hAnsi="Arial" w:cs="Arial"/>
          <w:sz w:val="24"/>
          <w:szCs w:val="24"/>
        </w:rPr>
      </w:pPr>
      <w:r w:rsidRPr="00131BC4">
        <w:rPr>
          <w:rFonts w:ascii="Arial" w:hAnsi="Arial" w:cs="Arial"/>
          <w:sz w:val="24"/>
          <w:szCs w:val="24"/>
        </w:rPr>
        <w:t>P.29</w:t>
      </w:r>
      <w:r w:rsidR="00A85239" w:rsidRPr="00131BC4">
        <w:rPr>
          <w:rFonts w:ascii="Arial" w:hAnsi="Arial" w:cs="Arial"/>
          <w:sz w:val="24"/>
          <w:szCs w:val="24"/>
        </w:rPr>
        <w:t xml:space="preserve"> </w:t>
      </w:r>
      <w:r w:rsidR="00DD3086" w:rsidRPr="00131BC4">
        <w:rPr>
          <w:rFonts w:ascii="Arial" w:hAnsi="Arial" w:cs="Arial"/>
          <w:sz w:val="24"/>
          <w:szCs w:val="24"/>
        </w:rPr>
        <w:t xml:space="preserve">– </w:t>
      </w:r>
      <w:r w:rsidR="00DD3086" w:rsidRPr="00131BC4">
        <w:rPr>
          <w:rFonts w:ascii="Arial" w:hAnsi="Arial" w:cs="Arial"/>
          <w:b/>
          <w:sz w:val="24"/>
          <w:szCs w:val="24"/>
        </w:rPr>
        <w:t>Jargon buster</w:t>
      </w:r>
    </w:p>
    <w:p w:rsidR="00DD3086" w:rsidRPr="00131BC4" w:rsidRDefault="00DD3086" w:rsidP="00892CA2">
      <w:pPr>
        <w:ind w:left="360"/>
        <w:rPr>
          <w:rFonts w:ascii="Arial" w:hAnsi="Arial" w:cs="Arial"/>
          <w:sz w:val="24"/>
          <w:szCs w:val="24"/>
        </w:rPr>
      </w:pPr>
      <w:r w:rsidRPr="00131BC4">
        <w:rPr>
          <w:rFonts w:ascii="Arial" w:hAnsi="Arial" w:cs="Arial"/>
          <w:sz w:val="24"/>
          <w:szCs w:val="24"/>
        </w:rPr>
        <w:t>P.</w:t>
      </w:r>
      <w:r w:rsidR="00A16EC2">
        <w:rPr>
          <w:rFonts w:ascii="Arial" w:hAnsi="Arial" w:cs="Arial"/>
          <w:sz w:val="24"/>
          <w:szCs w:val="24"/>
        </w:rPr>
        <w:t>33</w:t>
      </w:r>
      <w:r w:rsidRPr="00131BC4">
        <w:rPr>
          <w:rFonts w:ascii="Arial" w:hAnsi="Arial" w:cs="Arial"/>
          <w:sz w:val="24"/>
          <w:szCs w:val="24"/>
        </w:rPr>
        <w:t xml:space="preserve"> – </w:t>
      </w:r>
      <w:r w:rsidRPr="00131BC4">
        <w:rPr>
          <w:rFonts w:ascii="Arial" w:hAnsi="Arial" w:cs="Arial"/>
          <w:b/>
          <w:sz w:val="24"/>
          <w:szCs w:val="24"/>
        </w:rPr>
        <w:t>Links</w:t>
      </w:r>
    </w:p>
    <w:p w:rsidR="005476A6" w:rsidRDefault="005476A6" w:rsidP="005476A6">
      <w:pPr>
        <w:rPr>
          <w:rFonts w:ascii="Arial" w:hAnsi="Arial" w:cs="Arial"/>
          <w:sz w:val="24"/>
          <w:szCs w:val="24"/>
        </w:rPr>
      </w:pPr>
    </w:p>
    <w:p w:rsidR="00A16EC2" w:rsidRPr="00131BC4" w:rsidRDefault="00A16EC2" w:rsidP="005476A6">
      <w:pPr>
        <w:rPr>
          <w:rFonts w:ascii="Arial" w:hAnsi="Arial" w:cs="Arial"/>
          <w:sz w:val="24"/>
          <w:szCs w:val="24"/>
        </w:rPr>
      </w:pPr>
      <w:bookmarkStart w:id="1" w:name="_GoBack"/>
      <w:bookmarkEnd w:id="1"/>
    </w:p>
    <w:p w:rsidR="007765A1" w:rsidRPr="00131BC4" w:rsidRDefault="007765A1" w:rsidP="005476A6">
      <w:pPr>
        <w:rPr>
          <w:rFonts w:ascii="Arial" w:hAnsi="Arial" w:cs="Arial"/>
          <w:sz w:val="24"/>
          <w:szCs w:val="24"/>
        </w:rPr>
      </w:pPr>
    </w:p>
    <w:p w:rsidR="005476A6" w:rsidRPr="00131BC4" w:rsidRDefault="005476A6" w:rsidP="00BA7EE5">
      <w:pPr>
        <w:jc w:val="center"/>
        <w:rPr>
          <w:rFonts w:ascii="Arial" w:hAnsi="Arial" w:cs="Arial"/>
          <w:b/>
          <w:sz w:val="24"/>
          <w:szCs w:val="24"/>
        </w:rPr>
      </w:pPr>
      <w:r w:rsidRPr="00131BC4">
        <w:rPr>
          <w:rFonts w:ascii="Arial" w:hAnsi="Arial" w:cs="Arial"/>
          <w:b/>
          <w:sz w:val="24"/>
          <w:szCs w:val="24"/>
        </w:rPr>
        <w:lastRenderedPageBreak/>
        <w:t>Introduction</w:t>
      </w:r>
    </w:p>
    <w:p w:rsidR="00921EF6" w:rsidRPr="00131BC4" w:rsidRDefault="00921EF6" w:rsidP="00BA7EE5">
      <w:pPr>
        <w:jc w:val="center"/>
        <w:rPr>
          <w:rFonts w:ascii="Arial" w:hAnsi="Arial" w:cs="Arial"/>
          <w:b/>
          <w:sz w:val="24"/>
          <w:szCs w:val="24"/>
        </w:rPr>
      </w:pPr>
      <w:r w:rsidRPr="00131BC4">
        <w:rPr>
          <w:rFonts w:ascii="Arial" w:hAnsi="Arial" w:cs="Arial"/>
          <w:b/>
          <w:noProof/>
          <w:sz w:val="24"/>
          <w:szCs w:val="24"/>
          <w:lang w:eastAsia="en-GB"/>
        </w:rPr>
        <w:drawing>
          <wp:inline distT="0" distB="0" distL="0" distR="0" wp14:anchorId="6C5F738A" wp14:editId="24E05FC2">
            <wp:extent cx="1698171" cy="1520040"/>
            <wp:effectExtent l="0" t="0" r="0" b="4445"/>
            <wp:docPr id="2" name="Picture 2" descr="C:\Users\jw772.AD\Downloads\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772.AD\Downloads\Pictures\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437" t="11310" r="22818" b="12500"/>
                    <a:stretch/>
                  </pic:blipFill>
                  <pic:spPr bwMode="auto">
                    <a:xfrm>
                      <a:off x="0" y="0"/>
                      <a:ext cx="1696907" cy="1518909"/>
                    </a:xfrm>
                    <a:prstGeom prst="rect">
                      <a:avLst/>
                    </a:prstGeom>
                    <a:noFill/>
                    <a:ln>
                      <a:noFill/>
                    </a:ln>
                    <a:extLst>
                      <a:ext uri="{53640926-AAD7-44D8-BBD7-CCE9431645EC}">
                        <a14:shadowObscured xmlns:a14="http://schemas.microsoft.com/office/drawing/2010/main"/>
                      </a:ext>
                    </a:extLst>
                  </pic:spPr>
                </pic:pic>
              </a:graphicData>
            </a:graphic>
          </wp:inline>
        </w:drawing>
      </w:r>
    </w:p>
    <w:p w:rsidR="00196A45" w:rsidRPr="00131BC4" w:rsidRDefault="00921EF6" w:rsidP="00567B89">
      <w:pPr>
        <w:jc w:val="center"/>
        <w:rPr>
          <w:rFonts w:ascii="Arial" w:hAnsi="Arial" w:cs="Arial"/>
          <w:sz w:val="20"/>
          <w:szCs w:val="20"/>
        </w:rPr>
      </w:pPr>
      <w:r w:rsidRPr="00131BC4">
        <w:rPr>
          <w:rFonts w:ascii="Arial" w:hAnsi="Arial" w:cs="Arial"/>
          <w:sz w:val="20"/>
          <w:szCs w:val="20"/>
        </w:rPr>
        <w:t xml:space="preserve">[Image Description: </w:t>
      </w:r>
      <w:r w:rsidR="00196A45" w:rsidRPr="00131BC4">
        <w:rPr>
          <w:rFonts w:ascii="Arial" w:hAnsi="Arial" w:cs="Arial"/>
          <w:sz w:val="20"/>
          <w:szCs w:val="20"/>
        </w:rPr>
        <w:t xml:space="preserve">A person (Florence) stands in front of a wire fence, behind which is a river, with a grassy bank and willow trees. </w:t>
      </w:r>
      <w:r w:rsidR="00567B89" w:rsidRPr="00131BC4">
        <w:rPr>
          <w:rFonts w:ascii="Arial" w:hAnsi="Arial" w:cs="Arial"/>
          <w:sz w:val="20"/>
          <w:szCs w:val="20"/>
        </w:rPr>
        <w:t>She</w:t>
      </w:r>
      <w:r w:rsidR="00196A45" w:rsidRPr="00131BC4">
        <w:rPr>
          <w:rFonts w:ascii="Arial" w:hAnsi="Arial" w:cs="Arial"/>
          <w:sz w:val="20"/>
          <w:szCs w:val="20"/>
        </w:rPr>
        <w:t xml:space="preserve"> is wearing a yellow &amp; brown shirt, and has blue glasses</w:t>
      </w:r>
      <w:r w:rsidR="00567B89" w:rsidRPr="00131BC4">
        <w:rPr>
          <w:rFonts w:ascii="Arial" w:hAnsi="Arial" w:cs="Arial"/>
          <w:sz w:val="20"/>
          <w:szCs w:val="20"/>
        </w:rPr>
        <w:t>, light skin,</w:t>
      </w:r>
      <w:r w:rsidR="00196A45" w:rsidRPr="00131BC4">
        <w:rPr>
          <w:rFonts w:ascii="Arial" w:hAnsi="Arial" w:cs="Arial"/>
          <w:sz w:val="20"/>
          <w:szCs w:val="20"/>
        </w:rPr>
        <w:t xml:space="preserve"> and</w:t>
      </w:r>
      <w:r w:rsidR="00A85239" w:rsidRPr="00131BC4">
        <w:rPr>
          <w:rFonts w:ascii="Arial" w:hAnsi="Arial" w:cs="Arial"/>
          <w:sz w:val="20"/>
          <w:szCs w:val="20"/>
        </w:rPr>
        <w:t xml:space="preserve"> short</w:t>
      </w:r>
      <w:r w:rsidR="00196A45" w:rsidRPr="00131BC4">
        <w:rPr>
          <w:rFonts w:ascii="Arial" w:hAnsi="Arial" w:cs="Arial"/>
          <w:sz w:val="20"/>
          <w:szCs w:val="20"/>
        </w:rPr>
        <w:t xml:space="preserve"> blonde hair.]</w:t>
      </w:r>
    </w:p>
    <w:p w:rsidR="00567B89" w:rsidRPr="00131BC4" w:rsidRDefault="005476A6" w:rsidP="005476A6">
      <w:pPr>
        <w:rPr>
          <w:rFonts w:ascii="Arial" w:hAnsi="Arial" w:cs="Arial"/>
          <w:sz w:val="24"/>
          <w:szCs w:val="24"/>
        </w:rPr>
      </w:pPr>
      <w:r w:rsidRPr="00131BC4">
        <w:rPr>
          <w:rFonts w:ascii="Arial" w:hAnsi="Arial" w:cs="Arial"/>
          <w:sz w:val="24"/>
          <w:szCs w:val="24"/>
        </w:rPr>
        <w:t>Hello!</w:t>
      </w:r>
    </w:p>
    <w:p w:rsidR="005476A6" w:rsidRPr="00131BC4" w:rsidRDefault="00BA7EE5" w:rsidP="005476A6">
      <w:pPr>
        <w:rPr>
          <w:rFonts w:ascii="Arial" w:hAnsi="Arial" w:cs="Arial"/>
          <w:sz w:val="24"/>
          <w:szCs w:val="24"/>
        </w:rPr>
      </w:pPr>
      <w:r w:rsidRPr="00131BC4">
        <w:rPr>
          <w:rFonts w:ascii="Arial" w:hAnsi="Arial" w:cs="Arial"/>
          <w:sz w:val="24"/>
          <w:szCs w:val="24"/>
        </w:rPr>
        <w:t>I’m Florence, I work for Cambridge University Students’ Union (usually known as ‘CUSU’) as the Disabled Students’ Officer (or ‘DSO’ for short), so it’</w:t>
      </w:r>
      <w:r w:rsidR="00D05380" w:rsidRPr="00131BC4">
        <w:rPr>
          <w:rFonts w:ascii="Arial" w:hAnsi="Arial" w:cs="Arial"/>
          <w:sz w:val="24"/>
          <w:szCs w:val="24"/>
        </w:rPr>
        <w:t>s my full time job</w:t>
      </w:r>
      <w:r w:rsidRPr="00131BC4">
        <w:rPr>
          <w:rFonts w:ascii="Arial" w:hAnsi="Arial" w:cs="Arial"/>
          <w:sz w:val="24"/>
          <w:szCs w:val="24"/>
        </w:rPr>
        <w:t xml:space="preserve"> to represent disabled students in the University and to fight for accessibility and disabled liberation. </w:t>
      </w:r>
    </w:p>
    <w:p w:rsidR="005476A6" w:rsidRPr="00131BC4" w:rsidRDefault="00D05380">
      <w:pPr>
        <w:contextualSpacing/>
        <w:rPr>
          <w:rFonts w:ascii="Arial" w:hAnsi="Arial" w:cs="Arial"/>
          <w:sz w:val="24"/>
          <w:szCs w:val="24"/>
        </w:rPr>
      </w:pPr>
      <w:r w:rsidRPr="00131BC4">
        <w:rPr>
          <w:rFonts w:ascii="Arial" w:hAnsi="Arial" w:cs="Arial"/>
          <w:sz w:val="24"/>
          <w:szCs w:val="24"/>
        </w:rPr>
        <w:t>It was at University that I was diagnosed as having Dyspraxia, as well as Generalised Anxiety Disorder</w:t>
      </w:r>
      <w:r w:rsidR="00850004" w:rsidRPr="00131BC4">
        <w:rPr>
          <w:rFonts w:ascii="Arial" w:hAnsi="Arial" w:cs="Arial"/>
          <w:sz w:val="24"/>
          <w:szCs w:val="24"/>
        </w:rPr>
        <w:t xml:space="preserve">, </w:t>
      </w:r>
      <w:r w:rsidR="001A30FC" w:rsidRPr="00131BC4">
        <w:rPr>
          <w:rFonts w:ascii="Arial" w:hAnsi="Arial" w:cs="Arial"/>
          <w:sz w:val="24"/>
          <w:szCs w:val="24"/>
        </w:rPr>
        <w:t>and so I’m very keen on spreading information about disability in Cambridge to all students, including those who don’t self-identify as disabled.</w:t>
      </w:r>
    </w:p>
    <w:p w:rsidR="001A30FC" w:rsidRPr="00131BC4" w:rsidRDefault="001A30FC">
      <w:pPr>
        <w:contextualSpacing/>
        <w:rPr>
          <w:rFonts w:ascii="Arial" w:hAnsi="Arial" w:cs="Arial"/>
          <w:sz w:val="24"/>
          <w:szCs w:val="24"/>
        </w:rPr>
      </w:pPr>
    </w:p>
    <w:p w:rsidR="001A30FC" w:rsidRPr="00131BC4" w:rsidRDefault="001A30FC">
      <w:pPr>
        <w:contextualSpacing/>
        <w:rPr>
          <w:rFonts w:ascii="Arial" w:hAnsi="Arial" w:cs="Arial"/>
          <w:sz w:val="24"/>
          <w:szCs w:val="24"/>
        </w:rPr>
      </w:pPr>
      <w:r w:rsidRPr="00131BC4">
        <w:rPr>
          <w:rFonts w:ascii="Arial" w:hAnsi="Arial" w:cs="Arial"/>
          <w:sz w:val="24"/>
          <w:szCs w:val="24"/>
        </w:rPr>
        <w:t xml:space="preserve">I was asked to create this resource by the Disability Resource Centre (the ‘DRC’) to give insider knowledge on what it’s like to be a disabled student at Cambridge, as well as giving some tips and advice about your time here. </w:t>
      </w:r>
    </w:p>
    <w:p w:rsidR="001A30FC" w:rsidRPr="00131BC4" w:rsidRDefault="001A30FC">
      <w:pPr>
        <w:contextualSpacing/>
        <w:rPr>
          <w:rFonts w:ascii="Arial" w:hAnsi="Arial" w:cs="Arial"/>
          <w:sz w:val="24"/>
          <w:szCs w:val="24"/>
        </w:rPr>
      </w:pPr>
    </w:p>
    <w:p w:rsidR="001A30FC" w:rsidRPr="00131BC4" w:rsidRDefault="001A30FC">
      <w:pPr>
        <w:contextualSpacing/>
        <w:rPr>
          <w:rFonts w:ascii="Arial" w:hAnsi="Arial" w:cs="Arial"/>
          <w:sz w:val="24"/>
          <w:szCs w:val="24"/>
        </w:rPr>
      </w:pPr>
      <w:r w:rsidRPr="00131BC4">
        <w:rPr>
          <w:rFonts w:ascii="Arial" w:hAnsi="Arial" w:cs="Arial"/>
          <w:sz w:val="24"/>
          <w:szCs w:val="24"/>
        </w:rPr>
        <w:t xml:space="preserve">My aim when writing this was to cover things that I wasn’t aware of when I first arrived three years ago, so some of these things may be obvious to you already, and some you may have never heard of before, and both are okay, as everyone has different knowledge coming into higher education and different experiences during it. </w:t>
      </w:r>
    </w:p>
    <w:p w:rsidR="001A30FC" w:rsidRPr="00131BC4" w:rsidRDefault="001A30FC">
      <w:pPr>
        <w:contextualSpacing/>
        <w:rPr>
          <w:rFonts w:ascii="Arial" w:hAnsi="Arial" w:cs="Arial"/>
          <w:sz w:val="24"/>
          <w:szCs w:val="24"/>
        </w:rPr>
      </w:pPr>
    </w:p>
    <w:p w:rsidR="001A30FC" w:rsidRPr="00131BC4" w:rsidRDefault="001A30FC">
      <w:pPr>
        <w:contextualSpacing/>
        <w:rPr>
          <w:rFonts w:ascii="Arial" w:hAnsi="Arial" w:cs="Arial"/>
          <w:sz w:val="24"/>
          <w:szCs w:val="24"/>
        </w:rPr>
      </w:pPr>
      <w:r w:rsidRPr="00131BC4">
        <w:rPr>
          <w:rFonts w:ascii="Arial" w:hAnsi="Arial" w:cs="Arial"/>
          <w:sz w:val="24"/>
          <w:szCs w:val="24"/>
        </w:rPr>
        <w:t xml:space="preserve">While I’ve tried to be comprehensive, there’s no reason to try and </w:t>
      </w:r>
      <w:r w:rsidR="00921EF6" w:rsidRPr="00131BC4">
        <w:rPr>
          <w:rFonts w:ascii="Arial" w:hAnsi="Arial" w:cs="Arial"/>
          <w:sz w:val="24"/>
          <w:szCs w:val="24"/>
        </w:rPr>
        <w:t>memorise everything in this guide, and it should still make sense even if you only selectively read certain sections or pages.</w:t>
      </w:r>
    </w:p>
    <w:p w:rsidR="00921EF6" w:rsidRPr="00131BC4" w:rsidRDefault="00921EF6">
      <w:pPr>
        <w:contextualSpacing/>
        <w:rPr>
          <w:rFonts w:ascii="Arial" w:hAnsi="Arial" w:cs="Arial"/>
          <w:sz w:val="24"/>
          <w:szCs w:val="24"/>
        </w:rPr>
      </w:pPr>
    </w:p>
    <w:p w:rsidR="00921EF6" w:rsidRPr="00131BC4" w:rsidRDefault="00921EF6">
      <w:pPr>
        <w:contextualSpacing/>
        <w:rPr>
          <w:rFonts w:ascii="Arial" w:hAnsi="Arial" w:cs="Arial"/>
          <w:sz w:val="24"/>
          <w:szCs w:val="24"/>
        </w:rPr>
      </w:pPr>
      <w:r w:rsidRPr="00131BC4">
        <w:rPr>
          <w:rFonts w:ascii="Arial" w:hAnsi="Arial" w:cs="Arial"/>
          <w:sz w:val="24"/>
          <w:szCs w:val="24"/>
        </w:rPr>
        <w:t>I hope you enjoy your time at Cambridge, and feel free to send me an email or message if you ever have any issues, concerns, or ideas regarding disability at Cambridge.</w:t>
      </w:r>
    </w:p>
    <w:p w:rsidR="00921EF6" w:rsidRPr="00131BC4" w:rsidRDefault="00921EF6">
      <w:pPr>
        <w:contextualSpacing/>
        <w:rPr>
          <w:rFonts w:ascii="Arial" w:hAnsi="Arial" w:cs="Arial"/>
          <w:sz w:val="24"/>
          <w:szCs w:val="24"/>
        </w:rPr>
      </w:pPr>
    </w:p>
    <w:p w:rsidR="00921EF6" w:rsidRPr="00131BC4" w:rsidRDefault="00921EF6">
      <w:pPr>
        <w:contextualSpacing/>
        <w:rPr>
          <w:rFonts w:ascii="Arial" w:hAnsi="Arial" w:cs="Arial"/>
          <w:sz w:val="24"/>
          <w:szCs w:val="24"/>
        </w:rPr>
      </w:pPr>
      <w:r w:rsidRPr="00131BC4">
        <w:rPr>
          <w:rFonts w:ascii="Arial" w:hAnsi="Arial" w:cs="Arial"/>
          <w:sz w:val="24"/>
          <w:szCs w:val="24"/>
        </w:rPr>
        <w:t>Thanks,</w:t>
      </w:r>
    </w:p>
    <w:p w:rsidR="00567B89" w:rsidRPr="00131BC4" w:rsidRDefault="00921EF6">
      <w:pPr>
        <w:contextualSpacing/>
        <w:rPr>
          <w:rFonts w:ascii="Arial" w:hAnsi="Arial" w:cs="Arial"/>
          <w:sz w:val="24"/>
          <w:szCs w:val="24"/>
        </w:rPr>
      </w:pPr>
      <w:r w:rsidRPr="00131BC4">
        <w:rPr>
          <w:rFonts w:ascii="Arial" w:hAnsi="Arial" w:cs="Arial"/>
          <w:sz w:val="24"/>
          <w:szCs w:val="24"/>
        </w:rPr>
        <w:t>Florence Oulds</w:t>
      </w:r>
      <w:r w:rsidR="00131BC4">
        <w:rPr>
          <w:rFonts w:ascii="Arial" w:hAnsi="Arial" w:cs="Arial"/>
          <w:sz w:val="24"/>
          <w:szCs w:val="24"/>
        </w:rPr>
        <w:t xml:space="preserve"> (</w:t>
      </w:r>
      <w:r w:rsidRPr="00131BC4">
        <w:rPr>
          <w:rFonts w:ascii="Arial" w:hAnsi="Arial" w:cs="Arial"/>
          <w:sz w:val="24"/>
          <w:szCs w:val="24"/>
        </w:rPr>
        <w:t>CUSU Disabled Students’ Officer</w:t>
      </w:r>
      <w:r w:rsidR="00131BC4">
        <w:rPr>
          <w:rFonts w:ascii="Arial" w:hAnsi="Arial" w:cs="Arial"/>
          <w:sz w:val="24"/>
          <w:szCs w:val="24"/>
        </w:rPr>
        <w:t>)</w:t>
      </w:r>
    </w:p>
    <w:p w:rsidR="00196A45" w:rsidRPr="00131BC4" w:rsidRDefault="00196A45" w:rsidP="00196A45">
      <w:pPr>
        <w:contextualSpacing/>
        <w:jc w:val="center"/>
        <w:rPr>
          <w:rFonts w:ascii="Arial" w:hAnsi="Arial" w:cs="Arial"/>
          <w:b/>
          <w:sz w:val="24"/>
          <w:szCs w:val="24"/>
        </w:rPr>
      </w:pPr>
      <w:r w:rsidRPr="00131BC4">
        <w:rPr>
          <w:rFonts w:ascii="Arial" w:hAnsi="Arial" w:cs="Arial"/>
          <w:b/>
          <w:sz w:val="24"/>
          <w:szCs w:val="24"/>
        </w:rPr>
        <w:lastRenderedPageBreak/>
        <w:t>Is everyone in the same boat?</w:t>
      </w:r>
    </w:p>
    <w:p w:rsidR="00921EF6" w:rsidRPr="00131BC4" w:rsidRDefault="00921EF6">
      <w:pPr>
        <w:contextualSpacing/>
        <w:rPr>
          <w:rFonts w:ascii="Arial" w:hAnsi="Arial" w:cs="Arial"/>
          <w:sz w:val="24"/>
          <w:szCs w:val="24"/>
        </w:rPr>
      </w:pPr>
    </w:p>
    <w:p w:rsidR="00196A45" w:rsidRPr="00131BC4" w:rsidRDefault="00196A45">
      <w:pPr>
        <w:contextualSpacing/>
        <w:rPr>
          <w:rFonts w:ascii="Arial" w:hAnsi="Arial" w:cs="Arial"/>
          <w:sz w:val="24"/>
          <w:szCs w:val="24"/>
        </w:rPr>
      </w:pPr>
      <w:r w:rsidRPr="00131BC4">
        <w:rPr>
          <w:rFonts w:ascii="Arial" w:hAnsi="Arial" w:cs="Arial"/>
          <w:sz w:val="24"/>
          <w:szCs w:val="24"/>
        </w:rPr>
        <w:t>One thing that everyone has in common when they start University is that they’re probably quite scared and anxious.</w:t>
      </w:r>
    </w:p>
    <w:p w:rsidR="00196A45" w:rsidRPr="00131BC4" w:rsidRDefault="00196A45">
      <w:pPr>
        <w:contextualSpacing/>
        <w:rPr>
          <w:rFonts w:ascii="Arial" w:hAnsi="Arial" w:cs="Arial"/>
          <w:sz w:val="24"/>
          <w:szCs w:val="24"/>
        </w:rPr>
      </w:pPr>
    </w:p>
    <w:p w:rsidR="00196A45" w:rsidRPr="00131BC4" w:rsidRDefault="00196A45">
      <w:pPr>
        <w:contextualSpacing/>
        <w:rPr>
          <w:rFonts w:ascii="Arial" w:hAnsi="Arial" w:cs="Arial"/>
          <w:sz w:val="24"/>
          <w:szCs w:val="24"/>
        </w:rPr>
      </w:pPr>
      <w:r w:rsidRPr="00131BC4">
        <w:rPr>
          <w:rFonts w:ascii="Arial" w:hAnsi="Arial" w:cs="Arial"/>
          <w:sz w:val="24"/>
          <w:szCs w:val="24"/>
        </w:rPr>
        <w:t>There’s lots of reasons for this: You’re in a new place, it probably seems very grown up and serious, you’re probably living away from family for the first time, you’re going to have to make new friends and meet new people, and you’re going to have be looking after yourself.</w:t>
      </w:r>
    </w:p>
    <w:p w:rsidR="00196A45" w:rsidRPr="00131BC4" w:rsidRDefault="00196A45">
      <w:pPr>
        <w:contextualSpacing/>
        <w:rPr>
          <w:rFonts w:ascii="Arial" w:hAnsi="Arial" w:cs="Arial"/>
          <w:sz w:val="24"/>
          <w:szCs w:val="24"/>
        </w:rPr>
      </w:pPr>
    </w:p>
    <w:p w:rsidR="00196A45" w:rsidRPr="00131BC4" w:rsidRDefault="00196A45">
      <w:pPr>
        <w:contextualSpacing/>
        <w:rPr>
          <w:rFonts w:ascii="Arial" w:hAnsi="Arial" w:cs="Arial"/>
          <w:sz w:val="24"/>
          <w:szCs w:val="24"/>
        </w:rPr>
      </w:pPr>
      <w:r w:rsidRPr="00131BC4">
        <w:rPr>
          <w:rFonts w:ascii="Arial" w:hAnsi="Arial" w:cs="Arial"/>
          <w:sz w:val="24"/>
          <w:szCs w:val="24"/>
        </w:rPr>
        <w:t>This worry can be productive</w:t>
      </w:r>
      <w:r w:rsidR="00297BB0" w:rsidRPr="00131BC4">
        <w:rPr>
          <w:rFonts w:ascii="Arial" w:hAnsi="Arial" w:cs="Arial"/>
          <w:sz w:val="24"/>
          <w:szCs w:val="24"/>
        </w:rPr>
        <w:t>. Y</w:t>
      </w:r>
      <w:r w:rsidRPr="00131BC4">
        <w:rPr>
          <w:rFonts w:ascii="Arial" w:hAnsi="Arial" w:cs="Arial"/>
          <w:sz w:val="24"/>
          <w:szCs w:val="24"/>
        </w:rPr>
        <w:t xml:space="preserve">ou may do some research </w:t>
      </w:r>
      <w:r w:rsidR="00297BB0" w:rsidRPr="00131BC4">
        <w:rPr>
          <w:rFonts w:ascii="Arial" w:hAnsi="Arial" w:cs="Arial"/>
          <w:sz w:val="24"/>
          <w:szCs w:val="24"/>
        </w:rPr>
        <w:t xml:space="preserve">on </w:t>
      </w:r>
      <w:r w:rsidRPr="00131BC4">
        <w:rPr>
          <w:rFonts w:ascii="Arial" w:hAnsi="Arial" w:cs="Arial"/>
          <w:sz w:val="24"/>
          <w:szCs w:val="24"/>
        </w:rPr>
        <w:t>what you’ll need or what your uni is like (you’</w:t>
      </w:r>
      <w:r w:rsidR="00297BB0" w:rsidRPr="00131BC4">
        <w:rPr>
          <w:rFonts w:ascii="Arial" w:hAnsi="Arial" w:cs="Arial"/>
          <w:sz w:val="24"/>
          <w:szCs w:val="24"/>
        </w:rPr>
        <w:t xml:space="preserve">re doing that right now!), </w:t>
      </w:r>
      <w:r w:rsidR="00F56027" w:rsidRPr="00131BC4">
        <w:rPr>
          <w:rFonts w:ascii="Arial" w:hAnsi="Arial" w:cs="Arial"/>
          <w:sz w:val="24"/>
          <w:szCs w:val="24"/>
        </w:rPr>
        <w:t>you might do some r</w:t>
      </w:r>
      <w:r w:rsidR="00297BB0" w:rsidRPr="00131BC4">
        <w:rPr>
          <w:rFonts w:ascii="Arial" w:hAnsi="Arial" w:cs="Arial"/>
          <w:sz w:val="24"/>
          <w:szCs w:val="24"/>
        </w:rPr>
        <w:t xml:space="preserve">eading ahead of your course </w:t>
      </w:r>
      <w:r w:rsidR="00F56027" w:rsidRPr="00131BC4">
        <w:rPr>
          <w:rFonts w:ascii="Arial" w:hAnsi="Arial" w:cs="Arial"/>
          <w:sz w:val="24"/>
          <w:szCs w:val="24"/>
        </w:rPr>
        <w:t xml:space="preserve">so you already have a strong idea of what it is you’ll be studying over the coming weeks and months. </w:t>
      </w:r>
    </w:p>
    <w:p w:rsidR="00F56027" w:rsidRPr="00131BC4" w:rsidRDefault="00F56027">
      <w:pPr>
        <w:contextualSpacing/>
        <w:rPr>
          <w:rFonts w:ascii="Arial" w:hAnsi="Arial" w:cs="Arial"/>
          <w:sz w:val="24"/>
          <w:szCs w:val="24"/>
        </w:rPr>
      </w:pPr>
    </w:p>
    <w:p w:rsidR="00F56027" w:rsidRPr="00131BC4" w:rsidRDefault="00F56027">
      <w:pPr>
        <w:contextualSpacing/>
        <w:rPr>
          <w:rFonts w:ascii="Arial" w:hAnsi="Arial" w:cs="Arial"/>
          <w:sz w:val="24"/>
          <w:szCs w:val="24"/>
        </w:rPr>
      </w:pPr>
      <w:r w:rsidRPr="00131BC4">
        <w:rPr>
          <w:rFonts w:ascii="Arial" w:hAnsi="Arial" w:cs="Arial"/>
          <w:sz w:val="24"/>
          <w:szCs w:val="24"/>
        </w:rPr>
        <w:t xml:space="preserve">However, disability may affect your start and run-up to uni, as it may affect how you socialise with people when you are here, or how you cope with the change of moving here, and you may find that your anxiety exceeds that of your peers and carries on past the first few days, or even that you’re dreading starting here. </w:t>
      </w:r>
    </w:p>
    <w:p w:rsidR="00F56027" w:rsidRPr="00131BC4" w:rsidRDefault="00F56027">
      <w:pPr>
        <w:contextualSpacing/>
        <w:rPr>
          <w:rFonts w:ascii="Arial" w:hAnsi="Arial" w:cs="Arial"/>
          <w:sz w:val="24"/>
          <w:szCs w:val="24"/>
        </w:rPr>
      </w:pPr>
    </w:p>
    <w:p w:rsidR="00F56027" w:rsidRPr="00131BC4" w:rsidRDefault="00F56027">
      <w:pPr>
        <w:contextualSpacing/>
        <w:rPr>
          <w:rFonts w:ascii="Arial" w:hAnsi="Arial" w:cs="Arial"/>
          <w:sz w:val="24"/>
          <w:szCs w:val="24"/>
        </w:rPr>
      </w:pPr>
      <w:r w:rsidRPr="00131BC4">
        <w:rPr>
          <w:rFonts w:ascii="Arial" w:hAnsi="Arial" w:cs="Arial"/>
          <w:sz w:val="24"/>
          <w:szCs w:val="24"/>
        </w:rPr>
        <w:t xml:space="preserve">On my first day here, I remember hearing voices outside my room in the corridor, chatting about all sorts of things and no doubt </w:t>
      </w:r>
      <w:r w:rsidR="00297BB0" w:rsidRPr="00131BC4">
        <w:rPr>
          <w:rFonts w:ascii="Arial" w:hAnsi="Arial" w:cs="Arial"/>
          <w:sz w:val="24"/>
          <w:szCs w:val="24"/>
        </w:rPr>
        <w:t>having the time of their lives</w:t>
      </w:r>
      <w:r w:rsidRPr="00131BC4">
        <w:rPr>
          <w:rFonts w:ascii="Arial" w:hAnsi="Arial" w:cs="Arial"/>
          <w:sz w:val="24"/>
          <w:szCs w:val="24"/>
        </w:rPr>
        <w:t xml:space="preserve">. I paced around my room, ineffectively unpacking the masses of books I’d brought with me and feeling like I’d made a huge mistake. Eventually, I summoned up the courage to go out and talk to my new neighbours, and did end up becoming friends with most of them. However, while some of them may have </w:t>
      </w:r>
      <w:r w:rsidR="00623DFF" w:rsidRPr="00131BC4">
        <w:rPr>
          <w:rFonts w:ascii="Arial" w:hAnsi="Arial" w:cs="Arial"/>
          <w:sz w:val="24"/>
          <w:szCs w:val="24"/>
        </w:rPr>
        <w:t>just chucked their stuff in their rooms and been ready to socialise all night, I needed a space that was mine to go to in case I got overwhelmed or anxious.</w:t>
      </w:r>
    </w:p>
    <w:p w:rsidR="00623DFF" w:rsidRPr="00131BC4" w:rsidRDefault="00623DFF">
      <w:pPr>
        <w:contextualSpacing/>
        <w:rPr>
          <w:rFonts w:ascii="Arial" w:hAnsi="Arial" w:cs="Arial"/>
          <w:sz w:val="24"/>
          <w:szCs w:val="24"/>
        </w:rPr>
      </w:pPr>
    </w:p>
    <w:p w:rsidR="00623DFF" w:rsidRPr="00131BC4" w:rsidRDefault="00623DFF">
      <w:pPr>
        <w:contextualSpacing/>
        <w:rPr>
          <w:rFonts w:ascii="Arial" w:hAnsi="Arial" w:cs="Arial"/>
          <w:sz w:val="24"/>
          <w:szCs w:val="24"/>
        </w:rPr>
      </w:pPr>
      <w:r w:rsidRPr="00131BC4">
        <w:rPr>
          <w:rFonts w:ascii="Arial" w:hAnsi="Arial" w:cs="Arial"/>
          <w:sz w:val="24"/>
          <w:szCs w:val="24"/>
        </w:rPr>
        <w:t>The point of this anecdote is that it’s totally okay to have to make time and</w:t>
      </w:r>
      <w:r w:rsidR="004B60B5" w:rsidRPr="00131BC4">
        <w:rPr>
          <w:rFonts w:ascii="Arial" w:hAnsi="Arial" w:cs="Arial"/>
          <w:sz w:val="24"/>
          <w:szCs w:val="24"/>
        </w:rPr>
        <w:t xml:space="preserve"> space for yourself and how you cope with change, and doing so doesn’t mean that you’re going to miss out on some quintessential experience of uni life. </w:t>
      </w:r>
    </w:p>
    <w:p w:rsidR="004B60B5" w:rsidRPr="00131BC4" w:rsidRDefault="004B60B5">
      <w:pPr>
        <w:contextualSpacing/>
        <w:rPr>
          <w:rFonts w:ascii="Arial" w:hAnsi="Arial" w:cs="Arial"/>
          <w:sz w:val="24"/>
          <w:szCs w:val="24"/>
        </w:rPr>
      </w:pPr>
    </w:p>
    <w:p w:rsidR="009F7C57" w:rsidRPr="00131BC4" w:rsidRDefault="004B60B5">
      <w:pPr>
        <w:contextualSpacing/>
        <w:rPr>
          <w:rFonts w:ascii="Arial" w:hAnsi="Arial" w:cs="Arial"/>
          <w:sz w:val="24"/>
          <w:szCs w:val="24"/>
        </w:rPr>
      </w:pPr>
      <w:r w:rsidRPr="00131BC4">
        <w:rPr>
          <w:rFonts w:ascii="Arial" w:hAnsi="Arial" w:cs="Arial"/>
          <w:sz w:val="24"/>
          <w:szCs w:val="24"/>
        </w:rPr>
        <w:t xml:space="preserve">It really doesn’t matter if you don’t meet your best friend on the first day, or even if you don’t remember anyone’s names, or have any deep and meaningful conversations, or end up drunk in spoons at 3am. </w:t>
      </w:r>
    </w:p>
    <w:p w:rsidR="009F7C57" w:rsidRPr="00131BC4" w:rsidRDefault="009F7C57">
      <w:pPr>
        <w:contextualSpacing/>
        <w:rPr>
          <w:rFonts w:ascii="Arial" w:hAnsi="Arial" w:cs="Arial"/>
          <w:sz w:val="24"/>
          <w:szCs w:val="24"/>
        </w:rPr>
      </w:pPr>
    </w:p>
    <w:p w:rsidR="004B60B5" w:rsidRPr="00131BC4" w:rsidRDefault="004B60B5">
      <w:pPr>
        <w:contextualSpacing/>
        <w:rPr>
          <w:rFonts w:ascii="Arial" w:hAnsi="Arial" w:cs="Arial"/>
          <w:sz w:val="24"/>
          <w:szCs w:val="24"/>
        </w:rPr>
      </w:pPr>
      <w:r w:rsidRPr="00131BC4">
        <w:rPr>
          <w:rFonts w:ascii="Arial" w:hAnsi="Arial" w:cs="Arial"/>
          <w:sz w:val="24"/>
          <w:szCs w:val="24"/>
        </w:rPr>
        <w:t xml:space="preserve">There’s plenty of time to get to know people and make friends, as well as have exciting experiences and enjoy yourself, so make sure to think about </w:t>
      </w:r>
      <w:r w:rsidR="009F7C57" w:rsidRPr="00131BC4">
        <w:rPr>
          <w:rFonts w:ascii="Arial" w:hAnsi="Arial" w:cs="Arial"/>
          <w:sz w:val="24"/>
          <w:szCs w:val="24"/>
        </w:rPr>
        <w:t xml:space="preserve">what you can do to relieve any worries you might have about starting uni, but also try not to feel guilty if how you ‘do uni’ is different from everyone else. </w:t>
      </w:r>
    </w:p>
    <w:p w:rsidR="00CA29C0" w:rsidRPr="00131BC4" w:rsidRDefault="00CA29C0">
      <w:pPr>
        <w:contextualSpacing/>
        <w:rPr>
          <w:rFonts w:ascii="Arial" w:hAnsi="Arial" w:cs="Arial"/>
          <w:sz w:val="24"/>
          <w:szCs w:val="24"/>
        </w:rPr>
      </w:pPr>
    </w:p>
    <w:p w:rsidR="00297BB0" w:rsidRPr="00131BC4" w:rsidRDefault="00297BB0">
      <w:pPr>
        <w:contextualSpacing/>
        <w:rPr>
          <w:rFonts w:ascii="Arial" w:hAnsi="Arial" w:cs="Arial"/>
          <w:sz w:val="24"/>
          <w:szCs w:val="24"/>
        </w:rPr>
      </w:pPr>
    </w:p>
    <w:p w:rsidR="00CA29C0" w:rsidRPr="00131BC4" w:rsidRDefault="00CA29C0">
      <w:pPr>
        <w:contextualSpacing/>
        <w:rPr>
          <w:rFonts w:ascii="Arial" w:hAnsi="Arial" w:cs="Arial"/>
          <w:sz w:val="24"/>
          <w:szCs w:val="24"/>
        </w:rPr>
      </w:pPr>
    </w:p>
    <w:p w:rsidR="001A5FAC" w:rsidRPr="00131BC4" w:rsidRDefault="001A5FAC" w:rsidP="001A5FAC">
      <w:pPr>
        <w:contextualSpacing/>
        <w:jc w:val="center"/>
        <w:rPr>
          <w:rFonts w:ascii="Arial" w:hAnsi="Arial" w:cs="Arial"/>
          <w:b/>
          <w:sz w:val="24"/>
          <w:szCs w:val="24"/>
        </w:rPr>
      </w:pPr>
      <w:r w:rsidRPr="00131BC4">
        <w:rPr>
          <w:rFonts w:ascii="Arial" w:hAnsi="Arial" w:cs="Arial"/>
          <w:b/>
          <w:sz w:val="24"/>
          <w:szCs w:val="24"/>
        </w:rPr>
        <w:lastRenderedPageBreak/>
        <w:t>University Structure</w:t>
      </w:r>
    </w:p>
    <w:p w:rsidR="001A5FAC" w:rsidRPr="00131BC4" w:rsidRDefault="001A5FAC">
      <w:pPr>
        <w:contextualSpacing/>
        <w:rPr>
          <w:rFonts w:ascii="Arial" w:hAnsi="Arial" w:cs="Arial"/>
          <w:sz w:val="24"/>
          <w:szCs w:val="24"/>
        </w:rPr>
      </w:pPr>
    </w:p>
    <w:p w:rsidR="00CA29C0" w:rsidRPr="00131BC4" w:rsidRDefault="001A5FAC">
      <w:pPr>
        <w:contextualSpacing/>
        <w:rPr>
          <w:rFonts w:ascii="Arial" w:hAnsi="Arial" w:cs="Arial"/>
          <w:sz w:val="24"/>
          <w:szCs w:val="24"/>
        </w:rPr>
      </w:pPr>
      <w:r w:rsidRPr="00131BC4">
        <w:rPr>
          <w:rFonts w:ascii="Arial" w:hAnsi="Arial" w:cs="Arial"/>
          <w:sz w:val="24"/>
          <w:szCs w:val="24"/>
        </w:rPr>
        <w:t xml:space="preserve">As you’ve probably heard in every event, email, and prospectus about Cambridge, this place is really really really really old.  </w:t>
      </w:r>
    </w:p>
    <w:p w:rsidR="001A5FAC" w:rsidRPr="00131BC4" w:rsidRDefault="001A5FAC">
      <w:pPr>
        <w:contextualSpacing/>
        <w:rPr>
          <w:rFonts w:ascii="Arial" w:hAnsi="Arial" w:cs="Arial"/>
          <w:sz w:val="24"/>
          <w:szCs w:val="24"/>
        </w:rPr>
      </w:pPr>
    </w:p>
    <w:p w:rsidR="001A5FAC" w:rsidRPr="00131BC4" w:rsidRDefault="001A5FAC">
      <w:pPr>
        <w:contextualSpacing/>
        <w:rPr>
          <w:rFonts w:ascii="Arial" w:hAnsi="Arial" w:cs="Arial"/>
          <w:sz w:val="24"/>
          <w:szCs w:val="24"/>
        </w:rPr>
      </w:pPr>
      <w:r w:rsidRPr="00131BC4">
        <w:rPr>
          <w:rFonts w:ascii="Arial" w:hAnsi="Arial" w:cs="Arial"/>
          <w:sz w:val="24"/>
          <w:szCs w:val="24"/>
        </w:rPr>
        <w:t xml:space="preserve">It was founded in 1209, and while </w:t>
      </w:r>
      <w:r w:rsidR="00A85239" w:rsidRPr="00131BC4">
        <w:rPr>
          <w:rFonts w:ascii="Arial" w:hAnsi="Arial" w:cs="Arial"/>
          <w:sz w:val="24"/>
          <w:szCs w:val="24"/>
        </w:rPr>
        <w:t>several things have</w:t>
      </w:r>
      <w:r w:rsidRPr="00131BC4">
        <w:rPr>
          <w:rFonts w:ascii="Arial" w:hAnsi="Arial" w:cs="Arial"/>
          <w:sz w:val="24"/>
          <w:szCs w:val="24"/>
        </w:rPr>
        <w:t xml:space="preserve"> changed since then, the University still has lots of strange hang-ups that means it doesn’t really run quite like anywhere else, or in a way that makes any actual sense.</w:t>
      </w:r>
    </w:p>
    <w:p w:rsidR="001A5FAC" w:rsidRPr="00131BC4" w:rsidRDefault="001A5FAC">
      <w:pPr>
        <w:contextualSpacing/>
        <w:rPr>
          <w:rFonts w:ascii="Arial" w:hAnsi="Arial" w:cs="Arial"/>
          <w:sz w:val="24"/>
          <w:szCs w:val="24"/>
        </w:rPr>
      </w:pPr>
    </w:p>
    <w:p w:rsidR="001A5FAC" w:rsidRPr="00131BC4" w:rsidRDefault="001A5FAC">
      <w:pPr>
        <w:contextualSpacing/>
        <w:rPr>
          <w:rFonts w:ascii="Arial" w:hAnsi="Arial" w:cs="Arial"/>
          <w:sz w:val="24"/>
          <w:szCs w:val="24"/>
        </w:rPr>
      </w:pPr>
      <w:r w:rsidRPr="00131BC4">
        <w:rPr>
          <w:rFonts w:ascii="Arial" w:hAnsi="Arial" w:cs="Arial"/>
          <w:sz w:val="24"/>
          <w:szCs w:val="24"/>
        </w:rPr>
        <w:t xml:space="preserve">Personally, I found the divide of University and College very confusing, and also how my college related to my Faculty, so I’ll do my </w:t>
      </w:r>
      <w:r w:rsidR="00A85239" w:rsidRPr="00131BC4">
        <w:rPr>
          <w:rFonts w:ascii="Arial" w:hAnsi="Arial" w:cs="Arial"/>
          <w:sz w:val="24"/>
          <w:szCs w:val="24"/>
        </w:rPr>
        <w:t>best to explain some key points. None of this</w:t>
      </w:r>
      <w:r w:rsidRPr="00131BC4">
        <w:rPr>
          <w:rFonts w:ascii="Arial" w:hAnsi="Arial" w:cs="Arial"/>
          <w:sz w:val="24"/>
          <w:szCs w:val="24"/>
        </w:rPr>
        <w:t xml:space="preserve"> is life-or-death, and it really doesn’t matter if you show up not knowing anything: as long as you sit your exams, you’ll probably survive! </w:t>
      </w:r>
    </w:p>
    <w:p w:rsidR="00F74739" w:rsidRPr="00131BC4" w:rsidRDefault="00F74739">
      <w:pPr>
        <w:contextualSpacing/>
        <w:rPr>
          <w:rFonts w:ascii="Arial" w:hAnsi="Arial" w:cs="Arial"/>
          <w:sz w:val="24"/>
          <w:szCs w:val="24"/>
        </w:rPr>
      </w:pPr>
    </w:p>
    <w:p w:rsidR="00937A49" w:rsidRPr="00131BC4" w:rsidRDefault="00937A49">
      <w:pPr>
        <w:contextualSpacing/>
        <w:rPr>
          <w:rFonts w:ascii="Arial" w:hAnsi="Arial" w:cs="Arial"/>
          <w:sz w:val="24"/>
          <w:szCs w:val="24"/>
        </w:rPr>
      </w:pPr>
    </w:p>
    <w:p w:rsidR="001A5FAC" w:rsidRPr="00131BC4" w:rsidRDefault="001A5FAC" w:rsidP="001A5FAC">
      <w:pPr>
        <w:contextualSpacing/>
        <w:jc w:val="center"/>
        <w:rPr>
          <w:rFonts w:ascii="Arial" w:hAnsi="Arial" w:cs="Arial"/>
          <w:b/>
          <w:sz w:val="24"/>
          <w:szCs w:val="24"/>
        </w:rPr>
      </w:pPr>
      <w:r w:rsidRPr="00131BC4">
        <w:rPr>
          <w:rFonts w:ascii="Arial" w:hAnsi="Arial" w:cs="Arial"/>
          <w:b/>
          <w:sz w:val="24"/>
          <w:szCs w:val="24"/>
        </w:rPr>
        <w:t>College</w:t>
      </w:r>
    </w:p>
    <w:p w:rsidR="001A5FAC" w:rsidRPr="00131BC4" w:rsidRDefault="001A5FAC">
      <w:pPr>
        <w:contextualSpacing/>
        <w:rPr>
          <w:rFonts w:ascii="Arial" w:hAnsi="Arial" w:cs="Arial"/>
          <w:sz w:val="24"/>
          <w:szCs w:val="24"/>
        </w:rPr>
      </w:pPr>
    </w:p>
    <w:p w:rsidR="00F74739" w:rsidRPr="00131BC4" w:rsidRDefault="00F74739">
      <w:pPr>
        <w:contextualSpacing/>
        <w:rPr>
          <w:rFonts w:ascii="Arial" w:hAnsi="Arial" w:cs="Arial"/>
          <w:sz w:val="24"/>
          <w:szCs w:val="24"/>
        </w:rPr>
      </w:pPr>
      <w:r w:rsidRPr="00131BC4">
        <w:rPr>
          <w:rFonts w:ascii="Arial" w:hAnsi="Arial" w:cs="Arial"/>
          <w:sz w:val="24"/>
          <w:szCs w:val="24"/>
        </w:rPr>
        <w:t xml:space="preserve">Primarily, your College is where you live, which also means it’s probably where you eat, study, and socialise. There are 31 Colleges in Cambridge spread around the city, making it more of a University town rather than a more traditional campus University. </w:t>
      </w:r>
    </w:p>
    <w:p w:rsidR="00F74739" w:rsidRPr="00131BC4" w:rsidRDefault="00F74739">
      <w:pPr>
        <w:contextualSpacing/>
        <w:rPr>
          <w:rFonts w:ascii="Arial" w:hAnsi="Arial" w:cs="Arial"/>
          <w:sz w:val="24"/>
          <w:szCs w:val="24"/>
        </w:rPr>
      </w:pPr>
    </w:p>
    <w:p w:rsidR="00F3001A" w:rsidRPr="00131BC4" w:rsidRDefault="00F3001A" w:rsidP="000F0CB8">
      <w:pPr>
        <w:contextualSpacing/>
        <w:jc w:val="center"/>
        <w:rPr>
          <w:rFonts w:ascii="Arial" w:hAnsi="Arial" w:cs="Arial"/>
          <w:sz w:val="24"/>
          <w:szCs w:val="24"/>
          <w:u w:val="single"/>
        </w:rPr>
      </w:pPr>
      <w:r w:rsidRPr="00131BC4">
        <w:rPr>
          <w:rFonts w:ascii="Arial" w:hAnsi="Arial" w:cs="Arial"/>
          <w:sz w:val="24"/>
          <w:szCs w:val="24"/>
          <w:u w:val="single"/>
        </w:rPr>
        <w:t>Housing</w:t>
      </w:r>
    </w:p>
    <w:p w:rsidR="00F3001A" w:rsidRPr="00131BC4" w:rsidRDefault="00F3001A">
      <w:pPr>
        <w:contextualSpacing/>
        <w:rPr>
          <w:rFonts w:ascii="Arial" w:hAnsi="Arial" w:cs="Arial"/>
          <w:sz w:val="24"/>
          <w:szCs w:val="24"/>
          <w:u w:val="single"/>
        </w:rPr>
      </w:pPr>
    </w:p>
    <w:p w:rsidR="00F74739" w:rsidRPr="00131BC4" w:rsidRDefault="00F74739">
      <w:pPr>
        <w:contextualSpacing/>
        <w:rPr>
          <w:rFonts w:ascii="Arial" w:hAnsi="Arial" w:cs="Arial"/>
          <w:sz w:val="24"/>
          <w:szCs w:val="24"/>
        </w:rPr>
      </w:pPr>
      <w:r w:rsidRPr="00131BC4">
        <w:rPr>
          <w:rFonts w:ascii="Arial" w:hAnsi="Arial" w:cs="Arial"/>
          <w:sz w:val="24"/>
          <w:szCs w:val="24"/>
        </w:rPr>
        <w:t>Your College</w:t>
      </w:r>
      <w:r w:rsidR="00A407BB" w:rsidRPr="00131BC4">
        <w:rPr>
          <w:rFonts w:ascii="Arial" w:hAnsi="Arial" w:cs="Arial"/>
          <w:sz w:val="24"/>
          <w:szCs w:val="24"/>
        </w:rPr>
        <w:t xml:space="preserve"> is in charge of your wellbeing, which includes </w:t>
      </w:r>
      <w:r w:rsidR="00A85239" w:rsidRPr="00131BC4">
        <w:rPr>
          <w:rFonts w:ascii="Arial" w:hAnsi="Arial" w:cs="Arial"/>
          <w:sz w:val="24"/>
          <w:szCs w:val="24"/>
        </w:rPr>
        <w:t>housing you. Unlike most other u</w:t>
      </w:r>
      <w:r w:rsidR="00A407BB" w:rsidRPr="00131BC4">
        <w:rPr>
          <w:rFonts w:ascii="Arial" w:hAnsi="Arial" w:cs="Arial"/>
          <w:sz w:val="24"/>
          <w:szCs w:val="24"/>
        </w:rPr>
        <w:t xml:space="preserve">niversities, Cambridge Colleges usually provide housing for three years (the length of most undergraduate degrees) so you usually don’t have to worry about finding a place to rent. </w:t>
      </w:r>
      <w:r w:rsidR="00937A49" w:rsidRPr="00131BC4">
        <w:rPr>
          <w:rFonts w:ascii="Arial" w:hAnsi="Arial" w:cs="Arial"/>
          <w:sz w:val="24"/>
          <w:szCs w:val="24"/>
        </w:rPr>
        <w:t xml:space="preserve">If you have any problems with your accommodation, speak to your College estates or tutorial office. </w:t>
      </w:r>
    </w:p>
    <w:p w:rsidR="00A407BB" w:rsidRPr="00131BC4" w:rsidRDefault="00A407BB">
      <w:pPr>
        <w:contextualSpacing/>
        <w:rPr>
          <w:rFonts w:ascii="Arial" w:hAnsi="Arial" w:cs="Arial"/>
          <w:sz w:val="24"/>
          <w:szCs w:val="24"/>
        </w:rPr>
      </w:pPr>
    </w:p>
    <w:p w:rsidR="00F3001A" w:rsidRPr="00131BC4" w:rsidRDefault="00F3001A" w:rsidP="000F0CB8">
      <w:pPr>
        <w:contextualSpacing/>
        <w:jc w:val="center"/>
        <w:rPr>
          <w:rFonts w:ascii="Arial" w:hAnsi="Arial" w:cs="Arial"/>
          <w:sz w:val="24"/>
          <w:szCs w:val="24"/>
          <w:u w:val="single"/>
        </w:rPr>
      </w:pPr>
      <w:r w:rsidRPr="00131BC4">
        <w:rPr>
          <w:rFonts w:ascii="Arial" w:hAnsi="Arial" w:cs="Arial"/>
          <w:sz w:val="24"/>
          <w:szCs w:val="24"/>
          <w:u w:val="single"/>
        </w:rPr>
        <w:t>Food</w:t>
      </w:r>
    </w:p>
    <w:p w:rsidR="00F3001A" w:rsidRPr="00131BC4" w:rsidRDefault="00F3001A">
      <w:pPr>
        <w:contextualSpacing/>
        <w:rPr>
          <w:rFonts w:ascii="Arial" w:hAnsi="Arial" w:cs="Arial"/>
          <w:sz w:val="24"/>
          <w:szCs w:val="24"/>
        </w:rPr>
      </w:pPr>
    </w:p>
    <w:p w:rsidR="00A407BB" w:rsidRPr="00131BC4" w:rsidRDefault="00A407BB">
      <w:pPr>
        <w:contextualSpacing/>
        <w:rPr>
          <w:rFonts w:ascii="Arial" w:hAnsi="Arial" w:cs="Arial"/>
          <w:sz w:val="24"/>
          <w:szCs w:val="24"/>
        </w:rPr>
      </w:pPr>
      <w:r w:rsidRPr="00131BC4">
        <w:rPr>
          <w:rFonts w:ascii="Arial" w:hAnsi="Arial" w:cs="Arial"/>
          <w:sz w:val="24"/>
          <w:szCs w:val="24"/>
        </w:rPr>
        <w:t>Wellbeing also includes feeding you, and most College accommodation is semi-catered. This means you will likely have a kitchen with some cooking equipment (toaster, microwave, hob etc.) but likely not a full oven, as your College will provide cooked meals in the buttery or the hall. A ‘buttery’ is more or less a café, and a hall is a catered dining room, usually with a variety of food o</w:t>
      </w:r>
      <w:r w:rsidR="00937A49" w:rsidRPr="00131BC4">
        <w:rPr>
          <w:rFonts w:ascii="Arial" w:hAnsi="Arial" w:cs="Arial"/>
          <w:sz w:val="24"/>
          <w:szCs w:val="24"/>
        </w:rPr>
        <w:t xml:space="preserve">ptions (meat, fish, vegetarian </w:t>
      </w:r>
      <w:r w:rsidRPr="00131BC4">
        <w:rPr>
          <w:rFonts w:ascii="Arial" w:hAnsi="Arial" w:cs="Arial"/>
          <w:sz w:val="24"/>
          <w:szCs w:val="24"/>
        </w:rPr>
        <w:t xml:space="preserve">etc.) </w:t>
      </w:r>
      <w:r w:rsidR="00025419" w:rsidRPr="00131BC4">
        <w:rPr>
          <w:rFonts w:ascii="Arial" w:hAnsi="Arial" w:cs="Arial"/>
          <w:sz w:val="24"/>
          <w:szCs w:val="24"/>
        </w:rPr>
        <w:t>served three times a day.</w:t>
      </w:r>
    </w:p>
    <w:p w:rsidR="00A407BB" w:rsidRPr="00131BC4" w:rsidRDefault="00A407BB">
      <w:pPr>
        <w:contextualSpacing/>
        <w:rPr>
          <w:rFonts w:ascii="Arial" w:hAnsi="Arial" w:cs="Arial"/>
          <w:sz w:val="24"/>
          <w:szCs w:val="24"/>
        </w:rPr>
      </w:pPr>
    </w:p>
    <w:p w:rsidR="00A407BB" w:rsidRDefault="00937A49">
      <w:pPr>
        <w:contextualSpacing/>
        <w:rPr>
          <w:rFonts w:ascii="Arial" w:hAnsi="Arial" w:cs="Arial"/>
          <w:sz w:val="24"/>
          <w:szCs w:val="24"/>
        </w:rPr>
      </w:pPr>
      <w:r w:rsidRPr="00131BC4">
        <w:rPr>
          <w:rFonts w:ascii="Arial" w:hAnsi="Arial" w:cs="Arial"/>
          <w:sz w:val="24"/>
          <w:szCs w:val="24"/>
        </w:rPr>
        <w:t xml:space="preserve">Your College should let you know in advance what facilities are available to you, and also then what kitchenware you may need if you do wish to cook for yourself. Colleges also have different payment systems for food purchased from them, with some requiring an upfront payment (‘Minimum Meal Contribution’ or MMC) which you then spend on food, and some adding your spending onto your termly </w:t>
      </w:r>
      <w:r w:rsidRPr="00131BC4">
        <w:rPr>
          <w:rFonts w:ascii="Arial" w:hAnsi="Arial" w:cs="Arial"/>
          <w:sz w:val="24"/>
          <w:szCs w:val="24"/>
        </w:rPr>
        <w:lastRenderedPageBreak/>
        <w:t xml:space="preserve">accommodation bill. If you struggle with being able to afford food, or have any money problems in general, you should speak to your College’s finance office. </w:t>
      </w:r>
    </w:p>
    <w:p w:rsidR="00A16EC2" w:rsidRPr="00131BC4" w:rsidRDefault="00A16EC2">
      <w:pPr>
        <w:contextualSpacing/>
        <w:rPr>
          <w:rFonts w:ascii="Arial" w:hAnsi="Arial" w:cs="Arial"/>
          <w:sz w:val="24"/>
          <w:szCs w:val="24"/>
        </w:rPr>
      </w:pPr>
    </w:p>
    <w:p w:rsidR="00937A49" w:rsidRPr="00131BC4" w:rsidRDefault="00F3001A" w:rsidP="000F0CB8">
      <w:pPr>
        <w:contextualSpacing/>
        <w:jc w:val="center"/>
        <w:rPr>
          <w:rFonts w:ascii="Arial" w:hAnsi="Arial" w:cs="Arial"/>
          <w:sz w:val="24"/>
          <w:szCs w:val="24"/>
          <w:u w:val="single"/>
        </w:rPr>
      </w:pPr>
      <w:r w:rsidRPr="00131BC4">
        <w:rPr>
          <w:rFonts w:ascii="Arial" w:hAnsi="Arial" w:cs="Arial"/>
          <w:sz w:val="24"/>
          <w:szCs w:val="24"/>
          <w:u w:val="single"/>
        </w:rPr>
        <w:t>Teaching and Study</w:t>
      </w:r>
    </w:p>
    <w:p w:rsidR="00937A49" w:rsidRPr="00131BC4" w:rsidRDefault="00937A49">
      <w:pPr>
        <w:contextualSpacing/>
        <w:rPr>
          <w:rFonts w:ascii="Arial" w:hAnsi="Arial" w:cs="Arial"/>
          <w:sz w:val="24"/>
          <w:szCs w:val="24"/>
        </w:rPr>
      </w:pPr>
    </w:p>
    <w:p w:rsidR="00937A49" w:rsidRPr="00131BC4" w:rsidRDefault="00F3001A">
      <w:pPr>
        <w:contextualSpacing/>
        <w:rPr>
          <w:rFonts w:ascii="Arial" w:hAnsi="Arial" w:cs="Arial"/>
          <w:sz w:val="24"/>
          <w:szCs w:val="24"/>
        </w:rPr>
      </w:pPr>
      <w:r w:rsidRPr="00131BC4">
        <w:rPr>
          <w:rFonts w:ascii="Arial" w:hAnsi="Arial" w:cs="Arial"/>
          <w:sz w:val="24"/>
          <w:szCs w:val="24"/>
        </w:rPr>
        <w:t>While y</w:t>
      </w:r>
      <w:r w:rsidR="00937A49" w:rsidRPr="00131BC4">
        <w:rPr>
          <w:rFonts w:ascii="Arial" w:hAnsi="Arial" w:cs="Arial"/>
          <w:sz w:val="24"/>
          <w:szCs w:val="24"/>
        </w:rPr>
        <w:t xml:space="preserve">our education </w:t>
      </w:r>
      <w:r w:rsidRPr="00131BC4">
        <w:rPr>
          <w:rFonts w:ascii="Arial" w:hAnsi="Arial" w:cs="Arial"/>
          <w:sz w:val="24"/>
          <w:szCs w:val="24"/>
        </w:rPr>
        <w:t xml:space="preserve">and your degree is overseen by the University, as a member of your College it is their responsibility to arrange your teaching. For most subjects, your College will permanently employ academics to teach you and help with your study. </w:t>
      </w:r>
    </w:p>
    <w:p w:rsidR="00F3001A" w:rsidRPr="00131BC4" w:rsidRDefault="00F3001A">
      <w:pPr>
        <w:contextualSpacing/>
        <w:rPr>
          <w:rFonts w:ascii="Arial" w:hAnsi="Arial" w:cs="Arial"/>
          <w:sz w:val="24"/>
          <w:szCs w:val="24"/>
        </w:rPr>
      </w:pPr>
    </w:p>
    <w:p w:rsidR="00F3001A" w:rsidRPr="00131BC4" w:rsidRDefault="00F3001A">
      <w:pPr>
        <w:contextualSpacing/>
        <w:rPr>
          <w:rFonts w:ascii="Arial" w:hAnsi="Arial" w:cs="Arial"/>
          <w:sz w:val="24"/>
          <w:szCs w:val="24"/>
        </w:rPr>
      </w:pPr>
      <w:r w:rsidRPr="00131BC4">
        <w:rPr>
          <w:rFonts w:ascii="Arial" w:hAnsi="Arial" w:cs="Arial"/>
          <w:sz w:val="24"/>
          <w:szCs w:val="24"/>
        </w:rPr>
        <w:t>Each year you will be appointed a ‘Director of Studies’ (or ‘DOS’) who personally organises academics who will teach you certain topics or papers. The main personal contact you have with academics at Cambridge will take the form of ‘supervisions’, which you</w:t>
      </w:r>
      <w:r w:rsidR="007A50EE" w:rsidRPr="00131BC4">
        <w:rPr>
          <w:rFonts w:ascii="Arial" w:hAnsi="Arial" w:cs="Arial"/>
          <w:sz w:val="24"/>
          <w:szCs w:val="24"/>
        </w:rPr>
        <w:t xml:space="preserve"> can read more about on page 10</w:t>
      </w:r>
      <w:r w:rsidRPr="00131BC4">
        <w:rPr>
          <w:rFonts w:ascii="Arial" w:hAnsi="Arial" w:cs="Arial"/>
          <w:sz w:val="24"/>
          <w:szCs w:val="24"/>
        </w:rPr>
        <w:t xml:space="preserve">. Sometimes these supervisions will be in your college with academics from your college, and sometimes they may be at another college or at your faculty if your college doesn’t have an appropriate supervisor. </w:t>
      </w:r>
    </w:p>
    <w:p w:rsidR="00F3001A" w:rsidRPr="00131BC4" w:rsidRDefault="00F3001A">
      <w:pPr>
        <w:contextualSpacing/>
        <w:rPr>
          <w:rFonts w:ascii="Arial" w:hAnsi="Arial" w:cs="Arial"/>
          <w:sz w:val="24"/>
          <w:szCs w:val="24"/>
        </w:rPr>
      </w:pPr>
    </w:p>
    <w:p w:rsidR="00F3001A" w:rsidRPr="00131BC4" w:rsidRDefault="00F3001A">
      <w:pPr>
        <w:contextualSpacing/>
        <w:rPr>
          <w:rFonts w:ascii="Arial" w:hAnsi="Arial" w:cs="Arial"/>
          <w:sz w:val="24"/>
          <w:szCs w:val="24"/>
        </w:rPr>
      </w:pPr>
      <w:r w:rsidRPr="00131BC4">
        <w:rPr>
          <w:rFonts w:ascii="Arial" w:hAnsi="Arial" w:cs="Arial"/>
          <w:sz w:val="24"/>
          <w:szCs w:val="24"/>
        </w:rPr>
        <w:t>This does mean you will likely be taught by different supervisors from other people doing the same subject as you in other Colleges, and you may even study different texts or topics, but the central governance of the University and</w:t>
      </w:r>
      <w:r w:rsidR="00DC3258" w:rsidRPr="00131BC4">
        <w:rPr>
          <w:rFonts w:ascii="Arial" w:hAnsi="Arial" w:cs="Arial"/>
          <w:sz w:val="24"/>
          <w:szCs w:val="24"/>
        </w:rPr>
        <w:t xml:space="preserve"> its</w:t>
      </w:r>
      <w:r w:rsidRPr="00131BC4">
        <w:rPr>
          <w:rFonts w:ascii="Arial" w:hAnsi="Arial" w:cs="Arial"/>
          <w:sz w:val="24"/>
          <w:szCs w:val="24"/>
        </w:rPr>
        <w:t xml:space="preserve"> Faculties </w:t>
      </w:r>
      <w:r w:rsidR="00DC3258" w:rsidRPr="00131BC4">
        <w:rPr>
          <w:rFonts w:ascii="Arial" w:hAnsi="Arial" w:cs="Arial"/>
          <w:sz w:val="24"/>
          <w:szCs w:val="24"/>
        </w:rPr>
        <w:t xml:space="preserve">should make sure that all teaching maintains the same high standard, meaning you won’t get a better education at one College than another. If you do have an issue with your teaching however, you should speak to your DoS or your Pastoral Tutor. </w:t>
      </w:r>
    </w:p>
    <w:p w:rsidR="00DC3258" w:rsidRPr="00131BC4" w:rsidRDefault="00DC3258">
      <w:pPr>
        <w:contextualSpacing/>
        <w:rPr>
          <w:rFonts w:ascii="Arial" w:hAnsi="Arial" w:cs="Arial"/>
          <w:sz w:val="24"/>
          <w:szCs w:val="24"/>
        </w:rPr>
      </w:pPr>
    </w:p>
    <w:p w:rsidR="00DC3258" w:rsidRPr="00131BC4" w:rsidRDefault="00DC3258">
      <w:pPr>
        <w:contextualSpacing/>
        <w:rPr>
          <w:rFonts w:ascii="Arial" w:hAnsi="Arial" w:cs="Arial"/>
          <w:sz w:val="24"/>
          <w:szCs w:val="24"/>
        </w:rPr>
      </w:pPr>
      <w:r w:rsidRPr="00131BC4">
        <w:rPr>
          <w:rFonts w:ascii="Arial" w:hAnsi="Arial" w:cs="Arial"/>
          <w:sz w:val="24"/>
          <w:szCs w:val="24"/>
        </w:rPr>
        <w:t>Colleges also often have their own multi-subject libraries on site, meaning you having thousands of books and resources very close to hand.</w:t>
      </w:r>
    </w:p>
    <w:p w:rsidR="00DC3258" w:rsidRPr="00131BC4" w:rsidRDefault="00DC3258">
      <w:pPr>
        <w:contextualSpacing/>
        <w:rPr>
          <w:rFonts w:ascii="Arial" w:hAnsi="Arial" w:cs="Arial"/>
          <w:sz w:val="24"/>
          <w:szCs w:val="24"/>
        </w:rPr>
      </w:pPr>
    </w:p>
    <w:p w:rsidR="00DC3258" w:rsidRPr="00131BC4" w:rsidRDefault="00DC3258" w:rsidP="000F0CB8">
      <w:pPr>
        <w:contextualSpacing/>
        <w:jc w:val="center"/>
        <w:rPr>
          <w:rFonts w:ascii="Arial" w:hAnsi="Arial" w:cs="Arial"/>
          <w:sz w:val="24"/>
          <w:szCs w:val="24"/>
          <w:u w:val="single"/>
        </w:rPr>
      </w:pPr>
      <w:r w:rsidRPr="00131BC4">
        <w:rPr>
          <w:rFonts w:ascii="Arial" w:hAnsi="Arial" w:cs="Arial"/>
          <w:sz w:val="24"/>
          <w:szCs w:val="24"/>
          <w:u w:val="single"/>
        </w:rPr>
        <w:t>Community</w:t>
      </w:r>
    </w:p>
    <w:p w:rsidR="00DC3258" w:rsidRPr="00131BC4" w:rsidRDefault="00DC3258">
      <w:pPr>
        <w:contextualSpacing/>
        <w:rPr>
          <w:rFonts w:ascii="Arial" w:hAnsi="Arial" w:cs="Arial"/>
          <w:sz w:val="24"/>
          <w:szCs w:val="24"/>
        </w:rPr>
      </w:pPr>
    </w:p>
    <w:p w:rsidR="00DC3258" w:rsidRPr="00131BC4" w:rsidRDefault="00DC3258">
      <w:pPr>
        <w:contextualSpacing/>
        <w:rPr>
          <w:rFonts w:ascii="Arial" w:hAnsi="Arial" w:cs="Arial"/>
          <w:sz w:val="24"/>
          <w:szCs w:val="24"/>
        </w:rPr>
      </w:pPr>
      <w:r w:rsidRPr="00131BC4">
        <w:rPr>
          <w:rFonts w:ascii="Arial" w:hAnsi="Arial" w:cs="Arial"/>
          <w:sz w:val="24"/>
          <w:szCs w:val="24"/>
        </w:rPr>
        <w:t xml:space="preserve">Colleges are their own communities, and as College campuses are often fairly small, these communities can be quite close-knit. While CUSU is the central Students’ Union for all of Cambridge University, every College has its own student union which deals with matters specific to that College. Most Colleges will have a union for undergraduate students (a ‘JCR’) and for mature and postgraduate students (a ‘MCR’), both of which are made up of a body of students elected yearly by students at that College to fulfil specific roles, e.g Men’s Welfare Officer or Access Officer. </w:t>
      </w:r>
    </w:p>
    <w:p w:rsidR="001B2509" w:rsidRPr="00131BC4" w:rsidRDefault="001B2509">
      <w:pPr>
        <w:contextualSpacing/>
        <w:rPr>
          <w:rFonts w:ascii="Arial" w:hAnsi="Arial" w:cs="Arial"/>
          <w:sz w:val="24"/>
          <w:szCs w:val="24"/>
        </w:rPr>
      </w:pPr>
    </w:p>
    <w:p w:rsidR="001B2509" w:rsidRPr="00131BC4" w:rsidRDefault="001B2509">
      <w:pPr>
        <w:contextualSpacing/>
        <w:rPr>
          <w:rFonts w:ascii="Arial" w:hAnsi="Arial" w:cs="Arial"/>
          <w:sz w:val="24"/>
          <w:szCs w:val="24"/>
        </w:rPr>
      </w:pPr>
      <w:r w:rsidRPr="00131BC4">
        <w:rPr>
          <w:rFonts w:ascii="Arial" w:hAnsi="Arial" w:cs="Arial"/>
          <w:sz w:val="24"/>
          <w:szCs w:val="24"/>
        </w:rPr>
        <w:t>Your unions will put on social events, especially for freshers week, but your College will also have its own societies and clubs. CUSU hosts a Freshers Fair every year for you to meet representatives from societies and clubs—this year it will be on October 3</w:t>
      </w:r>
      <w:r w:rsidRPr="00131BC4">
        <w:rPr>
          <w:rFonts w:ascii="Arial" w:hAnsi="Arial" w:cs="Arial"/>
          <w:sz w:val="24"/>
          <w:szCs w:val="24"/>
          <w:vertAlign w:val="superscript"/>
        </w:rPr>
        <w:t>rd</w:t>
      </w:r>
      <w:r w:rsidRPr="00131BC4">
        <w:rPr>
          <w:rFonts w:ascii="Arial" w:hAnsi="Arial" w:cs="Arial"/>
          <w:sz w:val="24"/>
          <w:szCs w:val="24"/>
        </w:rPr>
        <w:t xml:space="preserve"> &amp; 4</w:t>
      </w:r>
      <w:r w:rsidRPr="00131BC4">
        <w:rPr>
          <w:rFonts w:ascii="Arial" w:hAnsi="Arial" w:cs="Arial"/>
          <w:sz w:val="24"/>
          <w:szCs w:val="24"/>
          <w:vertAlign w:val="superscript"/>
        </w:rPr>
        <w:t>th</w:t>
      </w:r>
      <w:r w:rsidRPr="00131BC4">
        <w:rPr>
          <w:rFonts w:ascii="Arial" w:hAnsi="Arial" w:cs="Arial"/>
          <w:sz w:val="24"/>
          <w:szCs w:val="24"/>
        </w:rPr>
        <w:t xml:space="preserve"> on Parkers’ Piece—but your College may also have a small fair for its own groups, so keep an eye out if you want to get involved. </w:t>
      </w:r>
    </w:p>
    <w:p w:rsidR="001B2509" w:rsidRPr="00131BC4" w:rsidRDefault="001B2509">
      <w:pPr>
        <w:contextualSpacing/>
        <w:rPr>
          <w:rFonts w:ascii="Arial" w:hAnsi="Arial" w:cs="Arial"/>
          <w:sz w:val="24"/>
          <w:szCs w:val="24"/>
        </w:rPr>
      </w:pPr>
    </w:p>
    <w:p w:rsidR="001B2509" w:rsidRPr="00131BC4" w:rsidRDefault="001B2509">
      <w:pPr>
        <w:contextualSpacing/>
        <w:rPr>
          <w:rFonts w:ascii="Arial" w:hAnsi="Arial" w:cs="Arial"/>
          <w:sz w:val="24"/>
          <w:szCs w:val="24"/>
        </w:rPr>
      </w:pPr>
      <w:r w:rsidRPr="00131BC4">
        <w:rPr>
          <w:rFonts w:ascii="Arial" w:hAnsi="Arial" w:cs="Arial"/>
          <w:sz w:val="24"/>
          <w:szCs w:val="24"/>
        </w:rPr>
        <w:lastRenderedPageBreak/>
        <w:t xml:space="preserve">It is really exciting to be able to live with your friends if you do manage to bond with the people in your College, but it really doesn’t have to be the be all and end all of your social life, and there are plenty of social groups in and outside of the University that mean it really doesn’t matter if you happen to not get on with your neighbours. </w:t>
      </w:r>
    </w:p>
    <w:p w:rsidR="00937A49" w:rsidRPr="00131BC4" w:rsidRDefault="00937A49">
      <w:pPr>
        <w:contextualSpacing/>
        <w:rPr>
          <w:rFonts w:ascii="Arial" w:hAnsi="Arial" w:cs="Arial"/>
          <w:sz w:val="24"/>
          <w:szCs w:val="24"/>
        </w:rPr>
      </w:pPr>
    </w:p>
    <w:p w:rsidR="00937A49" w:rsidRPr="00131BC4" w:rsidRDefault="00906FC9" w:rsidP="00906FC9">
      <w:pPr>
        <w:contextualSpacing/>
        <w:jc w:val="center"/>
        <w:rPr>
          <w:rFonts w:ascii="Arial" w:hAnsi="Arial" w:cs="Arial"/>
          <w:b/>
          <w:sz w:val="24"/>
          <w:szCs w:val="24"/>
        </w:rPr>
      </w:pPr>
      <w:r w:rsidRPr="00131BC4">
        <w:rPr>
          <w:rFonts w:ascii="Arial" w:hAnsi="Arial" w:cs="Arial"/>
          <w:b/>
          <w:sz w:val="24"/>
          <w:szCs w:val="24"/>
        </w:rPr>
        <w:t>University</w:t>
      </w:r>
    </w:p>
    <w:p w:rsidR="00906FC9" w:rsidRPr="00131BC4" w:rsidRDefault="00906FC9">
      <w:pPr>
        <w:contextualSpacing/>
        <w:rPr>
          <w:rFonts w:ascii="Arial" w:hAnsi="Arial" w:cs="Arial"/>
          <w:sz w:val="24"/>
          <w:szCs w:val="24"/>
        </w:rPr>
      </w:pPr>
    </w:p>
    <w:p w:rsidR="00906FC9" w:rsidRPr="00131BC4" w:rsidRDefault="00906FC9">
      <w:pPr>
        <w:contextualSpacing/>
        <w:rPr>
          <w:rFonts w:ascii="Arial" w:hAnsi="Arial" w:cs="Arial"/>
          <w:sz w:val="24"/>
          <w:szCs w:val="24"/>
        </w:rPr>
      </w:pPr>
      <w:r w:rsidRPr="00131BC4">
        <w:rPr>
          <w:rFonts w:ascii="Arial" w:hAnsi="Arial" w:cs="Arial"/>
          <w:sz w:val="24"/>
          <w:szCs w:val="24"/>
        </w:rPr>
        <w:t xml:space="preserve">For students, it can seem like the University’s main purposes are to look fancy, have reputations, speak latin, and make </w:t>
      </w:r>
      <w:r w:rsidR="00DA2DF5" w:rsidRPr="00131BC4">
        <w:rPr>
          <w:rFonts w:ascii="Arial" w:hAnsi="Arial" w:cs="Arial"/>
          <w:sz w:val="24"/>
          <w:szCs w:val="24"/>
        </w:rPr>
        <w:t>people wear bizarre gowns.</w:t>
      </w:r>
    </w:p>
    <w:p w:rsidR="00DA2DF5" w:rsidRPr="00131BC4" w:rsidRDefault="00DA2DF5">
      <w:pPr>
        <w:contextualSpacing/>
        <w:rPr>
          <w:rFonts w:ascii="Arial" w:hAnsi="Arial" w:cs="Arial"/>
          <w:sz w:val="24"/>
          <w:szCs w:val="24"/>
        </w:rPr>
      </w:pPr>
    </w:p>
    <w:p w:rsidR="00DA2DF5" w:rsidRPr="00131BC4" w:rsidRDefault="00DA2DF5">
      <w:pPr>
        <w:contextualSpacing/>
        <w:rPr>
          <w:rFonts w:ascii="Arial" w:hAnsi="Arial" w:cs="Arial"/>
          <w:sz w:val="24"/>
          <w:szCs w:val="24"/>
        </w:rPr>
      </w:pPr>
      <w:r w:rsidRPr="00131BC4">
        <w:rPr>
          <w:rFonts w:ascii="Arial" w:hAnsi="Arial" w:cs="Arial"/>
          <w:sz w:val="24"/>
          <w:szCs w:val="24"/>
        </w:rPr>
        <w:t xml:space="preserve">As mentioned earlier, the University is in charge of organising education, but it also creates guidelines and rules for how the Colleges within it run. </w:t>
      </w:r>
    </w:p>
    <w:p w:rsidR="00DA2DF5" w:rsidRPr="00131BC4" w:rsidRDefault="00DA2DF5">
      <w:pPr>
        <w:contextualSpacing/>
        <w:rPr>
          <w:rFonts w:ascii="Arial" w:hAnsi="Arial" w:cs="Arial"/>
          <w:sz w:val="24"/>
          <w:szCs w:val="24"/>
        </w:rPr>
      </w:pPr>
    </w:p>
    <w:p w:rsidR="001224B4" w:rsidRPr="00131BC4" w:rsidRDefault="001224B4">
      <w:pPr>
        <w:contextualSpacing/>
        <w:rPr>
          <w:rFonts w:ascii="Arial" w:hAnsi="Arial" w:cs="Arial"/>
          <w:sz w:val="24"/>
          <w:szCs w:val="24"/>
        </w:rPr>
      </w:pPr>
    </w:p>
    <w:p w:rsidR="001224B4" w:rsidRPr="00131BC4" w:rsidRDefault="00A16EC2">
      <w:pPr>
        <w:contextualSpacing/>
        <w:rPr>
          <w:rFonts w:ascii="Arial" w:hAnsi="Arial" w:cs="Arial"/>
          <w:sz w:val="24"/>
          <w:szCs w:val="24"/>
        </w:rPr>
      </w:pPr>
      <w:r w:rsidRPr="00131BC4">
        <w:rPr>
          <w:rFonts w:ascii="Arial" w:hAnsi="Arial" w:cs="Arial"/>
          <w:noProof/>
          <w:sz w:val="24"/>
          <w:szCs w:val="24"/>
          <w:lang w:eastAsia="en-GB"/>
        </w:rPr>
        <w:drawing>
          <wp:inline distT="0" distB="0" distL="0" distR="0" wp14:anchorId="3530EDF5" wp14:editId="3125AC77">
            <wp:extent cx="5733232" cy="1475382"/>
            <wp:effectExtent l="38100" t="0" r="7747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DA2DF5" w:rsidRPr="00131BC4" w:rsidRDefault="00DA2DF5" w:rsidP="00A16EC2">
      <w:pPr>
        <w:contextualSpacing/>
        <w:rPr>
          <w:rFonts w:ascii="Arial" w:hAnsi="Arial" w:cs="Arial"/>
          <w:sz w:val="20"/>
          <w:szCs w:val="20"/>
        </w:rPr>
      </w:pPr>
    </w:p>
    <w:p w:rsidR="001224B4" w:rsidRPr="00131BC4" w:rsidRDefault="001224B4" w:rsidP="00DA2DF5">
      <w:pPr>
        <w:contextualSpacing/>
        <w:jc w:val="center"/>
        <w:rPr>
          <w:rFonts w:ascii="Arial" w:hAnsi="Arial" w:cs="Arial"/>
          <w:sz w:val="20"/>
          <w:szCs w:val="20"/>
        </w:rPr>
      </w:pPr>
    </w:p>
    <w:p w:rsidR="001224B4" w:rsidRPr="00131BC4" w:rsidRDefault="00DA2DF5" w:rsidP="00131BC4">
      <w:pPr>
        <w:contextualSpacing/>
        <w:jc w:val="center"/>
        <w:rPr>
          <w:rFonts w:ascii="Arial" w:hAnsi="Arial" w:cs="Arial"/>
          <w:sz w:val="20"/>
          <w:szCs w:val="20"/>
        </w:rPr>
      </w:pPr>
      <w:r w:rsidRPr="00131BC4">
        <w:rPr>
          <w:rFonts w:ascii="Arial" w:hAnsi="Arial" w:cs="Arial"/>
          <w:sz w:val="20"/>
          <w:szCs w:val="20"/>
        </w:rPr>
        <w:t>[Image description: A small flow chart showing the hierarchy of the University and its Colleges, with ‘Uni’ being at the top and a line leading from underneath its box into the top of five boxes below it, which are all parallel and read ‘College’]</w:t>
      </w:r>
    </w:p>
    <w:p w:rsidR="001224B4" w:rsidRPr="00131BC4" w:rsidRDefault="001224B4">
      <w:pPr>
        <w:contextualSpacing/>
        <w:rPr>
          <w:rFonts w:ascii="Arial" w:hAnsi="Arial" w:cs="Arial"/>
          <w:sz w:val="24"/>
          <w:szCs w:val="24"/>
        </w:rPr>
      </w:pPr>
    </w:p>
    <w:p w:rsidR="00937A49" w:rsidRPr="00131BC4" w:rsidRDefault="00DA2DF5">
      <w:pPr>
        <w:contextualSpacing/>
        <w:rPr>
          <w:rFonts w:ascii="Arial" w:hAnsi="Arial" w:cs="Arial"/>
          <w:sz w:val="24"/>
          <w:szCs w:val="24"/>
        </w:rPr>
      </w:pPr>
      <w:r w:rsidRPr="00131BC4">
        <w:rPr>
          <w:rFonts w:ascii="Arial" w:hAnsi="Arial" w:cs="Arial"/>
          <w:sz w:val="24"/>
          <w:szCs w:val="24"/>
        </w:rPr>
        <w:t xml:space="preserve">Despite this diagram, the University has no real power to tell its Colleges exactly what they should do, and so while it’s easier to think about it as a hierarchy, it’s more of a conversation and agreement. </w:t>
      </w:r>
    </w:p>
    <w:p w:rsidR="00DA2DF5" w:rsidRPr="00131BC4" w:rsidRDefault="00DA2DF5">
      <w:pPr>
        <w:contextualSpacing/>
        <w:rPr>
          <w:rFonts w:ascii="Arial" w:hAnsi="Arial" w:cs="Arial"/>
          <w:sz w:val="24"/>
          <w:szCs w:val="24"/>
        </w:rPr>
      </w:pPr>
    </w:p>
    <w:p w:rsidR="00DA2DF5" w:rsidRPr="00131BC4" w:rsidRDefault="00DA2DF5">
      <w:pPr>
        <w:contextualSpacing/>
        <w:rPr>
          <w:rFonts w:ascii="Arial" w:hAnsi="Arial" w:cs="Arial"/>
          <w:sz w:val="24"/>
          <w:szCs w:val="24"/>
        </w:rPr>
      </w:pPr>
      <w:r w:rsidRPr="00131BC4">
        <w:rPr>
          <w:rFonts w:ascii="Arial" w:hAnsi="Arial" w:cs="Arial"/>
          <w:sz w:val="24"/>
          <w:szCs w:val="24"/>
        </w:rPr>
        <w:t xml:space="preserve">It isn’t hugely necessary for you as a student </w:t>
      </w:r>
      <w:r w:rsidR="001224B4" w:rsidRPr="00131BC4">
        <w:rPr>
          <w:rFonts w:ascii="Arial" w:hAnsi="Arial" w:cs="Arial"/>
          <w:sz w:val="24"/>
          <w:szCs w:val="24"/>
        </w:rPr>
        <w:t xml:space="preserve">to understand this relationship, as most of the time your College will take care of any communication with the University. In some cases, certain procedures may involve correspondence with the Uni, but if this is the case you should have support and guidance from your College. </w:t>
      </w:r>
    </w:p>
    <w:p w:rsidR="001224B4" w:rsidRPr="00131BC4" w:rsidRDefault="001224B4">
      <w:pPr>
        <w:contextualSpacing/>
        <w:rPr>
          <w:rFonts w:ascii="Arial" w:hAnsi="Arial" w:cs="Arial"/>
          <w:sz w:val="24"/>
          <w:szCs w:val="24"/>
        </w:rPr>
      </w:pPr>
    </w:p>
    <w:p w:rsidR="001224B4" w:rsidRPr="00131BC4" w:rsidRDefault="001224B4">
      <w:pPr>
        <w:contextualSpacing/>
        <w:rPr>
          <w:rFonts w:ascii="Arial" w:hAnsi="Arial" w:cs="Arial"/>
          <w:sz w:val="24"/>
          <w:szCs w:val="24"/>
        </w:rPr>
      </w:pPr>
      <w:r w:rsidRPr="00131BC4">
        <w:rPr>
          <w:rFonts w:ascii="Arial" w:hAnsi="Arial" w:cs="Arial"/>
          <w:sz w:val="24"/>
          <w:szCs w:val="24"/>
        </w:rPr>
        <w:t xml:space="preserve">If you have an issue in your academic life and you’re not sure how to resolve it or who to resolve it with, speak to the Students’ Union’s Advice Service (SUAS), who provide a free, professional advice service for students: </w:t>
      </w:r>
    </w:p>
    <w:p w:rsidR="001224B4" w:rsidRPr="00131BC4" w:rsidRDefault="001224B4">
      <w:pPr>
        <w:contextualSpacing/>
        <w:rPr>
          <w:rFonts w:ascii="Arial" w:hAnsi="Arial" w:cs="Arial"/>
          <w:sz w:val="24"/>
          <w:szCs w:val="24"/>
        </w:rPr>
      </w:pPr>
    </w:p>
    <w:p w:rsidR="001224B4" w:rsidRPr="00131BC4" w:rsidRDefault="00131BC4" w:rsidP="001224B4">
      <w:pPr>
        <w:contextualSpacing/>
        <w:jc w:val="center"/>
        <w:rPr>
          <w:rFonts w:ascii="Arial" w:hAnsi="Arial" w:cs="Arial"/>
          <w:sz w:val="24"/>
          <w:szCs w:val="24"/>
        </w:rPr>
      </w:pPr>
      <w:hyperlink r:id="rId26" w:history="1">
        <w:r w:rsidR="001224B4" w:rsidRPr="00131BC4">
          <w:rPr>
            <w:rStyle w:val="Hyperlink"/>
            <w:rFonts w:ascii="Arial" w:hAnsi="Arial" w:cs="Arial"/>
            <w:sz w:val="24"/>
            <w:szCs w:val="24"/>
          </w:rPr>
          <w:t>http://www.studentadvice.cam.ac.uk/</w:t>
        </w:r>
      </w:hyperlink>
    </w:p>
    <w:p w:rsidR="001224B4" w:rsidRPr="00131BC4" w:rsidRDefault="00131BC4" w:rsidP="001224B4">
      <w:pPr>
        <w:contextualSpacing/>
        <w:jc w:val="center"/>
        <w:rPr>
          <w:rFonts w:ascii="Arial" w:hAnsi="Arial" w:cs="Arial"/>
          <w:sz w:val="24"/>
          <w:szCs w:val="24"/>
        </w:rPr>
      </w:pPr>
      <w:hyperlink r:id="rId27" w:history="1">
        <w:r w:rsidR="001224B4" w:rsidRPr="00131BC4">
          <w:rPr>
            <w:rStyle w:val="Hyperlink"/>
            <w:rFonts w:ascii="Arial" w:hAnsi="Arial" w:cs="Arial"/>
            <w:sz w:val="24"/>
            <w:szCs w:val="24"/>
          </w:rPr>
          <w:t>advice@studentadvice.cam.ac.uk</w:t>
        </w:r>
      </w:hyperlink>
    </w:p>
    <w:p w:rsidR="00567B89" w:rsidRPr="00131BC4" w:rsidRDefault="001224B4" w:rsidP="00A16EC2">
      <w:pPr>
        <w:contextualSpacing/>
        <w:jc w:val="center"/>
        <w:rPr>
          <w:rFonts w:ascii="Arial" w:hAnsi="Arial" w:cs="Arial"/>
          <w:sz w:val="24"/>
          <w:szCs w:val="24"/>
        </w:rPr>
      </w:pPr>
      <w:r w:rsidRPr="00131BC4">
        <w:rPr>
          <w:rFonts w:ascii="Arial" w:hAnsi="Arial" w:cs="Arial"/>
          <w:sz w:val="24"/>
          <w:szCs w:val="24"/>
        </w:rPr>
        <w:t>01223 746999</w:t>
      </w:r>
    </w:p>
    <w:p w:rsidR="00567B89" w:rsidRPr="00131BC4" w:rsidRDefault="00567B89" w:rsidP="00567B89">
      <w:pPr>
        <w:contextualSpacing/>
        <w:jc w:val="center"/>
        <w:rPr>
          <w:rFonts w:ascii="Arial" w:hAnsi="Arial" w:cs="Arial"/>
          <w:b/>
          <w:sz w:val="24"/>
          <w:szCs w:val="24"/>
        </w:rPr>
      </w:pPr>
      <w:r w:rsidRPr="00131BC4">
        <w:rPr>
          <w:rFonts w:ascii="Arial" w:hAnsi="Arial" w:cs="Arial"/>
          <w:noProof/>
          <w:lang w:eastAsia="en-GB"/>
        </w:rPr>
        <w:lastRenderedPageBreak/>
        <w:drawing>
          <wp:inline distT="0" distB="0" distL="0" distR="0" wp14:anchorId="6088E5C6" wp14:editId="7EE3B9D6">
            <wp:extent cx="2558076" cy="2727190"/>
            <wp:effectExtent l="0" t="0" r="0" b="0"/>
            <wp:docPr id="3" name="Picture 3" descr="http://www.euroma2011.org/images/numbered_map375_4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uroma2011.org/images/numbered_map375_40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8277" cy="2727405"/>
                    </a:xfrm>
                    <a:prstGeom prst="rect">
                      <a:avLst/>
                    </a:prstGeom>
                    <a:noFill/>
                    <a:ln>
                      <a:noFill/>
                    </a:ln>
                  </pic:spPr>
                </pic:pic>
              </a:graphicData>
            </a:graphic>
          </wp:inline>
        </w:drawing>
      </w:r>
    </w:p>
    <w:p w:rsidR="00567B89" w:rsidRPr="00131BC4" w:rsidRDefault="00567B89" w:rsidP="00567B89">
      <w:pPr>
        <w:contextualSpacing/>
        <w:jc w:val="center"/>
        <w:rPr>
          <w:rFonts w:ascii="Arial" w:hAnsi="Arial" w:cs="Arial"/>
          <w:b/>
          <w:sz w:val="24"/>
          <w:szCs w:val="24"/>
        </w:rPr>
      </w:pPr>
    </w:p>
    <w:p w:rsidR="00567B89" w:rsidRPr="00131BC4" w:rsidRDefault="00567B89" w:rsidP="00567B89">
      <w:pPr>
        <w:contextualSpacing/>
        <w:jc w:val="center"/>
        <w:rPr>
          <w:rFonts w:ascii="Arial" w:hAnsi="Arial" w:cs="Arial"/>
          <w:sz w:val="20"/>
          <w:szCs w:val="20"/>
        </w:rPr>
      </w:pPr>
      <w:r w:rsidRPr="00131BC4">
        <w:rPr>
          <w:rFonts w:ascii="Arial" w:hAnsi="Arial" w:cs="Arial"/>
          <w:sz w:val="20"/>
          <w:szCs w:val="20"/>
        </w:rPr>
        <w:t xml:space="preserve">[Image Description: A small site map giving a bird’s eye view of Sidgwick Site. The map looks like an architectural blueprint, showing the borders of the buildings, and the positions of lanes, streets, roads and trees.] </w:t>
      </w:r>
    </w:p>
    <w:p w:rsidR="00567B89" w:rsidRPr="00131BC4" w:rsidRDefault="00567B89" w:rsidP="00567B89">
      <w:pPr>
        <w:contextualSpacing/>
        <w:rPr>
          <w:rFonts w:ascii="Arial" w:hAnsi="Arial" w:cs="Arial"/>
          <w:b/>
          <w:sz w:val="24"/>
          <w:szCs w:val="24"/>
        </w:rPr>
      </w:pPr>
    </w:p>
    <w:p w:rsidR="00567B89" w:rsidRPr="00131BC4" w:rsidRDefault="00567B89" w:rsidP="00567B89">
      <w:pPr>
        <w:contextualSpacing/>
        <w:jc w:val="center"/>
        <w:rPr>
          <w:rFonts w:ascii="Arial" w:hAnsi="Arial" w:cs="Arial"/>
          <w:b/>
          <w:sz w:val="24"/>
          <w:szCs w:val="24"/>
        </w:rPr>
      </w:pPr>
      <w:r w:rsidRPr="00131BC4">
        <w:rPr>
          <w:rFonts w:ascii="Arial" w:hAnsi="Arial" w:cs="Arial"/>
          <w:b/>
          <w:sz w:val="24"/>
          <w:szCs w:val="24"/>
        </w:rPr>
        <w:t>Faculty</w:t>
      </w:r>
    </w:p>
    <w:p w:rsidR="00567B89" w:rsidRPr="00131BC4" w:rsidRDefault="00567B89">
      <w:pPr>
        <w:contextualSpacing/>
        <w:rPr>
          <w:rFonts w:ascii="Arial" w:hAnsi="Arial" w:cs="Arial"/>
          <w:sz w:val="24"/>
          <w:szCs w:val="24"/>
        </w:rPr>
      </w:pPr>
    </w:p>
    <w:p w:rsidR="00567B89" w:rsidRPr="00131BC4" w:rsidRDefault="00567B89">
      <w:pPr>
        <w:contextualSpacing/>
        <w:rPr>
          <w:rFonts w:ascii="Arial" w:hAnsi="Arial" w:cs="Arial"/>
          <w:sz w:val="24"/>
          <w:szCs w:val="24"/>
        </w:rPr>
      </w:pPr>
      <w:r w:rsidRPr="00131BC4">
        <w:rPr>
          <w:rFonts w:ascii="Arial" w:hAnsi="Arial" w:cs="Arial"/>
          <w:sz w:val="24"/>
          <w:szCs w:val="24"/>
        </w:rPr>
        <w:t xml:space="preserve">Faculties are the bodies that deal with the teaching of specific subjects at Cambridge. For example, there is a History Faculty, an English Faculty, a Law Faculty etc. They are usually contained within a single building, on a single ‘site’ with other adjacent subjects, such as Sidgwick Site (pictured above) and the New Museums Site.  </w:t>
      </w:r>
    </w:p>
    <w:p w:rsidR="00567B89" w:rsidRPr="00131BC4" w:rsidRDefault="00567B89">
      <w:pPr>
        <w:contextualSpacing/>
        <w:rPr>
          <w:rFonts w:ascii="Arial" w:hAnsi="Arial" w:cs="Arial"/>
          <w:sz w:val="24"/>
          <w:szCs w:val="24"/>
        </w:rPr>
      </w:pPr>
    </w:p>
    <w:p w:rsidR="00E87D5D" w:rsidRPr="00131BC4" w:rsidRDefault="00567B89">
      <w:pPr>
        <w:contextualSpacing/>
        <w:rPr>
          <w:rFonts w:ascii="Arial" w:hAnsi="Arial" w:cs="Arial"/>
          <w:sz w:val="24"/>
          <w:szCs w:val="24"/>
        </w:rPr>
      </w:pPr>
      <w:r w:rsidRPr="00131BC4">
        <w:rPr>
          <w:rFonts w:ascii="Arial" w:hAnsi="Arial" w:cs="Arial"/>
          <w:sz w:val="24"/>
          <w:szCs w:val="24"/>
        </w:rPr>
        <w:t xml:space="preserve">Typically, Faculties arrange lectures for a subject and its separate papers, set the curriculum and reading lists for a subject, </w:t>
      </w:r>
      <w:r w:rsidR="00E87D5D" w:rsidRPr="00131BC4">
        <w:rPr>
          <w:rFonts w:ascii="Arial" w:hAnsi="Arial" w:cs="Arial"/>
          <w:sz w:val="24"/>
          <w:szCs w:val="24"/>
        </w:rPr>
        <w:t xml:space="preserve">and write and mark the end of year exams for each year. The academics at your College that teach a certain subject will also belong to its relevant Faculty, and may be involved in the governance of the subject, making them good people to speak to if you have any questions concerning your Faculty and are uncertain who to talk to. </w:t>
      </w:r>
    </w:p>
    <w:p w:rsidR="00E87D5D" w:rsidRPr="00131BC4" w:rsidRDefault="00E87D5D">
      <w:pPr>
        <w:contextualSpacing/>
        <w:rPr>
          <w:rFonts w:ascii="Arial" w:hAnsi="Arial" w:cs="Arial"/>
          <w:sz w:val="24"/>
          <w:szCs w:val="24"/>
        </w:rPr>
      </w:pPr>
    </w:p>
    <w:p w:rsidR="00E87D5D" w:rsidRPr="00131BC4" w:rsidRDefault="00E87D5D">
      <w:pPr>
        <w:contextualSpacing/>
        <w:rPr>
          <w:rFonts w:ascii="Arial" w:hAnsi="Arial" w:cs="Arial"/>
          <w:sz w:val="24"/>
          <w:szCs w:val="24"/>
        </w:rPr>
      </w:pPr>
      <w:r w:rsidRPr="00131BC4">
        <w:rPr>
          <w:rFonts w:ascii="Arial" w:hAnsi="Arial" w:cs="Arial"/>
          <w:sz w:val="24"/>
          <w:szCs w:val="24"/>
        </w:rPr>
        <w:t xml:space="preserve">Faculties will also have libraries for their subject and adjacent or relevant subjects, where you may be able to find more specialist and niche recourses that your College library may not have. Your Faculty may also offer advice and workshops on things like dissertations and essay writing, so look out for these throughout the year, and on your Faculty’s website. </w:t>
      </w:r>
    </w:p>
    <w:p w:rsidR="00E87D5D" w:rsidRPr="00131BC4" w:rsidRDefault="00E87D5D">
      <w:pPr>
        <w:contextualSpacing/>
        <w:rPr>
          <w:rFonts w:ascii="Arial" w:hAnsi="Arial" w:cs="Arial"/>
          <w:sz w:val="24"/>
          <w:szCs w:val="24"/>
        </w:rPr>
      </w:pPr>
    </w:p>
    <w:p w:rsidR="00567B89" w:rsidRPr="00131BC4" w:rsidRDefault="00E87D5D">
      <w:pPr>
        <w:contextualSpacing/>
        <w:rPr>
          <w:rFonts w:ascii="Arial" w:hAnsi="Arial" w:cs="Arial"/>
          <w:sz w:val="24"/>
          <w:szCs w:val="24"/>
        </w:rPr>
      </w:pPr>
      <w:r w:rsidRPr="00131BC4">
        <w:rPr>
          <w:rFonts w:ascii="Arial" w:hAnsi="Arial" w:cs="Arial"/>
          <w:sz w:val="24"/>
          <w:szCs w:val="24"/>
        </w:rPr>
        <w:t>Concerning books, a good piece of general advice is that you shouldn’t buy all the books on your reading list, and should try as much as possible to borrow books, as between your College library, your Faculty library, and the huge University library (</w:t>
      </w:r>
      <w:hyperlink r:id="rId29" w:history="1">
        <w:r w:rsidRPr="00131BC4">
          <w:rPr>
            <w:rStyle w:val="Hyperlink"/>
            <w:rFonts w:ascii="Arial" w:hAnsi="Arial" w:cs="Arial"/>
            <w:sz w:val="24"/>
            <w:szCs w:val="24"/>
          </w:rPr>
          <w:t>http://www.lib.cam.ac.uk/</w:t>
        </w:r>
      </w:hyperlink>
      <w:r w:rsidRPr="00131BC4">
        <w:rPr>
          <w:rFonts w:ascii="Arial" w:hAnsi="Arial" w:cs="Arial"/>
          <w:sz w:val="24"/>
          <w:szCs w:val="24"/>
        </w:rPr>
        <w:t xml:space="preserve">) there should be somewhere that has it. If not, most </w:t>
      </w:r>
      <w:r w:rsidRPr="00131BC4">
        <w:rPr>
          <w:rFonts w:ascii="Arial" w:hAnsi="Arial" w:cs="Arial"/>
          <w:sz w:val="24"/>
          <w:szCs w:val="24"/>
        </w:rPr>
        <w:lastRenderedPageBreak/>
        <w:t xml:space="preserve">Colleges and Faculties will have order forms where you can request the purchase of a text you may need. Your University membership also gives you access to online academic databases like JSTOR, which you should make the most of while you can! </w:t>
      </w:r>
    </w:p>
    <w:p w:rsidR="007A50EE" w:rsidRPr="00131BC4" w:rsidRDefault="007A50EE">
      <w:pPr>
        <w:contextualSpacing/>
        <w:rPr>
          <w:rFonts w:ascii="Arial" w:hAnsi="Arial" w:cs="Arial"/>
          <w:sz w:val="24"/>
          <w:szCs w:val="24"/>
        </w:rPr>
      </w:pPr>
    </w:p>
    <w:p w:rsidR="007A50EE" w:rsidRPr="00131BC4" w:rsidRDefault="007A50EE" w:rsidP="007A50EE">
      <w:pPr>
        <w:contextualSpacing/>
        <w:jc w:val="center"/>
        <w:rPr>
          <w:rFonts w:ascii="Arial" w:hAnsi="Arial" w:cs="Arial"/>
          <w:b/>
          <w:sz w:val="24"/>
          <w:szCs w:val="24"/>
        </w:rPr>
      </w:pPr>
      <w:r w:rsidRPr="00131BC4">
        <w:rPr>
          <w:rFonts w:ascii="Arial" w:hAnsi="Arial" w:cs="Arial"/>
          <w:b/>
          <w:sz w:val="24"/>
          <w:szCs w:val="24"/>
        </w:rPr>
        <w:t>Supervisions</w:t>
      </w:r>
    </w:p>
    <w:p w:rsidR="007A50EE" w:rsidRPr="00131BC4" w:rsidRDefault="007A50EE">
      <w:pPr>
        <w:contextualSpacing/>
        <w:rPr>
          <w:rFonts w:ascii="Arial" w:hAnsi="Arial" w:cs="Arial"/>
          <w:sz w:val="24"/>
          <w:szCs w:val="24"/>
        </w:rPr>
      </w:pPr>
    </w:p>
    <w:p w:rsidR="007A50EE" w:rsidRPr="00131BC4" w:rsidRDefault="007A50EE">
      <w:pPr>
        <w:contextualSpacing/>
        <w:rPr>
          <w:rFonts w:ascii="Arial" w:hAnsi="Arial" w:cs="Arial"/>
          <w:sz w:val="24"/>
          <w:szCs w:val="24"/>
        </w:rPr>
      </w:pPr>
      <w:r w:rsidRPr="00131BC4">
        <w:rPr>
          <w:rFonts w:ascii="Arial" w:hAnsi="Arial" w:cs="Arial"/>
          <w:sz w:val="24"/>
          <w:szCs w:val="24"/>
        </w:rPr>
        <w:t xml:space="preserve">Supervisions </w:t>
      </w:r>
      <w:r w:rsidR="00025419" w:rsidRPr="00131BC4">
        <w:rPr>
          <w:rFonts w:ascii="Arial" w:hAnsi="Arial" w:cs="Arial"/>
          <w:sz w:val="24"/>
          <w:szCs w:val="24"/>
        </w:rPr>
        <w:t>are Cambridge’s most common kind</w:t>
      </w:r>
      <w:r w:rsidRPr="00131BC4">
        <w:rPr>
          <w:rFonts w:ascii="Arial" w:hAnsi="Arial" w:cs="Arial"/>
          <w:sz w:val="24"/>
          <w:szCs w:val="24"/>
        </w:rPr>
        <w:t xml:space="preserve"> of contact hours with academics, often taking the form of an hour long chat/debate with a supervisor, either on your own or with a couple other students. </w:t>
      </w:r>
      <w:r w:rsidR="00CB663B" w:rsidRPr="00131BC4">
        <w:rPr>
          <w:rFonts w:ascii="Arial" w:hAnsi="Arial" w:cs="Arial"/>
          <w:sz w:val="24"/>
          <w:szCs w:val="24"/>
        </w:rPr>
        <w:t xml:space="preserve">In most subjects, supervisions are weekly, and will almost always require preparation, mostly in the form of weekly reading and an essay. Your supervisor will let you know the time and location of your supervisions in advance, as well as the content you should have studied and prepared—you don’t need to just figure it out from the reading list. </w:t>
      </w:r>
    </w:p>
    <w:p w:rsidR="00CB663B" w:rsidRPr="00131BC4" w:rsidRDefault="00CB663B">
      <w:pPr>
        <w:contextualSpacing/>
        <w:rPr>
          <w:rFonts w:ascii="Arial" w:hAnsi="Arial" w:cs="Arial"/>
          <w:sz w:val="24"/>
          <w:szCs w:val="24"/>
        </w:rPr>
      </w:pPr>
    </w:p>
    <w:p w:rsidR="00CB663B" w:rsidRPr="00131BC4" w:rsidRDefault="00CB663B">
      <w:pPr>
        <w:contextualSpacing/>
        <w:rPr>
          <w:rFonts w:ascii="Arial" w:hAnsi="Arial" w:cs="Arial"/>
          <w:sz w:val="24"/>
          <w:szCs w:val="24"/>
        </w:rPr>
      </w:pPr>
      <w:r w:rsidRPr="00131BC4">
        <w:rPr>
          <w:rFonts w:ascii="Arial" w:hAnsi="Arial" w:cs="Arial"/>
          <w:sz w:val="24"/>
          <w:szCs w:val="24"/>
        </w:rPr>
        <w:t>In your interviews last December, you likely had an interview that was similar to the supervision style, where an academic prompted you with a question or a problem, and facilitated conversation surrounding the subject. In your interview, the point may have been to show off your knowledge and your ability to think on your feet, but you should really think of your weekly supervisions as the opposite of this, and as relaxed occasions to talk through complex ideas, and to have the attention and insight of someone who’s an expert in their field, not as an opportunity to intimidate your supervision partners.</w:t>
      </w:r>
    </w:p>
    <w:p w:rsidR="00CB663B" w:rsidRPr="00131BC4" w:rsidRDefault="00CB663B">
      <w:pPr>
        <w:contextualSpacing/>
        <w:rPr>
          <w:rFonts w:ascii="Arial" w:hAnsi="Arial" w:cs="Arial"/>
          <w:sz w:val="24"/>
          <w:szCs w:val="24"/>
        </w:rPr>
      </w:pPr>
    </w:p>
    <w:p w:rsidR="00CB663B" w:rsidRPr="00131BC4" w:rsidRDefault="00CB663B">
      <w:pPr>
        <w:contextualSpacing/>
        <w:rPr>
          <w:rFonts w:ascii="Arial" w:hAnsi="Arial" w:cs="Arial"/>
          <w:sz w:val="24"/>
          <w:szCs w:val="24"/>
        </w:rPr>
      </w:pPr>
      <w:r w:rsidRPr="00131BC4">
        <w:rPr>
          <w:rFonts w:ascii="Arial" w:hAnsi="Arial" w:cs="Arial"/>
          <w:sz w:val="24"/>
          <w:szCs w:val="24"/>
        </w:rPr>
        <w:t xml:space="preserve">The prospect of having to talk on a subject for at least an hour a week can be daunting, especially if </w:t>
      </w:r>
      <w:r w:rsidR="00D56292" w:rsidRPr="00131BC4">
        <w:rPr>
          <w:rFonts w:ascii="Arial" w:hAnsi="Arial" w:cs="Arial"/>
          <w:sz w:val="24"/>
          <w:szCs w:val="24"/>
        </w:rPr>
        <w:t xml:space="preserve">it doesn’t go well, and you feel like you don’t know anything about the subject that you’re giving up so much of your life (and money) to study. </w:t>
      </w:r>
    </w:p>
    <w:p w:rsidR="00D56292" w:rsidRPr="00131BC4" w:rsidRDefault="00D56292">
      <w:pPr>
        <w:contextualSpacing/>
        <w:rPr>
          <w:rFonts w:ascii="Arial" w:hAnsi="Arial" w:cs="Arial"/>
          <w:sz w:val="24"/>
          <w:szCs w:val="24"/>
        </w:rPr>
      </w:pPr>
    </w:p>
    <w:p w:rsidR="00D56292" w:rsidRPr="00131BC4" w:rsidRDefault="00D56292">
      <w:pPr>
        <w:contextualSpacing/>
        <w:rPr>
          <w:rFonts w:ascii="Arial" w:hAnsi="Arial" w:cs="Arial"/>
          <w:sz w:val="24"/>
          <w:szCs w:val="24"/>
        </w:rPr>
      </w:pPr>
      <w:r w:rsidRPr="00131BC4">
        <w:rPr>
          <w:rFonts w:ascii="Arial" w:hAnsi="Arial" w:cs="Arial"/>
          <w:sz w:val="24"/>
          <w:szCs w:val="24"/>
        </w:rPr>
        <w:t>However, the regularity of supervisions is one of their strongpoints, as no one expects your work or your arguments to be perfect, as if they were there’d be no point being there. Everyone has off days and weeks, and it’s really not shameful to not know what to say, or to have difficulty thinking on the spot.</w:t>
      </w:r>
    </w:p>
    <w:p w:rsidR="00D56292" w:rsidRPr="00131BC4" w:rsidRDefault="00D56292">
      <w:pPr>
        <w:contextualSpacing/>
        <w:rPr>
          <w:rFonts w:ascii="Arial" w:hAnsi="Arial" w:cs="Arial"/>
          <w:sz w:val="24"/>
          <w:szCs w:val="24"/>
        </w:rPr>
      </w:pPr>
    </w:p>
    <w:p w:rsidR="00D161C6" w:rsidRPr="00131BC4" w:rsidRDefault="00D56292">
      <w:pPr>
        <w:contextualSpacing/>
        <w:rPr>
          <w:rFonts w:ascii="Arial" w:hAnsi="Arial" w:cs="Arial"/>
          <w:sz w:val="24"/>
          <w:szCs w:val="24"/>
        </w:rPr>
      </w:pPr>
      <w:r w:rsidRPr="00131BC4">
        <w:rPr>
          <w:rFonts w:ascii="Arial" w:hAnsi="Arial" w:cs="Arial"/>
          <w:sz w:val="24"/>
          <w:szCs w:val="24"/>
        </w:rPr>
        <w:t xml:space="preserve">As supervisions involve academic research, work, and participation as well as social interaction, there are a lot of aspects of supervision which you may find difficult or may present difficulty to you based on specific disabilities. </w:t>
      </w:r>
    </w:p>
    <w:p w:rsidR="00D161C6" w:rsidRPr="00131BC4" w:rsidRDefault="00D161C6">
      <w:pPr>
        <w:contextualSpacing/>
        <w:rPr>
          <w:rFonts w:ascii="Arial" w:hAnsi="Arial" w:cs="Arial"/>
          <w:sz w:val="24"/>
          <w:szCs w:val="24"/>
        </w:rPr>
      </w:pPr>
    </w:p>
    <w:p w:rsidR="00D56292" w:rsidRPr="00131BC4" w:rsidRDefault="00D161C6">
      <w:pPr>
        <w:contextualSpacing/>
        <w:rPr>
          <w:rFonts w:ascii="Arial" w:hAnsi="Arial" w:cs="Arial"/>
          <w:sz w:val="24"/>
          <w:szCs w:val="24"/>
        </w:rPr>
      </w:pPr>
      <w:r w:rsidRPr="00131BC4">
        <w:rPr>
          <w:rFonts w:ascii="Arial" w:hAnsi="Arial" w:cs="Arial"/>
          <w:sz w:val="24"/>
          <w:szCs w:val="24"/>
        </w:rPr>
        <w:t>In general, pre</w:t>
      </w:r>
      <w:r w:rsidR="0096461A" w:rsidRPr="00131BC4">
        <w:rPr>
          <w:rFonts w:ascii="Arial" w:hAnsi="Arial" w:cs="Arial"/>
          <w:sz w:val="24"/>
          <w:szCs w:val="24"/>
        </w:rPr>
        <w:t>paration</w:t>
      </w:r>
      <w:r w:rsidRPr="00131BC4">
        <w:rPr>
          <w:rFonts w:ascii="Arial" w:hAnsi="Arial" w:cs="Arial"/>
          <w:sz w:val="24"/>
          <w:szCs w:val="24"/>
        </w:rPr>
        <w:t xml:space="preserve"> is the key to success in supervisions, but this doesn’t mean you have to memorise absolutely everything you need to say, and it’s perfectly acceptable to take in notes, or ask your supervisor in advance for </w:t>
      </w:r>
      <w:r w:rsidR="00007FA7" w:rsidRPr="00131BC4">
        <w:rPr>
          <w:rFonts w:ascii="Arial" w:hAnsi="Arial" w:cs="Arial"/>
          <w:sz w:val="24"/>
          <w:szCs w:val="24"/>
        </w:rPr>
        <w:t>questions, or ask them to rephrase or clarify any questions if you’re struggling to understand them.</w:t>
      </w:r>
    </w:p>
    <w:p w:rsidR="00007FA7" w:rsidRPr="00131BC4" w:rsidRDefault="00007FA7">
      <w:pPr>
        <w:contextualSpacing/>
        <w:rPr>
          <w:rFonts w:ascii="Arial" w:hAnsi="Arial" w:cs="Arial"/>
          <w:sz w:val="24"/>
          <w:szCs w:val="24"/>
        </w:rPr>
      </w:pPr>
    </w:p>
    <w:p w:rsidR="00007FA7" w:rsidRPr="00131BC4" w:rsidRDefault="00007FA7" w:rsidP="00007FA7">
      <w:pPr>
        <w:contextualSpacing/>
        <w:rPr>
          <w:rFonts w:ascii="Arial" w:hAnsi="Arial" w:cs="Arial"/>
          <w:sz w:val="24"/>
          <w:szCs w:val="24"/>
        </w:rPr>
      </w:pPr>
      <w:r w:rsidRPr="00131BC4">
        <w:rPr>
          <w:rFonts w:ascii="Arial" w:hAnsi="Arial" w:cs="Arial"/>
          <w:sz w:val="24"/>
          <w:szCs w:val="24"/>
        </w:rPr>
        <w:t>If you’re unsure how to improve your supervisions however, contact the Disability Resource Centre (</w:t>
      </w:r>
      <w:hyperlink r:id="rId30" w:history="1">
        <w:r w:rsidRPr="00131BC4">
          <w:rPr>
            <w:rStyle w:val="Hyperlink"/>
            <w:rFonts w:ascii="Arial" w:hAnsi="Arial" w:cs="Arial"/>
            <w:sz w:val="24"/>
            <w:szCs w:val="24"/>
          </w:rPr>
          <w:t>http://www.disability.admin.cam.ac.uk/</w:t>
        </w:r>
      </w:hyperlink>
      <w:r w:rsidRPr="00131BC4">
        <w:rPr>
          <w:rFonts w:ascii="Arial" w:hAnsi="Arial" w:cs="Arial"/>
          <w:sz w:val="24"/>
          <w:szCs w:val="24"/>
        </w:rPr>
        <w:t xml:space="preserve">). They may be able to give you specific advice or methods for adapting your study, but may also be able to help </w:t>
      </w:r>
      <w:r w:rsidRPr="00131BC4">
        <w:rPr>
          <w:rFonts w:ascii="Arial" w:hAnsi="Arial" w:cs="Arial"/>
          <w:sz w:val="24"/>
          <w:szCs w:val="24"/>
        </w:rPr>
        <w:lastRenderedPageBreak/>
        <w:t xml:space="preserve">if your supervision is not appropriately following any guidelines listed in your Student Support Document (‘SSD’), which gives the reasonable adjustments that supervisors must make to facilitate your disability. </w:t>
      </w:r>
    </w:p>
    <w:p w:rsidR="00007FA7" w:rsidRPr="00131BC4" w:rsidRDefault="00007FA7" w:rsidP="00007FA7">
      <w:pPr>
        <w:contextualSpacing/>
        <w:rPr>
          <w:rFonts w:ascii="Arial" w:hAnsi="Arial" w:cs="Arial"/>
          <w:sz w:val="24"/>
          <w:szCs w:val="24"/>
        </w:rPr>
      </w:pPr>
    </w:p>
    <w:p w:rsidR="00007FA7" w:rsidRPr="00131BC4" w:rsidRDefault="00007FA7" w:rsidP="00007FA7">
      <w:pPr>
        <w:contextualSpacing/>
        <w:rPr>
          <w:rFonts w:ascii="Arial" w:hAnsi="Arial" w:cs="Arial"/>
          <w:sz w:val="24"/>
          <w:szCs w:val="24"/>
        </w:rPr>
      </w:pPr>
    </w:p>
    <w:p w:rsidR="00007FA7" w:rsidRPr="00131BC4" w:rsidRDefault="00007FA7" w:rsidP="00007FA7">
      <w:pPr>
        <w:contextualSpacing/>
        <w:jc w:val="center"/>
        <w:rPr>
          <w:rFonts w:ascii="Arial" w:hAnsi="Arial" w:cs="Arial"/>
          <w:b/>
          <w:sz w:val="24"/>
          <w:szCs w:val="24"/>
        </w:rPr>
      </w:pPr>
      <w:r w:rsidRPr="00131BC4">
        <w:rPr>
          <w:rFonts w:ascii="Arial" w:hAnsi="Arial" w:cs="Arial"/>
          <w:b/>
          <w:sz w:val="24"/>
          <w:szCs w:val="24"/>
        </w:rPr>
        <w:t>Imposter Syndrome</w:t>
      </w:r>
    </w:p>
    <w:p w:rsidR="00007FA7" w:rsidRPr="00131BC4" w:rsidRDefault="00131BC4" w:rsidP="00007FA7">
      <w:pPr>
        <w:contextualSpacing/>
        <w:rPr>
          <w:rFonts w:ascii="Arial" w:hAnsi="Arial" w:cs="Arial"/>
          <w:sz w:val="24"/>
          <w:szCs w:val="24"/>
        </w:rPr>
      </w:pPr>
      <w:r w:rsidRPr="00131BC4">
        <w:rPr>
          <w:rFonts w:ascii="Arial" w:hAnsi="Arial" w:cs="Arial"/>
          <w:noProof/>
          <w:sz w:val="24"/>
          <w:szCs w:val="24"/>
          <w:lang w:eastAsia="en-GB"/>
        </w:rPr>
        <w:drawing>
          <wp:anchor distT="0" distB="0" distL="114300" distR="114300" simplePos="0" relativeHeight="251659264" behindDoc="0" locked="0" layoutInCell="1" allowOverlap="1" wp14:anchorId="5588B00C" wp14:editId="77D6A16F">
            <wp:simplePos x="0" y="0"/>
            <wp:positionH relativeFrom="margin">
              <wp:posOffset>1638935</wp:posOffset>
            </wp:positionH>
            <wp:positionV relativeFrom="margin">
              <wp:posOffset>1330960</wp:posOffset>
            </wp:positionV>
            <wp:extent cx="2361565" cy="2361565"/>
            <wp:effectExtent l="0" t="0" r="0" b="0"/>
            <wp:wrapSquare wrapText="bothSides"/>
            <wp:docPr id="4102" name="Picture 6" descr="C:\Users\jw772.AD\AppData\Local\Microsoft\Windows\Temporary Internet Files\Content.IE5\ULILMQOC\Sp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C:\Users\jw772.AD\AppData\Local\Microsoft\Windows\Temporary Internet Files\Content.IE5\ULILMQOC\Spy[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1565" cy="2361565"/>
                    </a:xfrm>
                    <a:prstGeom prst="rect">
                      <a:avLst/>
                    </a:prstGeom>
                    <a:noFill/>
                    <a:extLst/>
                  </pic:spPr>
                </pic:pic>
              </a:graphicData>
            </a:graphic>
          </wp:anchor>
        </w:drawing>
      </w:r>
    </w:p>
    <w:p w:rsidR="00007FA7" w:rsidRPr="00131BC4" w:rsidRDefault="00007FA7" w:rsidP="00007FA7">
      <w:pPr>
        <w:contextualSpacing/>
        <w:rPr>
          <w:rFonts w:ascii="Arial" w:hAnsi="Arial" w:cs="Arial"/>
          <w:sz w:val="24"/>
          <w:szCs w:val="24"/>
        </w:rPr>
      </w:pPr>
    </w:p>
    <w:p w:rsidR="00007FA7" w:rsidRPr="00131BC4" w:rsidRDefault="00007FA7" w:rsidP="00007FA7">
      <w:pPr>
        <w:contextualSpacing/>
        <w:rPr>
          <w:rFonts w:ascii="Arial" w:hAnsi="Arial" w:cs="Arial"/>
          <w:sz w:val="24"/>
          <w:szCs w:val="24"/>
        </w:rPr>
      </w:pPr>
    </w:p>
    <w:p w:rsidR="00007FA7" w:rsidRPr="00131BC4" w:rsidRDefault="00007FA7" w:rsidP="00007FA7">
      <w:pPr>
        <w:contextualSpacing/>
        <w:rPr>
          <w:rFonts w:ascii="Arial" w:hAnsi="Arial" w:cs="Arial"/>
          <w:sz w:val="24"/>
          <w:szCs w:val="24"/>
        </w:rPr>
      </w:pPr>
    </w:p>
    <w:p w:rsidR="00007FA7" w:rsidRPr="00131BC4" w:rsidRDefault="00007FA7" w:rsidP="00007FA7">
      <w:pPr>
        <w:contextualSpacing/>
        <w:rPr>
          <w:rFonts w:ascii="Arial" w:hAnsi="Arial" w:cs="Arial"/>
          <w:sz w:val="24"/>
          <w:szCs w:val="24"/>
        </w:rPr>
      </w:pPr>
    </w:p>
    <w:p w:rsidR="00007FA7" w:rsidRPr="00131BC4" w:rsidRDefault="00007FA7" w:rsidP="00007FA7">
      <w:pPr>
        <w:contextualSpacing/>
        <w:rPr>
          <w:rFonts w:ascii="Arial" w:hAnsi="Arial" w:cs="Arial"/>
          <w:sz w:val="24"/>
          <w:szCs w:val="24"/>
        </w:rPr>
      </w:pPr>
    </w:p>
    <w:p w:rsidR="00007FA7" w:rsidRPr="00131BC4" w:rsidRDefault="00007FA7" w:rsidP="00007FA7">
      <w:pPr>
        <w:contextualSpacing/>
        <w:rPr>
          <w:rFonts w:ascii="Arial" w:hAnsi="Arial" w:cs="Arial"/>
          <w:sz w:val="24"/>
          <w:szCs w:val="24"/>
        </w:rPr>
      </w:pPr>
    </w:p>
    <w:p w:rsidR="00007FA7" w:rsidRPr="00131BC4" w:rsidRDefault="00007FA7" w:rsidP="00007FA7">
      <w:pPr>
        <w:contextualSpacing/>
        <w:rPr>
          <w:rFonts w:ascii="Arial" w:hAnsi="Arial" w:cs="Arial"/>
          <w:sz w:val="24"/>
          <w:szCs w:val="24"/>
        </w:rPr>
      </w:pPr>
    </w:p>
    <w:p w:rsidR="00007FA7" w:rsidRPr="00131BC4" w:rsidRDefault="00007FA7" w:rsidP="00007FA7">
      <w:pPr>
        <w:contextualSpacing/>
        <w:rPr>
          <w:rFonts w:ascii="Arial" w:hAnsi="Arial" w:cs="Arial"/>
          <w:sz w:val="24"/>
          <w:szCs w:val="24"/>
        </w:rPr>
      </w:pPr>
    </w:p>
    <w:p w:rsidR="00007FA7" w:rsidRPr="00131BC4" w:rsidRDefault="00007FA7" w:rsidP="00007FA7">
      <w:pPr>
        <w:contextualSpacing/>
        <w:rPr>
          <w:rFonts w:ascii="Arial" w:hAnsi="Arial" w:cs="Arial"/>
          <w:sz w:val="24"/>
          <w:szCs w:val="24"/>
        </w:rPr>
      </w:pPr>
    </w:p>
    <w:p w:rsidR="00007FA7" w:rsidRPr="00131BC4" w:rsidRDefault="00007FA7" w:rsidP="00007FA7">
      <w:pPr>
        <w:contextualSpacing/>
        <w:rPr>
          <w:rFonts w:ascii="Arial" w:hAnsi="Arial" w:cs="Arial"/>
          <w:sz w:val="24"/>
          <w:szCs w:val="24"/>
        </w:rPr>
      </w:pPr>
    </w:p>
    <w:p w:rsidR="00007FA7" w:rsidRPr="00131BC4" w:rsidRDefault="00007FA7" w:rsidP="00007FA7">
      <w:pPr>
        <w:contextualSpacing/>
        <w:rPr>
          <w:rFonts w:ascii="Arial" w:hAnsi="Arial" w:cs="Arial"/>
          <w:sz w:val="24"/>
          <w:szCs w:val="24"/>
        </w:rPr>
      </w:pPr>
    </w:p>
    <w:p w:rsidR="00007FA7" w:rsidRPr="00131BC4" w:rsidRDefault="00007FA7" w:rsidP="00007FA7">
      <w:pPr>
        <w:contextualSpacing/>
        <w:rPr>
          <w:rFonts w:ascii="Arial" w:hAnsi="Arial" w:cs="Arial"/>
          <w:sz w:val="24"/>
          <w:szCs w:val="24"/>
        </w:rPr>
      </w:pPr>
    </w:p>
    <w:p w:rsidR="00007FA7" w:rsidRPr="00131BC4" w:rsidRDefault="00007FA7" w:rsidP="00007FA7">
      <w:pPr>
        <w:contextualSpacing/>
        <w:jc w:val="center"/>
        <w:rPr>
          <w:rFonts w:ascii="Arial" w:hAnsi="Arial" w:cs="Arial"/>
          <w:sz w:val="20"/>
          <w:szCs w:val="20"/>
        </w:rPr>
      </w:pPr>
      <w:r w:rsidRPr="00131BC4">
        <w:rPr>
          <w:rFonts w:ascii="Arial" w:hAnsi="Arial" w:cs="Arial"/>
          <w:sz w:val="20"/>
          <w:szCs w:val="20"/>
        </w:rPr>
        <w:t>[Image description: A clipart drawing of a ‘spy’, the outline shows the shape of a cartoonish person in a large overcoat with a fedora. The outline is filled in in black, and within the face are two white semi-circles, which give the impression of menacing eyes.]</w:t>
      </w:r>
    </w:p>
    <w:p w:rsidR="00007FA7" w:rsidRPr="00131BC4" w:rsidRDefault="00007FA7" w:rsidP="00007FA7">
      <w:pPr>
        <w:contextualSpacing/>
        <w:rPr>
          <w:rFonts w:ascii="Arial" w:hAnsi="Arial" w:cs="Arial"/>
          <w:sz w:val="24"/>
          <w:szCs w:val="24"/>
        </w:rPr>
      </w:pPr>
    </w:p>
    <w:p w:rsidR="00007FA7" w:rsidRPr="00131BC4" w:rsidRDefault="00007FA7" w:rsidP="00007FA7">
      <w:pPr>
        <w:contextualSpacing/>
        <w:rPr>
          <w:rFonts w:ascii="Arial" w:hAnsi="Arial" w:cs="Arial"/>
          <w:sz w:val="24"/>
          <w:szCs w:val="24"/>
        </w:rPr>
      </w:pPr>
      <w:r w:rsidRPr="00131BC4">
        <w:rPr>
          <w:rFonts w:ascii="Arial" w:hAnsi="Arial" w:cs="Arial"/>
          <w:sz w:val="24"/>
          <w:szCs w:val="24"/>
        </w:rPr>
        <w:t xml:space="preserve">It’s very very common in the face </w:t>
      </w:r>
      <w:r w:rsidR="007D5886" w:rsidRPr="00131BC4">
        <w:rPr>
          <w:rFonts w:ascii="Arial" w:hAnsi="Arial" w:cs="Arial"/>
          <w:sz w:val="24"/>
          <w:szCs w:val="24"/>
        </w:rPr>
        <w:t>of so much new knowledge, and in the presence of people who know so much, to feel like you don’t know anything, and that there’s been a mistake, and that they shouldn’t</w:t>
      </w:r>
      <w:r w:rsidR="00ED1367" w:rsidRPr="00131BC4">
        <w:rPr>
          <w:rFonts w:ascii="Arial" w:hAnsi="Arial" w:cs="Arial"/>
          <w:sz w:val="24"/>
          <w:szCs w:val="24"/>
        </w:rPr>
        <w:t xml:space="preserve"> have</w:t>
      </w:r>
      <w:r w:rsidR="007D5886" w:rsidRPr="00131BC4">
        <w:rPr>
          <w:rFonts w:ascii="Arial" w:hAnsi="Arial" w:cs="Arial"/>
          <w:sz w:val="24"/>
          <w:szCs w:val="24"/>
        </w:rPr>
        <w:t xml:space="preserve"> let you in, or that you’re just being pitied. </w:t>
      </w:r>
    </w:p>
    <w:p w:rsidR="007D5886" w:rsidRPr="00131BC4" w:rsidRDefault="007D5886" w:rsidP="00007FA7">
      <w:pPr>
        <w:contextualSpacing/>
        <w:rPr>
          <w:rFonts w:ascii="Arial" w:hAnsi="Arial" w:cs="Arial"/>
          <w:sz w:val="24"/>
          <w:szCs w:val="24"/>
        </w:rPr>
      </w:pPr>
    </w:p>
    <w:p w:rsidR="007D5886" w:rsidRPr="00131BC4" w:rsidRDefault="007D5886" w:rsidP="00007FA7">
      <w:pPr>
        <w:contextualSpacing/>
        <w:rPr>
          <w:rFonts w:ascii="Arial" w:hAnsi="Arial" w:cs="Arial"/>
          <w:sz w:val="24"/>
          <w:szCs w:val="24"/>
        </w:rPr>
      </w:pPr>
      <w:r w:rsidRPr="00131BC4">
        <w:rPr>
          <w:rFonts w:ascii="Arial" w:hAnsi="Arial" w:cs="Arial"/>
          <w:sz w:val="24"/>
          <w:szCs w:val="24"/>
        </w:rPr>
        <w:t xml:space="preserve">While it’s certainly good to be humble, your getting into Cambridge wasn’t a mistake: there were lots of people who didn’t make it in, and you should try and be proud of your abilities. </w:t>
      </w:r>
    </w:p>
    <w:p w:rsidR="007D5886" w:rsidRPr="00131BC4" w:rsidRDefault="007D5886" w:rsidP="00007FA7">
      <w:pPr>
        <w:contextualSpacing/>
        <w:rPr>
          <w:rFonts w:ascii="Arial" w:hAnsi="Arial" w:cs="Arial"/>
          <w:sz w:val="24"/>
          <w:szCs w:val="24"/>
        </w:rPr>
      </w:pPr>
    </w:p>
    <w:p w:rsidR="007D5886" w:rsidRPr="00131BC4" w:rsidRDefault="007D5886" w:rsidP="00007FA7">
      <w:pPr>
        <w:contextualSpacing/>
        <w:rPr>
          <w:rFonts w:ascii="Arial" w:hAnsi="Arial" w:cs="Arial"/>
          <w:sz w:val="24"/>
          <w:szCs w:val="24"/>
        </w:rPr>
      </w:pPr>
      <w:r w:rsidRPr="00131BC4">
        <w:rPr>
          <w:rFonts w:ascii="Arial" w:hAnsi="Arial" w:cs="Arial"/>
          <w:sz w:val="24"/>
          <w:szCs w:val="24"/>
        </w:rPr>
        <w:t>That being said, imposter syndrome does more strongly affect disabled students, especially if your learning style differs from that of your peers, or you feel less able to do certain tasks or do them to the standard you would like to under</w:t>
      </w:r>
      <w:r w:rsidR="00162285" w:rsidRPr="00131BC4">
        <w:rPr>
          <w:rFonts w:ascii="Arial" w:hAnsi="Arial" w:cs="Arial"/>
          <w:sz w:val="24"/>
          <w:szCs w:val="24"/>
        </w:rPr>
        <w:t xml:space="preserve"> the restrictions the Uni places on you. </w:t>
      </w:r>
    </w:p>
    <w:p w:rsidR="00162285" w:rsidRPr="00131BC4" w:rsidRDefault="00162285" w:rsidP="00007FA7">
      <w:pPr>
        <w:contextualSpacing/>
        <w:rPr>
          <w:rFonts w:ascii="Arial" w:hAnsi="Arial" w:cs="Arial"/>
          <w:sz w:val="24"/>
          <w:szCs w:val="24"/>
        </w:rPr>
      </w:pPr>
    </w:p>
    <w:p w:rsidR="00162285" w:rsidRPr="00131BC4" w:rsidRDefault="00162285" w:rsidP="00007FA7">
      <w:pPr>
        <w:contextualSpacing/>
        <w:rPr>
          <w:rFonts w:ascii="Arial" w:hAnsi="Arial" w:cs="Arial"/>
          <w:sz w:val="24"/>
          <w:szCs w:val="24"/>
        </w:rPr>
      </w:pPr>
      <w:r w:rsidRPr="00131BC4">
        <w:rPr>
          <w:rFonts w:ascii="Arial" w:hAnsi="Arial" w:cs="Arial"/>
          <w:sz w:val="24"/>
          <w:szCs w:val="24"/>
        </w:rPr>
        <w:t>Unfortunately, there isn’t really a ‘cure’</w:t>
      </w:r>
      <w:r w:rsidR="0018461D" w:rsidRPr="00131BC4">
        <w:rPr>
          <w:rFonts w:ascii="Arial" w:hAnsi="Arial" w:cs="Arial"/>
          <w:sz w:val="24"/>
          <w:szCs w:val="24"/>
        </w:rPr>
        <w:t xml:space="preserve"> for imposto</w:t>
      </w:r>
      <w:r w:rsidRPr="00131BC4">
        <w:rPr>
          <w:rFonts w:ascii="Arial" w:hAnsi="Arial" w:cs="Arial"/>
          <w:sz w:val="24"/>
          <w:szCs w:val="24"/>
        </w:rPr>
        <w:t xml:space="preserve">r syndrome, as it’s an illogical belief that’s based on a false image of yourself, an image that may have been produced by systematic societal ideas that disabled people are less intelligent or less worthy </w:t>
      </w:r>
      <w:r w:rsidR="00ED1367" w:rsidRPr="00131BC4">
        <w:rPr>
          <w:rFonts w:ascii="Arial" w:hAnsi="Arial" w:cs="Arial"/>
          <w:sz w:val="24"/>
          <w:szCs w:val="24"/>
        </w:rPr>
        <w:t xml:space="preserve">of opportunity for personal growth, like attending higher education.  Having a name for it may help you in isolating ‘imposter syndrome thoughts’, but it may also help to discuss it with friends, peers, and your tutors for solidarity and affirmation of your worth. </w:t>
      </w:r>
    </w:p>
    <w:p w:rsidR="00ED1367" w:rsidRPr="00131BC4" w:rsidRDefault="00ED1367" w:rsidP="00007FA7">
      <w:pPr>
        <w:contextualSpacing/>
        <w:rPr>
          <w:rFonts w:ascii="Arial" w:hAnsi="Arial" w:cs="Arial"/>
          <w:sz w:val="24"/>
          <w:szCs w:val="24"/>
        </w:rPr>
      </w:pPr>
    </w:p>
    <w:p w:rsidR="00ED1367" w:rsidRPr="00131BC4" w:rsidRDefault="00ED1367" w:rsidP="00007FA7">
      <w:pPr>
        <w:contextualSpacing/>
        <w:rPr>
          <w:rFonts w:ascii="Arial" w:hAnsi="Arial" w:cs="Arial"/>
          <w:sz w:val="24"/>
          <w:szCs w:val="24"/>
        </w:rPr>
      </w:pPr>
      <w:r w:rsidRPr="00131BC4">
        <w:rPr>
          <w:rFonts w:ascii="Arial" w:hAnsi="Arial" w:cs="Arial"/>
          <w:sz w:val="24"/>
          <w:szCs w:val="24"/>
        </w:rPr>
        <w:t xml:space="preserve">Cambridge’s public image as the home of the rich, white, elite can be very alienating if you aren’t part of that group, and this can contribute to feelings that you’re in the wrong place. There are societies and networks for lots of different groups and identities at Cambridge, so getting in touch with them may provide more specific advice if you feel like part of your identity contributes to any alienation, </w:t>
      </w:r>
      <w:r w:rsidR="00B16417" w:rsidRPr="00131BC4">
        <w:rPr>
          <w:rFonts w:ascii="Arial" w:hAnsi="Arial" w:cs="Arial"/>
          <w:sz w:val="24"/>
          <w:szCs w:val="24"/>
        </w:rPr>
        <w:t xml:space="preserve">and CUSU also has 5 liberation </w:t>
      </w:r>
      <w:r w:rsidR="008F1698" w:rsidRPr="00131BC4">
        <w:rPr>
          <w:rFonts w:ascii="Arial" w:hAnsi="Arial" w:cs="Arial"/>
          <w:sz w:val="24"/>
          <w:szCs w:val="24"/>
        </w:rPr>
        <w:t>campaigns</w:t>
      </w:r>
      <w:r w:rsidR="00B16417" w:rsidRPr="00131BC4">
        <w:rPr>
          <w:rFonts w:ascii="Arial" w:hAnsi="Arial" w:cs="Arial"/>
          <w:sz w:val="24"/>
          <w:szCs w:val="24"/>
        </w:rPr>
        <w:t xml:space="preserve"> that represent</w:t>
      </w:r>
      <w:r w:rsidR="008F1698" w:rsidRPr="00131BC4">
        <w:rPr>
          <w:rFonts w:ascii="Arial" w:hAnsi="Arial" w:cs="Arial"/>
          <w:sz w:val="24"/>
          <w:szCs w:val="24"/>
        </w:rPr>
        <w:t xml:space="preserve"> different</w:t>
      </w:r>
      <w:r w:rsidR="00B16417" w:rsidRPr="00131BC4">
        <w:rPr>
          <w:rFonts w:ascii="Arial" w:hAnsi="Arial" w:cs="Arial"/>
          <w:sz w:val="24"/>
          <w:szCs w:val="24"/>
        </w:rPr>
        <w:t xml:space="preserve"> marginalised groups at Cambridge, which yo</w:t>
      </w:r>
      <w:r w:rsidR="0096461A" w:rsidRPr="00131BC4">
        <w:rPr>
          <w:rFonts w:ascii="Arial" w:hAnsi="Arial" w:cs="Arial"/>
          <w:sz w:val="24"/>
          <w:szCs w:val="24"/>
        </w:rPr>
        <w:t>u can read more about on page 26</w:t>
      </w:r>
      <w:r w:rsidR="00B16417" w:rsidRPr="00131BC4">
        <w:rPr>
          <w:rFonts w:ascii="Arial" w:hAnsi="Arial" w:cs="Arial"/>
          <w:sz w:val="24"/>
          <w:szCs w:val="24"/>
        </w:rPr>
        <w:t>.</w:t>
      </w:r>
    </w:p>
    <w:p w:rsidR="002F6242" w:rsidRDefault="002F6242" w:rsidP="00007FA7">
      <w:pPr>
        <w:contextualSpacing/>
        <w:rPr>
          <w:rFonts w:ascii="Arial" w:hAnsi="Arial" w:cs="Arial"/>
          <w:sz w:val="24"/>
          <w:szCs w:val="24"/>
        </w:rPr>
      </w:pPr>
    </w:p>
    <w:p w:rsidR="00131BC4" w:rsidRPr="00131BC4" w:rsidRDefault="00131BC4" w:rsidP="00007FA7">
      <w:pPr>
        <w:contextualSpacing/>
        <w:rPr>
          <w:rFonts w:ascii="Arial" w:hAnsi="Arial" w:cs="Arial"/>
          <w:sz w:val="24"/>
          <w:szCs w:val="24"/>
        </w:rPr>
      </w:pPr>
    </w:p>
    <w:p w:rsidR="002F6242" w:rsidRPr="00131BC4" w:rsidRDefault="002F6242" w:rsidP="0018461D">
      <w:pPr>
        <w:contextualSpacing/>
        <w:jc w:val="center"/>
        <w:rPr>
          <w:rFonts w:ascii="Arial" w:hAnsi="Arial" w:cs="Arial"/>
          <w:b/>
          <w:sz w:val="24"/>
          <w:szCs w:val="24"/>
        </w:rPr>
      </w:pPr>
      <w:r w:rsidRPr="00131BC4">
        <w:rPr>
          <w:rFonts w:ascii="Arial" w:hAnsi="Arial" w:cs="Arial"/>
          <w:b/>
          <w:sz w:val="24"/>
          <w:szCs w:val="24"/>
        </w:rPr>
        <w:t>City Life</w:t>
      </w:r>
    </w:p>
    <w:p w:rsidR="002F6242" w:rsidRPr="00131BC4" w:rsidRDefault="002F6242" w:rsidP="00007FA7">
      <w:pPr>
        <w:contextualSpacing/>
        <w:rPr>
          <w:rFonts w:ascii="Arial" w:hAnsi="Arial" w:cs="Arial"/>
          <w:sz w:val="24"/>
          <w:szCs w:val="24"/>
        </w:rPr>
      </w:pPr>
    </w:p>
    <w:p w:rsidR="002F6242" w:rsidRPr="00131BC4" w:rsidRDefault="002F6242" w:rsidP="00007FA7">
      <w:pPr>
        <w:contextualSpacing/>
        <w:rPr>
          <w:rFonts w:ascii="Arial" w:hAnsi="Arial" w:cs="Arial"/>
          <w:sz w:val="24"/>
          <w:szCs w:val="24"/>
        </w:rPr>
      </w:pPr>
      <w:r w:rsidRPr="00131BC4">
        <w:rPr>
          <w:rFonts w:ascii="Arial" w:hAnsi="Arial" w:cs="Arial"/>
          <w:sz w:val="24"/>
          <w:szCs w:val="24"/>
        </w:rPr>
        <w:t xml:space="preserve">The next few pages </w:t>
      </w:r>
      <w:r w:rsidR="0018461D" w:rsidRPr="00131BC4">
        <w:rPr>
          <w:rFonts w:ascii="Arial" w:hAnsi="Arial" w:cs="Arial"/>
          <w:sz w:val="24"/>
          <w:szCs w:val="24"/>
        </w:rPr>
        <w:t>take</w:t>
      </w:r>
      <w:r w:rsidRPr="00131BC4">
        <w:rPr>
          <w:rFonts w:ascii="Arial" w:hAnsi="Arial" w:cs="Arial"/>
          <w:sz w:val="24"/>
          <w:szCs w:val="24"/>
        </w:rPr>
        <w:t xml:space="preserve"> a break from </w:t>
      </w:r>
      <w:r w:rsidR="00752FE3" w:rsidRPr="00131BC4">
        <w:rPr>
          <w:rFonts w:ascii="Arial" w:hAnsi="Arial" w:cs="Arial"/>
          <w:sz w:val="24"/>
          <w:szCs w:val="24"/>
        </w:rPr>
        <w:t>academia</w:t>
      </w:r>
      <w:r w:rsidR="0018461D" w:rsidRPr="00131BC4">
        <w:rPr>
          <w:rFonts w:ascii="Arial" w:hAnsi="Arial" w:cs="Arial"/>
          <w:sz w:val="24"/>
          <w:szCs w:val="24"/>
        </w:rPr>
        <w:t xml:space="preserve"> to discuss what it’s like to live in Cambridge, and give some recommendations for places to go and things to do!</w:t>
      </w:r>
    </w:p>
    <w:p w:rsidR="0018461D" w:rsidRPr="00131BC4" w:rsidRDefault="0018461D" w:rsidP="00007FA7">
      <w:pPr>
        <w:contextualSpacing/>
        <w:rPr>
          <w:rFonts w:ascii="Arial" w:hAnsi="Arial" w:cs="Arial"/>
          <w:sz w:val="24"/>
          <w:szCs w:val="24"/>
        </w:rPr>
      </w:pPr>
    </w:p>
    <w:p w:rsidR="001A5A3A" w:rsidRPr="00131BC4" w:rsidRDefault="001A5A3A" w:rsidP="00007FA7">
      <w:pPr>
        <w:contextualSpacing/>
        <w:rPr>
          <w:rFonts w:ascii="Arial" w:hAnsi="Arial" w:cs="Arial"/>
          <w:sz w:val="24"/>
          <w:szCs w:val="24"/>
        </w:rPr>
      </w:pPr>
    </w:p>
    <w:p w:rsidR="0018461D" w:rsidRPr="00131BC4" w:rsidRDefault="0018461D" w:rsidP="0018461D">
      <w:pPr>
        <w:contextualSpacing/>
        <w:jc w:val="center"/>
        <w:rPr>
          <w:rFonts w:ascii="Arial" w:hAnsi="Arial" w:cs="Arial"/>
          <w:b/>
          <w:sz w:val="24"/>
          <w:szCs w:val="24"/>
        </w:rPr>
      </w:pPr>
      <w:r w:rsidRPr="00131BC4">
        <w:rPr>
          <w:rFonts w:ascii="Arial" w:hAnsi="Arial" w:cs="Arial"/>
          <w:b/>
          <w:sz w:val="24"/>
          <w:szCs w:val="24"/>
        </w:rPr>
        <w:t>Getting Around</w:t>
      </w:r>
    </w:p>
    <w:p w:rsidR="0018461D" w:rsidRPr="00131BC4" w:rsidRDefault="0018461D" w:rsidP="00007FA7">
      <w:pPr>
        <w:contextualSpacing/>
        <w:rPr>
          <w:rFonts w:ascii="Arial" w:hAnsi="Arial" w:cs="Arial"/>
          <w:sz w:val="24"/>
          <w:szCs w:val="24"/>
        </w:rPr>
      </w:pPr>
    </w:p>
    <w:p w:rsidR="0018461D" w:rsidRPr="00131BC4" w:rsidRDefault="0018461D" w:rsidP="000F0CB8">
      <w:pPr>
        <w:contextualSpacing/>
        <w:jc w:val="center"/>
        <w:rPr>
          <w:rFonts w:ascii="Arial" w:hAnsi="Arial" w:cs="Arial"/>
          <w:sz w:val="24"/>
          <w:szCs w:val="24"/>
          <w:u w:val="single"/>
        </w:rPr>
      </w:pPr>
      <w:r w:rsidRPr="00131BC4">
        <w:rPr>
          <w:rFonts w:ascii="Arial" w:hAnsi="Arial" w:cs="Arial"/>
          <w:sz w:val="24"/>
          <w:szCs w:val="24"/>
          <w:u w:val="single"/>
        </w:rPr>
        <w:t>Bikes</w:t>
      </w:r>
    </w:p>
    <w:p w:rsidR="007D5886" w:rsidRPr="00131BC4" w:rsidRDefault="007D5886" w:rsidP="00007FA7">
      <w:pPr>
        <w:contextualSpacing/>
        <w:rPr>
          <w:rFonts w:ascii="Arial" w:hAnsi="Arial" w:cs="Arial"/>
          <w:sz w:val="24"/>
          <w:szCs w:val="24"/>
        </w:rPr>
      </w:pPr>
    </w:p>
    <w:p w:rsidR="0018461D" w:rsidRPr="00131BC4" w:rsidRDefault="0018461D" w:rsidP="00007FA7">
      <w:pPr>
        <w:contextualSpacing/>
        <w:rPr>
          <w:rFonts w:ascii="Arial" w:hAnsi="Arial" w:cs="Arial"/>
          <w:sz w:val="24"/>
          <w:szCs w:val="24"/>
        </w:rPr>
      </w:pPr>
      <w:r w:rsidRPr="00131BC4">
        <w:rPr>
          <w:rFonts w:ascii="Arial" w:hAnsi="Arial" w:cs="Arial"/>
          <w:sz w:val="24"/>
          <w:szCs w:val="24"/>
        </w:rPr>
        <w:t>Cambridge is quite small, and so most places can be walked to if you’re able to or feel up to it. Because of its size, Cambridge has fostered a</w:t>
      </w:r>
      <w:r w:rsidR="001A5A3A" w:rsidRPr="00131BC4">
        <w:rPr>
          <w:rFonts w:ascii="Arial" w:hAnsi="Arial" w:cs="Arial"/>
          <w:sz w:val="24"/>
          <w:szCs w:val="24"/>
        </w:rPr>
        <w:t xml:space="preserve"> bit of a</w:t>
      </w:r>
      <w:r w:rsidRPr="00131BC4">
        <w:rPr>
          <w:rFonts w:ascii="Arial" w:hAnsi="Arial" w:cs="Arial"/>
          <w:sz w:val="24"/>
          <w:szCs w:val="24"/>
        </w:rPr>
        <w:t xml:space="preserve"> cycli</w:t>
      </w:r>
      <w:r w:rsidR="001A5A3A" w:rsidRPr="00131BC4">
        <w:rPr>
          <w:rFonts w:ascii="Arial" w:hAnsi="Arial" w:cs="Arial"/>
          <w:sz w:val="24"/>
          <w:szCs w:val="24"/>
        </w:rPr>
        <w:t xml:space="preserve">ng culture, and using a bike is incredibly common here, even for relatively short distances. </w:t>
      </w:r>
    </w:p>
    <w:p w:rsidR="001A5A3A" w:rsidRPr="00131BC4" w:rsidRDefault="001A5A3A" w:rsidP="00007FA7">
      <w:pPr>
        <w:contextualSpacing/>
        <w:rPr>
          <w:rFonts w:ascii="Arial" w:hAnsi="Arial" w:cs="Arial"/>
          <w:sz w:val="24"/>
          <w:szCs w:val="24"/>
        </w:rPr>
      </w:pPr>
    </w:p>
    <w:p w:rsidR="001A5A3A" w:rsidRPr="00131BC4" w:rsidRDefault="001A5A3A" w:rsidP="00007FA7">
      <w:pPr>
        <w:contextualSpacing/>
        <w:rPr>
          <w:rFonts w:ascii="Arial" w:hAnsi="Arial" w:cs="Arial"/>
          <w:sz w:val="24"/>
          <w:szCs w:val="24"/>
        </w:rPr>
      </w:pPr>
      <w:r w:rsidRPr="00131BC4">
        <w:rPr>
          <w:rFonts w:ascii="Arial" w:hAnsi="Arial" w:cs="Arial"/>
          <w:sz w:val="24"/>
          <w:szCs w:val="24"/>
        </w:rPr>
        <w:t>There are lots of bike shops to choose from, and some do rentals if you want to try out cycling or have family visiting, but the best deal you’re going to get will be from the bike stalls pr</w:t>
      </w:r>
      <w:r w:rsidR="008F1698" w:rsidRPr="00131BC4">
        <w:rPr>
          <w:rFonts w:ascii="Arial" w:hAnsi="Arial" w:cs="Arial"/>
          <w:sz w:val="24"/>
          <w:szCs w:val="24"/>
        </w:rPr>
        <w:t>esent at the CUSU Freshers Fair on October 3</w:t>
      </w:r>
      <w:r w:rsidR="008F1698" w:rsidRPr="00131BC4">
        <w:rPr>
          <w:rFonts w:ascii="Arial" w:hAnsi="Arial" w:cs="Arial"/>
          <w:sz w:val="24"/>
          <w:szCs w:val="24"/>
          <w:vertAlign w:val="superscript"/>
        </w:rPr>
        <w:t>rd</w:t>
      </w:r>
      <w:r w:rsidR="008F1698" w:rsidRPr="00131BC4">
        <w:rPr>
          <w:rFonts w:ascii="Arial" w:hAnsi="Arial" w:cs="Arial"/>
          <w:sz w:val="24"/>
          <w:szCs w:val="24"/>
        </w:rPr>
        <w:t xml:space="preserve"> &amp; 4</w:t>
      </w:r>
      <w:r w:rsidR="008F1698" w:rsidRPr="00131BC4">
        <w:rPr>
          <w:rFonts w:ascii="Arial" w:hAnsi="Arial" w:cs="Arial"/>
          <w:sz w:val="24"/>
          <w:szCs w:val="24"/>
          <w:vertAlign w:val="superscript"/>
        </w:rPr>
        <w:t>th</w:t>
      </w:r>
      <w:r w:rsidR="008F1698" w:rsidRPr="00131BC4">
        <w:rPr>
          <w:rFonts w:ascii="Arial" w:hAnsi="Arial" w:cs="Arial"/>
          <w:sz w:val="24"/>
          <w:szCs w:val="24"/>
        </w:rPr>
        <w:t>.</w:t>
      </w:r>
      <w:r w:rsidRPr="00131BC4">
        <w:rPr>
          <w:rFonts w:ascii="Arial" w:hAnsi="Arial" w:cs="Arial"/>
          <w:sz w:val="24"/>
          <w:szCs w:val="24"/>
        </w:rPr>
        <w:t xml:space="preserve"> </w:t>
      </w:r>
    </w:p>
    <w:p w:rsidR="001A5A3A" w:rsidRPr="00131BC4" w:rsidRDefault="001A5A3A" w:rsidP="00007FA7">
      <w:pPr>
        <w:contextualSpacing/>
        <w:rPr>
          <w:rFonts w:ascii="Arial" w:hAnsi="Arial" w:cs="Arial"/>
          <w:sz w:val="24"/>
          <w:szCs w:val="24"/>
        </w:rPr>
      </w:pPr>
    </w:p>
    <w:p w:rsidR="001A5A3A" w:rsidRPr="00131BC4" w:rsidRDefault="001A5A3A" w:rsidP="00007FA7">
      <w:pPr>
        <w:contextualSpacing/>
        <w:rPr>
          <w:rFonts w:ascii="Arial" w:hAnsi="Arial" w:cs="Arial"/>
          <w:sz w:val="24"/>
          <w:szCs w:val="24"/>
        </w:rPr>
      </w:pPr>
      <w:r w:rsidRPr="00131BC4">
        <w:rPr>
          <w:rFonts w:ascii="Arial" w:hAnsi="Arial" w:cs="Arial"/>
          <w:sz w:val="24"/>
          <w:szCs w:val="24"/>
        </w:rPr>
        <w:t xml:space="preserve">If you’re apprehensive about cycling, or need a quick top up, CUSU is planning on running some cycle safety and training workshops in Michaelmas, so keep an eye out for those! </w:t>
      </w:r>
    </w:p>
    <w:p w:rsidR="00511448" w:rsidRPr="00131BC4" w:rsidRDefault="00511448" w:rsidP="00007FA7">
      <w:pPr>
        <w:contextualSpacing/>
        <w:rPr>
          <w:rFonts w:ascii="Arial" w:hAnsi="Arial" w:cs="Arial"/>
          <w:sz w:val="24"/>
          <w:szCs w:val="24"/>
        </w:rPr>
      </w:pPr>
    </w:p>
    <w:p w:rsidR="00511448" w:rsidRPr="00131BC4" w:rsidRDefault="00511448" w:rsidP="000F0CB8">
      <w:pPr>
        <w:contextualSpacing/>
        <w:jc w:val="center"/>
        <w:rPr>
          <w:rFonts w:ascii="Arial" w:hAnsi="Arial" w:cs="Arial"/>
          <w:sz w:val="24"/>
          <w:szCs w:val="24"/>
          <w:u w:val="single"/>
        </w:rPr>
      </w:pPr>
      <w:r w:rsidRPr="00131BC4">
        <w:rPr>
          <w:rFonts w:ascii="Arial" w:hAnsi="Arial" w:cs="Arial"/>
          <w:sz w:val="24"/>
          <w:szCs w:val="24"/>
          <w:u w:val="single"/>
        </w:rPr>
        <w:t>Buses</w:t>
      </w:r>
    </w:p>
    <w:p w:rsidR="00511448" w:rsidRPr="00131BC4" w:rsidRDefault="00511448" w:rsidP="00007FA7">
      <w:pPr>
        <w:contextualSpacing/>
        <w:rPr>
          <w:rFonts w:ascii="Arial" w:hAnsi="Arial" w:cs="Arial"/>
          <w:sz w:val="24"/>
          <w:szCs w:val="24"/>
        </w:rPr>
      </w:pPr>
    </w:p>
    <w:p w:rsidR="00511448" w:rsidRPr="00131BC4" w:rsidRDefault="00511448" w:rsidP="00007FA7">
      <w:pPr>
        <w:contextualSpacing/>
        <w:rPr>
          <w:rFonts w:ascii="Arial" w:hAnsi="Arial" w:cs="Arial"/>
          <w:sz w:val="24"/>
          <w:szCs w:val="24"/>
        </w:rPr>
      </w:pPr>
      <w:r w:rsidRPr="00131BC4">
        <w:rPr>
          <w:rFonts w:ascii="Arial" w:hAnsi="Arial" w:cs="Arial"/>
          <w:sz w:val="24"/>
          <w:szCs w:val="24"/>
        </w:rPr>
        <w:t xml:space="preserve">As with most cities, buses in Cambridge are </w:t>
      </w:r>
      <w:r w:rsidR="00A25B9A" w:rsidRPr="00131BC4">
        <w:rPr>
          <w:rFonts w:ascii="Arial" w:hAnsi="Arial" w:cs="Arial"/>
          <w:sz w:val="24"/>
          <w:szCs w:val="24"/>
        </w:rPr>
        <w:t>fairly regular, and are great for</w:t>
      </w:r>
      <w:r w:rsidRPr="00131BC4">
        <w:rPr>
          <w:rFonts w:ascii="Arial" w:hAnsi="Arial" w:cs="Arial"/>
          <w:sz w:val="24"/>
          <w:szCs w:val="24"/>
        </w:rPr>
        <w:t xml:space="preserve"> getting to further away places like West Cambridge site where the University Sports Centre is, or if you need to go to Cambridge’s hospital, Addenbrookes. </w:t>
      </w:r>
    </w:p>
    <w:p w:rsidR="00511448" w:rsidRPr="00131BC4" w:rsidRDefault="00511448" w:rsidP="00007FA7">
      <w:pPr>
        <w:contextualSpacing/>
        <w:rPr>
          <w:rFonts w:ascii="Arial" w:hAnsi="Arial" w:cs="Arial"/>
          <w:sz w:val="24"/>
          <w:szCs w:val="24"/>
        </w:rPr>
      </w:pPr>
    </w:p>
    <w:p w:rsidR="00511448" w:rsidRPr="00131BC4" w:rsidRDefault="00511448" w:rsidP="00007FA7">
      <w:pPr>
        <w:contextualSpacing/>
        <w:rPr>
          <w:rFonts w:ascii="Arial" w:hAnsi="Arial" w:cs="Arial"/>
          <w:sz w:val="24"/>
          <w:szCs w:val="24"/>
        </w:rPr>
      </w:pPr>
      <w:r w:rsidRPr="00131BC4">
        <w:rPr>
          <w:rFonts w:ascii="Arial" w:hAnsi="Arial" w:cs="Arial"/>
          <w:sz w:val="24"/>
          <w:szCs w:val="24"/>
        </w:rPr>
        <w:t xml:space="preserve">Buses here can be quite pricey, even for short journeys, so it’s often worth getting a day ticket, which is around £4. </w:t>
      </w:r>
    </w:p>
    <w:p w:rsidR="00511448" w:rsidRPr="00131BC4" w:rsidRDefault="00511448" w:rsidP="00007FA7">
      <w:pPr>
        <w:contextualSpacing/>
        <w:rPr>
          <w:rFonts w:ascii="Arial" w:hAnsi="Arial" w:cs="Arial"/>
          <w:sz w:val="24"/>
          <w:szCs w:val="24"/>
        </w:rPr>
      </w:pPr>
    </w:p>
    <w:p w:rsidR="00511448" w:rsidRPr="00131BC4" w:rsidRDefault="00511448" w:rsidP="00007FA7">
      <w:pPr>
        <w:contextualSpacing/>
        <w:rPr>
          <w:rFonts w:ascii="Arial" w:hAnsi="Arial" w:cs="Arial"/>
          <w:sz w:val="24"/>
          <w:szCs w:val="24"/>
        </w:rPr>
      </w:pPr>
      <w:r w:rsidRPr="00131BC4">
        <w:rPr>
          <w:rFonts w:ascii="Arial" w:hAnsi="Arial" w:cs="Arial"/>
          <w:sz w:val="24"/>
          <w:szCs w:val="24"/>
        </w:rPr>
        <w:t xml:space="preserve">Information on Cambridge’s various bus services can be found here: </w:t>
      </w:r>
      <w:hyperlink r:id="rId32" w:history="1">
        <w:r w:rsidRPr="00131BC4">
          <w:rPr>
            <w:rStyle w:val="Hyperlink"/>
            <w:rFonts w:ascii="Arial" w:hAnsi="Arial" w:cs="Arial"/>
            <w:sz w:val="24"/>
            <w:szCs w:val="24"/>
          </w:rPr>
          <w:t>https://www.cambridgeshire.gov.uk/residents/travel-roads-and-parking/buses/bus-timetables/</w:t>
        </w:r>
      </w:hyperlink>
      <w:r w:rsidRPr="00131BC4">
        <w:rPr>
          <w:rFonts w:ascii="Arial" w:hAnsi="Arial" w:cs="Arial"/>
          <w:sz w:val="24"/>
          <w:szCs w:val="24"/>
        </w:rPr>
        <w:t xml:space="preserve"> </w:t>
      </w:r>
    </w:p>
    <w:p w:rsidR="00511448" w:rsidRPr="00131BC4" w:rsidRDefault="00511448" w:rsidP="000F0CB8">
      <w:pPr>
        <w:contextualSpacing/>
        <w:jc w:val="center"/>
        <w:rPr>
          <w:rFonts w:ascii="Arial" w:hAnsi="Arial" w:cs="Arial"/>
          <w:sz w:val="24"/>
          <w:szCs w:val="24"/>
          <w:u w:val="single"/>
        </w:rPr>
      </w:pPr>
      <w:r w:rsidRPr="00131BC4">
        <w:rPr>
          <w:rFonts w:ascii="Arial" w:hAnsi="Arial" w:cs="Arial"/>
          <w:sz w:val="24"/>
          <w:szCs w:val="24"/>
          <w:u w:val="single"/>
        </w:rPr>
        <w:lastRenderedPageBreak/>
        <w:t>Taxis</w:t>
      </w:r>
    </w:p>
    <w:p w:rsidR="00511448" w:rsidRPr="00131BC4" w:rsidRDefault="00511448" w:rsidP="00007FA7">
      <w:pPr>
        <w:contextualSpacing/>
        <w:rPr>
          <w:rFonts w:ascii="Arial" w:hAnsi="Arial" w:cs="Arial"/>
          <w:sz w:val="24"/>
          <w:szCs w:val="24"/>
        </w:rPr>
      </w:pPr>
    </w:p>
    <w:p w:rsidR="00007FA7" w:rsidRPr="00131BC4" w:rsidRDefault="00B70D6B">
      <w:pPr>
        <w:contextualSpacing/>
        <w:rPr>
          <w:rFonts w:ascii="Arial" w:hAnsi="Arial" w:cs="Arial"/>
          <w:sz w:val="24"/>
          <w:szCs w:val="24"/>
        </w:rPr>
      </w:pPr>
      <w:r w:rsidRPr="00131BC4">
        <w:rPr>
          <w:rFonts w:ascii="Arial" w:hAnsi="Arial" w:cs="Arial"/>
          <w:sz w:val="24"/>
          <w:szCs w:val="24"/>
        </w:rPr>
        <w:t>While not cheap, taxis can be a lifesaver. Cambridge has multiple taxi companies, and it’s always good to have the number of at least one saved in your phone for emergencies. Your College will likely give you the number of a company that they have a good relationship with, but here’s the numbers for a couple of companies just in</w:t>
      </w:r>
      <w:r w:rsidR="000F0CB8" w:rsidRPr="00131BC4">
        <w:rPr>
          <w:rFonts w:ascii="Arial" w:hAnsi="Arial" w:cs="Arial"/>
          <w:sz w:val="24"/>
          <w:szCs w:val="24"/>
        </w:rPr>
        <w:t xml:space="preserve"> </w:t>
      </w:r>
      <w:r w:rsidRPr="00131BC4">
        <w:rPr>
          <w:rFonts w:ascii="Arial" w:hAnsi="Arial" w:cs="Arial"/>
          <w:sz w:val="24"/>
          <w:szCs w:val="24"/>
        </w:rPr>
        <w:t>case:</w:t>
      </w:r>
    </w:p>
    <w:p w:rsidR="00B70D6B" w:rsidRPr="00131BC4" w:rsidRDefault="00B70D6B">
      <w:pPr>
        <w:contextualSpacing/>
        <w:rPr>
          <w:rFonts w:ascii="Arial" w:hAnsi="Arial" w:cs="Arial"/>
          <w:sz w:val="24"/>
          <w:szCs w:val="24"/>
        </w:rPr>
      </w:pPr>
    </w:p>
    <w:p w:rsidR="00B70D6B" w:rsidRPr="00131BC4" w:rsidRDefault="00B70D6B" w:rsidP="000F0CB8">
      <w:pPr>
        <w:contextualSpacing/>
        <w:jc w:val="center"/>
        <w:rPr>
          <w:rFonts w:ascii="Arial" w:hAnsi="Arial" w:cs="Arial"/>
          <w:sz w:val="24"/>
          <w:szCs w:val="24"/>
        </w:rPr>
      </w:pPr>
      <w:r w:rsidRPr="00131BC4">
        <w:rPr>
          <w:rFonts w:ascii="Arial" w:hAnsi="Arial" w:cs="Arial"/>
          <w:sz w:val="24"/>
          <w:szCs w:val="24"/>
        </w:rPr>
        <w:t>Panther cabs: 01223 715 715</w:t>
      </w:r>
    </w:p>
    <w:p w:rsidR="00B70D6B" w:rsidRPr="00131BC4" w:rsidRDefault="00B70D6B" w:rsidP="000F0CB8">
      <w:pPr>
        <w:contextualSpacing/>
        <w:jc w:val="center"/>
        <w:rPr>
          <w:rFonts w:ascii="Arial" w:hAnsi="Arial" w:cs="Arial"/>
          <w:sz w:val="24"/>
          <w:szCs w:val="24"/>
        </w:rPr>
      </w:pPr>
      <w:r w:rsidRPr="00131BC4">
        <w:rPr>
          <w:rFonts w:ascii="Arial" w:hAnsi="Arial" w:cs="Arial"/>
          <w:sz w:val="24"/>
          <w:szCs w:val="24"/>
        </w:rPr>
        <w:t>Camcab: 01223 704 704</w:t>
      </w:r>
    </w:p>
    <w:p w:rsidR="000D72F8" w:rsidRPr="00131BC4" w:rsidRDefault="00B70D6B" w:rsidP="00AD0393">
      <w:pPr>
        <w:contextualSpacing/>
        <w:jc w:val="center"/>
        <w:rPr>
          <w:rFonts w:ascii="Arial" w:hAnsi="Arial" w:cs="Arial"/>
          <w:sz w:val="24"/>
          <w:szCs w:val="24"/>
        </w:rPr>
      </w:pPr>
      <w:r w:rsidRPr="00131BC4">
        <w:rPr>
          <w:rFonts w:ascii="Arial" w:hAnsi="Arial" w:cs="Arial"/>
          <w:sz w:val="24"/>
          <w:szCs w:val="24"/>
        </w:rPr>
        <w:t>A1 Cabs: 01223 313 131</w:t>
      </w:r>
    </w:p>
    <w:p w:rsidR="00AD0393" w:rsidRPr="00131BC4" w:rsidRDefault="00AD0393" w:rsidP="00AD0393">
      <w:pPr>
        <w:contextualSpacing/>
        <w:jc w:val="center"/>
        <w:rPr>
          <w:rFonts w:ascii="Arial" w:hAnsi="Arial" w:cs="Arial"/>
          <w:sz w:val="24"/>
          <w:szCs w:val="24"/>
        </w:rPr>
      </w:pPr>
    </w:p>
    <w:p w:rsidR="000D72F8" w:rsidRPr="00131BC4" w:rsidRDefault="000D72F8" w:rsidP="000F0CB8">
      <w:pPr>
        <w:contextualSpacing/>
        <w:jc w:val="center"/>
        <w:rPr>
          <w:rFonts w:ascii="Arial" w:hAnsi="Arial" w:cs="Arial"/>
          <w:sz w:val="24"/>
          <w:szCs w:val="24"/>
          <w:u w:val="single"/>
        </w:rPr>
      </w:pPr>
      <w:r w:rsidRPr="00131BC4">
        <w:rPr>
          <w:rFonts w:ascii="Arial" w:hAnsi="Arial" w:cs="Arial"/>
          <w:sz w:val="24"/>
          <w:szCs w:val="24"/>
          <w:u w:val="single"/>
        </w:rPr>
        <w:t>Google Maps</w:t>
      </w:r>
    </w:p>
    <w:p w:rsidR="000D72F8" w:rsidRPr="00131BC4" w:rsidRDefault="000D72F8">
      <w:pPr>
        <w:contextualSpacing/>
        <w:rPr>
          <w:rFonts w:ascii="Arial" w:hAnsi="Arial" w:cs="Arial"/>
          <w:sz w:val="24"/>
          <w:szCs w:val="24"/>
        </w:rPr>
      </w:pPr>
    </w:p>
    <w:p w:rsidR="000D72F8" w:rsidRPr="00131BC4" w:rsidRDefault="001C147E">
      <w:pPr>
        <w:contextualSpacing/>
        <w:rPr>
          <w:rFonts w:ascii="Arial" w:hAnsi="Arial" w:cs="Arial"/>
          <w:sz w:val="24"/>
          <w:szCs w:val="24"/>
        </w:rPr>
      </w:pPr>
      <w:r w:rsidRPr="00131BC4">
        <w:rPr>
          <w:rFonts w:ascii="Arial" w:hAnsi="Arial" w:cs="Arial"/>
          <w:sz w:val="24"/>
          <w:szCs w:val="24"/>
        </w:rPr>
        <w:t xml:space="preserve">This one may seem obvious, but Cambridge is so small that most places are within walking distance, but also as it is a very old city that often has poor signage, it can be hard to find places that are just a couple of streets away. </w:t>
      </w:r>
    </w:p>
    <w:p w:rsidR="001C147E" w:rsidRPr="00131BC4" w:rsidRDefault="001C147E">
      <w:pPr>
        <w:contextualSpacing/>
        <w:rPr>
          <w:rFonts w:ascii="Arial" w:hAnsi="Arial" w:cs="Arial"/>
          <w:sz w:val="24"/>
          <w:szCs w:val="24"/>
        </w:rPr>
      </w:pPr>
    </w:p>
    <w:p w:rsidR="001C147E" w:rsidRPr="00131BC4" w:rsidRDefault="001C147E">
      <w:pPr>
        <w:contextualSpacing/>
        <w:rPr>
          <w:rFonts w:ascii="Arial" w:hAnsi="Arial" w:cs="Arial"/>
          <w:sz w:val="24"/>
          <w:szCs w:val="24"/>
        </w:rPr>
      </w:pPr>
      <w:r w:rsidRPr="00131BC4">
        <w:rPr>
          <w:rFonts w:ascii="Arial" w:hAnsi="Arial" w:cs="Arial"/>
          <w:sz w:val="24"/>
          <w:szCs w:val="24"/>
        </w:rPr>
        <w:t>As well as showing you the way to places you haven’t been to before, Google maps and other  GPS map apps can be useful for showing you quicker ways to get between locations, and as Cambridge has lots of side-streets and alleyways, it’s worth learning some shortcuts for when the centre of town gets busy.</w:t>
      </w:r>
    </w:p>
    <w:p w:rsidR="001C147E" w:rsidRPr="00131BC4" w:rsidRDefault="001C147E">
      <w:pPr>
        <w:contextualSpacing/>
        <w:rPr>
          <w:rFonts w:ascii="Arial" w:hAnsi="Arial" w:cs="Arial"/>
          <w:sz w:val="24"/>
          <w:szCs w:val="24"/>
        </w:rPr>
      </w:pPr>
    </w:p>
    <w:p w:rsidR="001C147E" w:rsidRPr="00131BC4" w:rsidRDefault="001C147E">
      <w:pPr>
        <w:contextualSpacing/>
        <w:rPr>
          <w:rFonts w:ascii="Arial" w:hAnsi="Arial" w:cs="Arial"/>
          <w:sz w:val="24"/>
          <w:szCs w:val="24"/>
        </w:rPr>
      </w:pPr>
      <w:r w:rsidRPr="00131BC4">
        <w:rPr>
          <w:rFonts w:ascii="Arial" w:hAnsi="Arial" w:cs="Arial"/>
          <w:sz w:val="24"/>
          <w:szCs w:val="24"/>
        </w:rPr>
        <w:t xml:space="preserve">Unfortunately mapping apps don’t usually give information on things like flatness of pavements, width of pavements, dropped curbs etc., and so it’s always worth giving yourself more time than you need when going to a new place if you need to find </w:t>
      </w:r>
      <w:r w:rsidR="0014365C" w:rsidRPr="00131BC4">
        <w:rPr>
          <w:rFonts w:ascii="Arial" w:hAnsi="Arial" w:cs="Arial"/>
          <w:sz w:val="24"/>
          <w:szCs w:val="24"/>
        </w:rPr>
        <w:t xml:space="preserve">accessible routes. </w:t>
      </w:r>
    </w:p>
    <w:p w:rsidR="00654018" w:rsidRPr="00131BC4" w:rsidRDefault="00654018">
      <w:pPr>
        <w:contextualSpacing/>
        <w:rPr>
          <w:rFonts w:ascii="Arial" w:hAnsi="Arial" w:cs="Arial"/>
          <w:sz w:val="24"/>
          <w:szCs w:val="24"/>
        </w:rPr>
      </w:pPr>
    </w:p>
    <w:p w:rsidR="00654018" w:rsidRPr="00131BC4" w:rsidRDefault="00654018">
      <w:pPr>
        <w:contextualSpacing/>
        <w:rPr>
          <w:rFonts w:ascii="Arial" w:hAnsi="Arial" w:cs="Arial"/>
          <w:sz w:val="24"/>
          <w:szCs w:val="24"/>
        </w:rPr>
      </w:pPr>
      <w:r w:rsidRPr="00131BC4">
        <w:rPr>
          <w:rFonts w:ascii="Arial" w:hAnsi="Arial" w:cs="Arial"/>
          <w:sz w:val="24"/>
          <w:szCs w:val="24"/>
        </w:rPr>
        <w:t>Also, if you’re trying to find a building or faculty on a site</w:t>
      </w:r>
      <w:r w:rsidR="005959A5" w:rsidRPr="00131BC4">
        <w:rPr>
          <w:rFonts w:ascii="Arial" w:hAnsi="Arial" w:cs="Arial"/>
          <w:sz w:val="24"/>
          <w:szCs w:val="24"/>
        </w:rPr>
        <w:t xml:space="preserve"> and can’t find it on a mapping app or on a physical map, most sites have maps online if you google the name and then “site map”.</w:t>
      </w:r>
    </w:p>
    <w:p w:rsidR="005959A5" w:rsidRPr="00131BC4" w:rsidRDefault="005959A5">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Default="00034DC2">
      <w:pPr>
        <w:contextualSpacing/>
        <w:rPr>
          <w:rFonts w:ascii="Arial" w:hAnsi="Arial" w:cs="Arial"/>
          <w:sz w:val="24"/>
          <w:szCs w:val="24"/>
        </w:rPr>
      </w:pPr>
    </w:p>
    <w:p w:rsidR="00A16EC2" w:rsidRDefault="00A16EC2">
      <w:pPr>
        <w:contextualSpacing/>
        <w:rPr>
          <w:rFonts w:ascii="Arial" w:hAnsi="Arial" w:cs="Arial"/>
          <w:sz w:val="24"/>
          <w:szCs w:val="24"/>
        </w:rPr>
      </w:pPr>
    </w:p>
    <w:p w:rsidR="00A16EC2" w:rsidRDefault="00A16EC2">
      <w:pPr>
        <w:contextualSpacing/>
        <w:rPr>
          <w:rFonts w:ascii="Arial" w:hAnsi="Arial" w:cs="Arial"/>
          <w:sz w:val="24"/>
          <w:szCs w:val="24"/>
        </w:rPr>
      </w:pPr>
    </w:p>
    <w:p w:rsidR="00A16EC2" w:rsidRDefault="00A16EC2">
      <w:pPr>
        <w:contextualSpacing/>
        <w:rPr>
          <w:rFonts w:ascii="Arial" w:hAnsi="Arial" w:cs="Arial"/>
          <w:sz w:val="24"/>
          <w:szCs w:val="24"/>
        </w:rPr>
      </w:pPr>
    </w:p>
    <w:p w:rsidR="00A16EC2" w:rsidRPr="00131BC4" w:rsidRDefault="00A16EC2">
      <w:pPr>
        <w:contextualSpacing/>
        <w:rPr>
          <w:rFonts w:ascii="Arial" w:hAnsi="Arial" w:cs="Arial"/>
          <w:sz w:val="24"/>
          <w:szCs w:val="24"/>
        </w:rPr>
      </w:pPr>
    </w:p>
    <w:p w:rsidR="00A01C21" w:rsidRPr="00131BC4" w:rsidRDefault="00A01C21">
      <w:pPr>
        <w:contextualSpacing/>
        <w:rPr>
          <w:rFonts w:ascii="Arial" w:hAnsi="Arial" w:cs="Arial"/>
          <w:sz w:val="24"/>
          <w:szCs w:val="24"/>
        </w:rPr>
      </w:pPr>
    </w:p>
    <w:p w:rsidR="005959A5" w:rsidRPr="00131BC4" w:rsidRDefault="005959A5" w:rsidP="005959A5">
      <w:pPr>
        <w:contextualSpacing/>
        <w:jc w:val="center"/>
        <w:rPr>
          <w:rFonts w:ascii="Arial" w:hAnsi="Arial" w:cs="Arial"/>
          <w:b/>
          <w:sz w:val="24"/>
          <w:szCs w:val="24"/>
        </w:rPr>
      </w:pPr>
      <w:r w:rsidRPr="00131BC4">
        <w:rPr>
          <w:rFonts w:ascii="Arial" w:hAnsi="Arial" w:cs="Arial"/>
          <w:b/>
          <w:sz w:val="24"/>
          <w:szCs w:val="24"/>
        </w:rPr>
        <w:lastRenderedPageBreak/>
        <w:t>Cafés</w:t>
      </w:r>
    </w:p>
    <w:p w:rsidR="005959A5" w:rsidRPr="00131BC4" w:rsidRDefault="005959A5">
      <w:pPr>
        <w:contextualSpacing/>
        <w:rPr>
          <w:rFonts w:ascii="Arial" w:hAnsi="Arial" w:cs="Arial"/>
          <w:sz w:val="24"/>
          <w:szCs w:val="24"/>
        </w:rPr>
      </w:pPr>
    </w:p>
    <w:p w:rsidR="005959A5" w:rsidRPr="00131BC4" w:rsidRDefault="005959A5" w:rsidP="005959A5">
      <w:pPr>
        <w:contextualSpacing/>
        <w:jc w:val="center"/>
        <w:rPr>
          <w:rFonts w:ascii="Arial" w:hAnsi="Arial" w:cs="Arial"/>
          <w:sz w:val="24"/>
          <w:szCs w:val="24"/>
          <w:u w:val="single"/>
        </w:rPr>
      </w:pPr>
      <w:r w:rsidRPr="00131BC4">
        <w:rPr>
          <w:rFonts w:ascii="Arial" w:hAnsi="Arial" w:cs="Arial"/>
          <w:sz w:val="24"/>
          <w:szCs w:val="24"/>
          <w:u w:val="single"/>
        </w:rPr>
        <w:t>Indigo C</w:t>
      </w:r>
      <w:r w:rsidR="00EF7FC9" w:rsidRPr="00131BC4">
        <w:rPr>
          <w:rFonts w:ascii="Arial" w:hAnsi="Arial" w:cs="Arial"/>
          <w:sz w:val="24"/>
          <w:szCs w:val="24"/>
          <w:u w:val="single"/>
        </w:rPr>
        <w:t>offee House</w:t>
      </w:r>
    </w:p>
    <w:p w:rsidR="005959A5" w:rsidRPr="00131BC4" w:rsidRDefault="00131BC4">
      <w:pPr>
        <w:contextualSpacing/>
        <w:rPr>
          <w:rFonts w:ascii="Arial" w:hAnsi="Arial" w:cs="Arial"/>
          <w:sz w:val="24"/>
          <w:szCs w:val="24"/>
        </w:rPr>
      </w:pPr>
      <w:r w:rsidRPr="00131BC4">
        <w:rPr>
          <w:rFonts w:ascii="Arial" w:hAnsi="Arial" w:cs="Arial"/>
          <w:noProof/>
          <w:sz w:val="24"/>
          <w:szCs w:val="24"/>
          <w:lang w:eastAsia="en-GB"/>
        </w:rPr>
        <w:drawing>
          <wp:anchor distT="0" distB="0" distL="114300" distR="114300" simplePos="0" relativeHeight="251660288" behindDoc="0" locked="0" layoutInCell="1" allowOverlap="1" wp14:anchorId="3039F315" wp14:editId="3A2F335D">
            <wp:simplePos x="0" y="0"/>
            <wp:positionH relativeFrom="margin">
              <wp:posOffset>1965960</wp:posOffset>
            </wp:positionH>
            <wp:positionV relativeFrom="margin">
              <wp:posOffset>770890</wp:posOffset>
            </wp:positionV>
            <wp:extent cx="1845310" cy="2461260"/>
            <wp:effectExtent l="0" t="0" r="2540" b="0"/>
            <wp:wrapSquare wrapText="bothSides"/>
            <wp:docPr id="6146" name="Picture 2" descr="Image result for indigo cafe 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Image result for indigo cafe cambrid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5310" cy="2461260"/>
                    </a:xfrm>
                    <a:prstGeom prst="rect">
                      <a:avLst/>
                    </a:prstGeom>
                    <a:noFill/>
                    <a:extLst/>
                  </pic:spPr>
                </pic:pic>
              </a:graphicData>
            </a:graphic>
            <wp14:sizeRelH relativeFrom="margin">
              <wp14:pctWidth>0</wp14:pctWidth>
            </wp14:sizeRelH>
            <wp14:sizeRelV relativeFrom="margin">
              <wp14:pctHeight>0</wp14:pctHeight>
            </wp14:sizeRelV>
          </wp:anchor>
        </w:drawing>
      </w:r>
    </w:p>
    <w:p w:rsidR="005959A5" w:rsidRPr="00131BC4" w:rsidRDefault="005959A5">
      <w:pPr>
        <w:contextualSpacing/>
        <w:rPr>
          <w:rFonts w:ascii="Arial" w:hAnsi="Arial" w:cs="Arial"/>
          <w:sz w:val="24"/>
          <w:szCs w:val="24"/>
        </w:rPr>
      </w:pPr>
    </w:p>
    <w:p w:rsidR="005959A5" w:rsidRPr="00131BC4" w:rsidRDefault="005959A5">
      <w:pPr>
        <w:contextualSpacing/>
        <w:rPr>
          <w:rFonts w:ascii="Arial" w:hAnsi="Arial" w:cs="Arial"/>
          <w:sz w:val="24"/>
          <w:szCs w:val="24"/>
        </w:rPr>
      </w:pPr>
    </w:p>
    <w:p w:rsidR="005959A5" w:rsidRPr="00131BC4" w:rsidRDefault="005959A5">
      <w:pPr>
        <w:contextualSpacing/>
        <w:rPr>
          <w:rFonts w:ascii="Arial" w:hAnsi="Arial" w:cs="Arial"/>
          <w:sz w:val="24"/>
          <w:szCs w:val="24"/>
        </w:rPr>
      </w:pPr>
    </w:p>
    <w:p w:rsidR="005959A5" w:rsidRPr="00131BC4" w:rsidRDefault="005959A5">
      <w:pPr>
        <w:contextualSpacing/>
        <w:rPr>
          <w:rFonts w:ascii="Arial" w:hAnsi="Arial" w:cs="Arial"/>
          <w:sz w:val="24"/>
          <w:szCs w:val="24"/>
        </w:rPr>
      </w:pPr>
    </w:p>
    <w:p w:rsidR="005959A5" w:rsidRPr="00131BC4" w:rsidRDefault="005959A5">
      <w:pPr>
        <w:contextualSpacing/>
        <w:rPr>
          <w:rFonts w:ascii="Arial" w:hAnsi="Arial" w:cs="Arial"/>
          <w:sz w:val="24"/>
          <w:szCs w:val="24"/>
        </w:rPr>
      </w:pPr>
    </w:p>
    <w:p w:rsidR="005959A5" w:rsidRPr="00131BC4" w:rsidRDefault="005959A5">
      <w:pPr>
        <w:contextualSpacing/>
        <w:rPr>
          <w:rFonts w:ascii="Arial" w:hAnsi="Arial" w:cs="Arial"/>
          <w:sz w:val="24"/>
          <w:szCs w:val="24"/>
        </w:rPr>
      </w:pPr>
    </w:p>
    <w:p w:rsidR="005959A5" w:rsidRPr="00131BC4" w:rsidRDefault="005959A5">
      <w:pPr>
        <w:contextualSpacing/>
        <w:rPr>
          <w:rFonts w:ascii="Arial" w:hAnsi="Arial" w:cs="Arial"/>
          <w:sz w:val="24"/>
          <w:szCs w:val="24"/>
        </w:rPr>
      </w:pPr>
    </w:p>
    <w:p w:rsidR="005959A5" w:rsidRPr="00131BC4" w:rsidRDefault="005959A5">
      <w:pPr>
        <w:contextualSpacing/>
        <w:rPr>
          <w:rFonts w:ascii="Arial" w:hAnsi="Arial" w:cs="Arial"/>
          <w:sz w:val="24"/>
          <w:szCs w:val="24"/>
        </w:rPr>
      </w:pPr>
    </w:p>
    <w:p w:rsidR="005959A5" w:rsidRPr="00131BC4" w:rsidRDefault="005959A5">
      <w:pPr>
        <w:contextualSpacing/>
        <w:rPr>
          <w:rFonts w:ascii="Arial" w:hAnsi="Arial" w:cs="Arial"/>
          <w:sz w:val="24"/>
          <w:szCs w:val="24"/>
        </w:rPr>
      </w:pPr>
    </w:p>
    <w:p w:rsidR="005959A5" w:rsidRPr="00131BC4" w:rsidRDefault="005959A5">
      <w:pPr>
        <w:contextualSpacing/>
        <w:rPr>
          <w:rFonts w:ascii="Arial" w:hAnsi="Arial" w:cs="Arial"/>
          <w:sz w:val="24"/>
          <w:szCs w:val="24"/>
        </w:rPr>
      </w:pPr>
    </w:p>
    <w:p w:rsidR="005959A5" w:rsidRPr="00131BC4" w:rsidRDefault="005959A5">
      <w:pPr>
        <w:contextualSpacing/>
        <w:rPr>
          <w:rFonts w:ascii="Arial" w:hAnsi="Arial" w:cs="Arial"/>
          <w:sz w:val="24"/>
          <w:szCs w:val="24"/>
        </w:rPr>
      </w:pPr>
    </w:p>
    <w:p w:rsidR="00EF7FC9" w:rsidRPr="00131BC4" w:rsidRDefault="00EF7FC9">
      <w:pPr>
        <w:contextualSpacing/>
        <w:rPr>
          <w:rFonts w:ascii="Arial" w:hAnsi="Arial" w:cs="Arial"/>
          <w:sz w:val="24"/>
          <w:szCs w:val="24"/>
        </w:rPr>
      </w:pPr>
    </w:p>
    <w:p w:rsidR="00EF7FC9" w:rsidRPr="00131BC4" w:rsidRDefault="00EF7FC9">
      <w:pPr>
        <w:contextualSpacing/>
        <w:rPr>
          <w:rFonts w:ascii="Arial" w:hAnsi="Arial" w:cs="Arial"/>
          <w:sz w:val="24"/>
          <w:szCs w:val="24"/>
        </w:rPr>
      </w:pPr>
    </w:p>
    <w:p w:rsidR="005959A5" w:rsidRPr="00131BC4" w:rsidRDefault="005959A5" w:rsidP="00EF7FC9">
      <w:pPr>
        <w:contextualSpacing/>
        <w:jc w:val="center"/>
        <w:rPr>
          <w:rFonts w:ascii="Arial" w:hAnsi="Arial" w:cs="Arial"/>
          <w:sz w:val="20"/>
          <w:szCs w:val="20"/>
        </w:rPr>
      </w:pPr>
      <w:r w:rsidRPr="00131BC4">
        <w:rPr>
          <w:rFonts w:ascii="Arial" w:hAnsi="Arial" w:cs="Arial"/>
          <w:sz w:val="20"/>
          <w:szCs w:val="20"/>
        </w:rPr>
        <w:t xml:space="preserve">[Image description: A photograph of the exterior of the Indigo </w:t>
      </w:r>
      <w:r w:rsidR="00EF7FC9" w:rsidRPr="00131BC4">
        <w:rPr>
          <w:rFonts w:ascii="Arial" w:hAnsi="Arial" w:cs="Arial"/>
          <w:sz w:val="20"/>
          <w:szCs w:val="20"/>
        </w:rPr>
        <w:t>coffee house</w:t>
      </w:r>
      <w:r w:rsidRPr="00131BC4">
        <w:rPr>
          <w:rFonts w:ascii="Arial" w:hAnsi="Arial" w:cs="Arial"/>
          <w:sz w:val="20"/>
          <w:szCs w:val="20"/>
        </w:rPr>
        <w:t xml:space="preserve">, showing the front window </w:t>
      </w:r>
      <w:r w:rsidR="00EF7FC9" w:rsidRPr="00131BC4">
        <w:rPr>
          <w:rFonts w:ascii="Arial" w:hAnsi="Arial" w:cs="Arial"/>
          <w:sz w:val="20"/>
          <w:szCs w:val="20"/>
        </w:rPr>
        <w:t>with the name “Indigo coffee house” painted on a green sign above it. There are two people sat chatting at a table outside, a person sat reading a book inside, an A-frame advertising “great coffee” and “yummy food”, as well as a smaller sign advertising seating upstairs”]</w:t>
      </w:r>
    </w:p>
    <w:p w:rsidR="005959A5" w:rsidRPr="00131BC4" w:rsidRDefault="005959A5">
      <w:pPr>
        <w:contextualSpacing/>
        <w:rPr>
          <w:rFonts w:ascii="Arial" w:hAnsi="Arial" w:cs="Arial"/>
          <w:sz w:val="24"/>
          <w:szCs w:val="24"/>
        </w:rPr>
      </w:pPr>
    </w:p>
    <w:p w:rsidR="005959A5" w:rsidRPr="00131BC4" w:rsidRDefault="005959A5">
      <w:pPr>
        <w:contextualSpacing/>
        <w:rPr>
          <w:rFonts w:ascii="Arial" w:hAnsi="Arial" w:cs="Arial"/>
          <w:sz w:val="24"/>
          <w:szCs w:val="24"/>
        </w:rPr>
      </w:pPr>
      <w:r w:rsidRPr="00131BC4">
        <w:rPr>
          <w:rFonts w:ascii="Arial" w:hAnsi="Arial" w:cs="Arial"/>
          <w:sz w:val="24"/>
          <w:szCs w:val="24"/>
        </w:rPr>
        <w:t>The Indigo c</w:t>
      </w:r>
      <w:r w:rsidR="00EF7FC9" w:rsidRPr="00131BC4">
        <w:rPr>
          <w:rFonts w:ascii="Arial" w:hAnsi="Arial" w:cs="Arial"/>
          <w:sz w:val="24"/>
          <w:szCs w:val="24"/>
        </w:rPr>
        <w:t>offee house</w:t>
      </w:r>
      <w:r w:rsidRPr="00131BC4">
        <w:rPr>
          <w:rFonts w:ascii="Arial" w:hAnsi="Arial" w:cs="Arial"/>
          <w:sz w:val="24"/>
          <w:szCs w:val="24"/>
        </w:rPr>
        <w:t xml:space="preserve"> is a very cute little café that </w:t>
      </w:r>
      <w:r w:rsidR="00EF7FC9" w:rsidRPr="00131BC4">
        <w:rPr>
          <w:rFonts w:ascii="Arial" w:hAnsi="Arial" w:cs="Arial"/>
          <w:sz w:val="24"/>
          <w:szCs w:val="24"/>
        </w:rPr>
        <w:t>has amazing tea, coffee, homemade cakes and bagels. The café is quite small, so it can be hard to get a table, but it’s a great place to have a quick getaway from the bustle of town.</w:t>
      </w:r>
    </w:p>
    <w:p w:rsidR="00DD5C34" w:rsidRPr="00131BC4" w:rsidRDefault="00DD5C34">
      <w:pPr>
        <w:contextualSpacing/>
        <w:rPr>
          <w:rFonts w:ascii="Arial" w:hAnsi="Arial" w:cs="Arial"/>
          <w:sz w:val="24"/>
          <w:szCs w:val="24"/>
        </w:rPr>
      </w:pPr>
    </w:p>
    <w:p w:rsidR="00EF7FC9" w:rsidRPr="00131BC4" w:rsidRDefault="00EF7FC9">
      <w:pPr>
        <w:contextualSpacing/>
        <w:rPr>
          <w:rFonts w:ascii="Arial" w:hAnsi="Arial" w:cs="Arial"/>
          <w:sz w:val="24"/>
          <w:szCs w:val="24"/>
        </w:rPr>
      </w:pPr>
      <w:r w:rsidRPr="00131BC4">
        <w:rPr>
          <w:rFonts w:ascii="Arial" w:hAnsi="Arial" w:cs="Arial"/>
          <w:sz w:val="24"/>
          <w:szCs w:val="24"/>
        </w:rPr>
        <w:t xml:space="preserve">Indigo is just off King’s parade in St. Edward’s passage and is right next to Corpus Playrooms, a great venue for student theatre, as well as a couple of great independent bookshops. </w:t>
      </w:r>
    </w:p>
    <w:p w:rsidR="00EF7FC9" w:rsidRPr="00131BC4" w:rsidRDefault="00EF7FC9">
      <w:pPr>
        <w:contextualSpacing/>
        <w:rPr>
          <w:rFonts w:ascii="Arial" w:hAnsi="Arial" w:cs="Arial"/>
          <w:sz w:val="24"/>
          <w:szCs w:val="24"/>
        </w:rPr>
      </w:pPr>
    </w:p>
    <w:p w:rsidR="00EF7FC9" w:rsidRPr="00131BC4" w:rsidRDefault="00EF7FC9">
      <w:pPr>
        <w:contextualSpacing/>
        <w:rPr>
          <w:rFonts w:ascii="Arial" w:hAnsi="Arial" w:cs="Arial"/>
          <w:sz w:val="24"/>
          <w:szCs w:val="24"/>
        </w:rPr>
      </w:pPr>
      <w:r w:rsidRPr="00131BC4">
        <w:rPr>
          <w:rFonts w:ascii="Arial" w:hAnsi="Arial" w:cs="Arial"/>
          <w:sz w:val="24"/>
          <w:szCs w:val="24"/>
        </w:rPr>
        <w:t xml:space="preserve">Unfortunately there is a step into the café, but there is outdoor seating with movable chairs and tables. </w:t>
      </w:r>
      <w:r w:rsidR="00A25B9A" w:rsidRPr="00131BC4">
        <w:rPr>
          <w:rFonts w:ascii="Arial" w:hAnsi="Arial" w:cs="Arial"/>
          <w:sz w:val="24"/>
          <w:szCs w:val="24"/>
        </w:rPr>
        <w:t>Indigo café has a single, gender neutral toilet.</w:t>
      </w:r>
    </w:p>
    <w:p w:rsidR="00EF7FC9" w:rsidRPr="00131BC4" w:rsidRDefault="00EF7FC9">
      <w:pPr>
        <w:contextualSpacing/>
        <w:rPr>
          <w:rFonts w:ascii="Arial" w:hAnsi="Arial" w:cs="Arial"/>
          <w:sz w:val="24"/>
          <w:szCs w:val="24"/>
        </w:rPr>
      </w:pPr>
    </w:p>
    <w:p w:rsidR="00EF7FC9" w:rsidRPr="00131BC4" w:rsidRDefault="00EF7FC9">
      <w:pPr>
        <w:contextualSpacing/>
        <w:rPr>
          <w:rFonts w:ascii="Arial" w:hAnsi="Arial" w:cs="Arial"/>
          <w:sz w:val="24"/>
          <w:szCs w:val="24"/>
        </w:rPr>
      </w:pPr>
      <w:r w:rsidRPr="00131BC4">
        <w:rPr>
          <w:rFonts w:ascii="Arial" w:hAnsi="Arial" w:cs="Arial"/>
          <w:sz w:val="24"/>
          <w:szCs w:val="24"/>
        </w:rPr>
        <w:t xml:space="preserve">Facebook: </w:t>
      </w:r>
      <w:hyperlink r:id="rId34" w:history="1">
        <w:r w:rsidRPr="00131BC4">
          <w:rPr>
            <w:rStyle w:val="Hyperlink"/>
            <w:rFonts w:ascii="Arial" w:hAnsi="Arial" w:cs="Arial"/>
            <w:sz w:val="24"/>
            <w:szCs w:val="24"/>
          </w:rPr>
          <w:t>https://www.facebook.com/Indigo-Coffee-House-13132328980/</w:t>
        </w:r>
      </w:hyperlink>
      <w:r w:rsidRPr="00131BC4">
        <w:rPr>
          <w:rFonts w:ascii="Arial" w:hAnsi="Arial" w:cs="Arial"/>
          <w:sz w:val="24"/>
          <w:szCs w:val="24"/>
        </w:rPr>
        <w:t xml:space="preserve"> </w:t>
      </w:r>
    </w:p>
    <w:p w:rsidR="00EF7FC9" w:rsidRPr="00131BC4" w:rsidRDefault="00EF7FC9">
      <w:pPr>
        <w:contextualSpacing/>
        <w:rPr>
          <w:rFonts w:ascii="Arial" w:hAnsi="Arial" w:cs="Arial"/>
          <w:sz w:val="24"/>
          <w:szCs w:val="24"/>
        </w:rPr>
      </w:pPr>
      <w:r w:rsidRPr="00131BC4">
        <w:rPr>
          <w:rFonts w:ascii="Arial" w:hAnsi="Arial" w:cs="Arial"/>
          <w:sz w:val="24"/>
          <w:szCs w:val="24"/>
        </w:rPr>
        <w:t xml:space="preserve">Address: 8 St. Edward’s Passage </w:t>
      </w:r>
    </w:p>
    <w:p w:rsidR="00EF7FC9" w:rsidRPr="00131BC4" w:rsidRDefault="00EF7FC9">
      <w:pPr>
        <w:contextualSpacing/>
        <w:rPr>
          <w:rFonts w:ascii="Arial" w:hAnsi="Arial" w:cs="Arial"/>
          <w:sz w:val="24"/>
          <w:szCs w:val="24"/>
        </w:rPr>
      </w:pPr>
      <w:r w:rsidRPr="00131BC4">
        <w:rPr>
          <w:rFonts w:ascii="Arial" w:hAnsi="Arial" w:cs="Arial"/>
          <w:sz w:val="24"/>
          <w:szCs w:val="24"/>
        </w:rPr>
        <w:t xml:space="preserve">Phone: 01223 368 753 </w:t>
      </w:r>
    </w:p>
    <w:p w:rsidR="00EF7FC9" w:rsidRPr="00131BC4" w:rsidRDefault="00EF7FC9">
      <w:pPr>
        <w:contextualSpacing/>
        <w:rPr>
          <w:rFonts w:ascii="Arial" w:hAnsi="Arial" w:cs="Arial"/>
          <w:sz w:val="24"/>
          <w:szCs w:val="24"/>
        </w:rPr>
      </w:pPr>
    </w:p>
    <w:p w:rsidR="005959A5" w:rsidRPr="00131BC4" w:rsidRDefault="005959A5">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EF7FC9" w:rsidRPr="00131BC4" w:rsidRDefault="00EF7FC9" w:rsidP="00EF7FC9">
      <w:pPr>
        <w:contextualSpacing/>
        <w:jc w:val="center"/>
        <w:rPr>
          <w:rFonts w:ascii="Arial" w:hAnsi="Arial" w:cs="Arial"/>
          <w:sz w:val="24"/>
          <w:szCs w:val="24"/>
          <w:u w:val="single"/>
        </w:rPr>
      </w:pPr>
      <w:r w:rsidRPr="00131BC4">
        <w:rPr>
          <w:rFonts w:ascii="Arial" w:hAnsi="Arial" w:cs="Arial"/>
          <w:sz w:val="24"/>
          <w:szCs w:val="24"/>
          <w:u w:val="single"/>
        </w:rPr>
        <w:lastRenderedPageBreak/>
        <w:t>Hot Numbers</w:t>
      </w:r>
    </w:p>
    <w:p w:rsidR="00EF7FC9" w:rsidRPr="00131BC4" w:rsidRDefault="00034DC2">
      <w:pPr>
        <w:contextualSpacing/>
        <w:rPr>
          <w:rFonts w:ascii="Arial" w:hAnsi="Arial" w:cs="Arial"/>
          <w:sz w:val="24"/>
          <w:szCs w:val="24"/>
        </w:rPr>
      </w:pPr>
      <w:r w:rsidRPr="00131BC4">
        <w:rPr>
          <w:rFonts w:ascii="Arial" w:hAnsi="Arial" w:cs="Arial"/>
          <w:noProof/>
          <w:sz w:val="24"/>
          <w:szCs w:val="24"/>
          <w:lang w:eastAsia="en-GB"/>
        </w:rPr>
        <w:drawing>
          <wp:anchor distT="0" distB="0" distL="114300" distR="114300" simplePos="0" relativeHeight="251661312" behindDoc="0" locked="0" layoutInCell="1" allowOverlap="1" wp14:anchorId="41562A9F" wp14:editId="21ADEAE2">
            <wp:simplePos x="0" y="0"/>
            <wp:positionH relativeFrom="margin">
              <wp:posOffset>1101090</wp:posOffset>
            </wp:positionH>
            <wp:positionV relativeFrom="margin">
              <wp:posOffset>271780</wp:posOffset>
            </wp:positionV>
            <wp:extent cx="3496310" cy="2331085"/>
            <wp:effectExtent l="0" t="0" r="8890" b="0"/>
            <wp:wrapSquare wrapText="bothSides"/>
            <wp:docPr id="6148" name="Picture 4" descr="Image result for hot numbers 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Image result for hot numbers Cambrid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96310" cy="2331085"/>
                    </a:xfrm>
                    <a:prstGeom prst="rect">
                      <a:avLst/>
                    </a:prstGeom>
                    <a:noFill/>
                    <a:extLst/>
                  </pic:spPr>
                </pic:pic>
              </a:graphicData>
            </a:graphic>
          </wp:anchor>
        </w:drawing>
      </w:r>
    </w:p>
    <w:p w:rsidR="00EF7FC9" w:rsidRPr="00131BC4" w:rsidRDefault="00EF7FC9">
      <w:pPr>
        <w:contextualSpacing/>
        <w:rPr>
          <w:rFonts w:ascii="Arial" w:hAnsi="Arial" w:cs="Arial"/>
          <w:sz w:val="24"/>
          <w:szCs w:val="24"/>
        </w:rPr>
      </w:pPr>
    </w:p>
    <w:p w:rsidR="001C147E" w:rsidRPr="00131BC4" w:rsidRDefault="001C147E">
      <w:pPr>
        <w:contextualSpacing/>
        <w:rPr>
          <w:rFonts w:ascii="Arial" w:hAnsi="Arial" w:cs="Arial"/>
          <w:sz w:val="24"/>
          <w:szCs w:val="24"/>
        </w:rPr>
      </w:pPr>
    </w:p>
    <w:p w:rsidR="00D56292" w:rsidRPr="00131BC4" w:rsidRDefault="00D56292">
      <w:pPr>
        <w:contextualSpacing/>
        <w:rPr>
          <w:rFonts w:ascii="Arial" w:hAnsi="Arial" w:cs="Arial"/>
          <w:sz w:val="24"/>
          <w:szCs w:val="24"/>
        </w:rPr>
      </w:pPr>
    </w:p>
    <w:p w:rsidR="00D56292" w:rsidRPr="00131BC4" w:rsidRDefault="00D56292">
      <w:pPr>
        <w:contextualSpacing/>
        <w:rPr>
          <w:rFonts w:ascii="Arial" w:hAnsi="Arial" w:cs="Arial"/>
          <w:sz w:val="24"/>
          <w:szCs w:val="24"/>
        </w:rPr>
      </w:pPr>
    </w:p>
    <w:p w:rsidR="00EF7FC9" w:rsidRPr="00131BC4" w:rsidRDefault="00EF7FC9">
      <w:pPr>
        <w:contextualSpacing/>
        <w:rPr>
          <w:rFonts w:ascii="Arial" w:hAnsi="Arial" w:cs="Arial"/>
          <w:sz w:val="24"/>
          <w:szCs w:val="24"/>
        </w:rPr>
      </w:pPr>
    </w:p>
    <w:p w:rsidR="00EF7FC9" w:rsidRPr="00131BC4" w:rsidRDefault="00EF7FC9">
      <w:pPr>
        <w:contextualSpacing/>
        <w:rPr>
          <w:rFonts w:ascii="Arial" w:hAnsi="Arial" w:cs="Arial"/>
          <w:sz w:val="24"/>
          <w:szCs w:val="24"/>
        </w:rPr>
      </w:pPr>
    </w:p>
    <w:p w:rsidR="00EF7FC9" w:rsidRPr="00131BC4" w:rsidRDefault="00EF7FC9">
      <w:pPr>
        <w:contextualSpacing/>
        <w:rPr>
          <w:rFonts w:ascii="Arial" w:hAnsi="Arial" w:cs="Arial"/>
          <w:sz w:val="24"/>
          <w:szCs w:val="24"/>
        </w:rPr>
      </w:pPr>
    </w:p>
    <w:p w:rsidR="00EF7FC9" w:rsidRPr="00131BC4" w:rsidRDefault="00EF7FC9">
      <w:pPr>
        <w:contextualSpacing/>
        <w:rPr>
          <w:rFonts w:ascii="Arial" w:hAnsi="Arial" w:cs="Arial"/>
          <w:sz w:val="24"/>
          <w:szCs w:val="24"/>
        </w:rPr>
      </w:pPr>
    </w:p>
    <w:p w:rsidR="00EF7FC9" w:rsidRPr="00131BC4" w:rsidRDefault="00EF7FC9">
      <w:pPr>
        <w:contextualSpacing/>
        <w:rPr>
          <w:rFonts w:ascii="Arial" w:hAnsi="Arial" w:cs="Arial"/>
          <w:sz w:val="24"/>
          <w:szCs w:val="24"/>
        </w:rPr>
      </w:pPr>
    </w:p>
    <w:p w:rsidR="00EF7FC9" w:rsidRPr="00131BC4" w:rsidRDefault="00EF7FC9">
      <w:pPr>
        <w:contextualSpacing/>
        <w:rPr>
          <w:rFonts w:ascii="Arial" w:hAnsi="Arial" w:cs="Arial"/>
          <w:sz w:val="24"/>
          <w:szCs w:val="24"/>
        </w:rPr>
      </w:pPr>
    </w:p>
    <w:p w:rsidR="00EF7FC9" w:rsidRPr="00131BC4" w:rsidRDefault="00EF7FC9">
      <w:pPr>
        <w:contextualSpacing/>
        <w:rPr>
          <w:rFonts w:ascii="Arial" w:hAnsi="Arial" w:cs="Arial"/>
          <w:sz w:val="24"/>
          <w:szCs w:val="24"/>
        </w:rPr>
      </w:pPr>
    </w:p>
    <w:p w:rsidR="00EF7FC9" w:rsidRPr="00131BC4" w:rsidRDefault="00EF7FC9">
      <w:pPr>
        <w:contextualSpacing/>
        <w:rPr>
          <w:rFonts w:ascii="Arial" w:hAnsi="Arial" w:cs="Arial"/>
          <w:sz w:val="24"/>
          <w:szCs w:val="24"/>
        </w:rPr>
      </w:pPr>
    </w:p>
    <w:p w:rsidR="00EF7FC9" w:rsidRPr="00131BC4" w:rsidRDefault="00EF7FC9" w:rsidP="00715409">
      <w:pPr>
        <w:contextualSpacing/>
        <w:jc w:val="center"/>
        <w:rPr>
          <w:rFonts w:ascii="Arial" w:hAnsi="Arial" w:cs="Arial"/>
          <w:sz w:val="20"/>
          <w:szCs w:val="20"/>
        </w:rPr>
      </w:pPr>
      <w:r w:rsidRPr="00131BC4">
        <w:rPr>
          <w:rFonts w:ascii="Arial" w:hAnsi="Arial" w:cs="Arial"/>
          <w:sz w:val="20"/>
          <w:szCs w:val="20"/>
        </w:rPr>
        <w:t xml:space="preserve">[Image description: A photograph </w:t>
      </w:r>
      <w:r w:rsidR="00715409" w:rsidRPr="00131BC4">
        <w:rPr>
          <w:rFonts w:ascii="Arial" w:hAnsi="Arial" w:cs="Arial"/>
          <w:sz w:val="20"/>
          <w:szCs w:val="20"/>
        </w:rPr>
        <w:t>of the exterior of Hot Numbers café, which is painted a light grey. The Café’s sign advertises it as an “Espresso / Brewbar / Roastery”, and inside several people can be seen queuing, while others sit at a table in the window.]</w:t>
      </w:r>
    </w:p>
    <w:p w:rsidR="00715409" w:rsidRPr="00131BC4" w:rsidRDefault="00715409">
      <w:pPr>
        <w:contextualSpacing/>
        <w:rPr>
          <w:rFonts w:ascii="Arial" w:hAnsi="Arial" w:cs="Arial"/>
          <w:sz w:val="24"/>
          <w:szCs w:val="24"/>
        </w:rPr>
      </w:pPr>
    </w:p>
    <w:p w:rsidR="00715409" w:rsidRPr="00131BC4" w:rsidRDefault="00715409">
      <w:pPr>
        <w:contextualSpacing/>
        <w:rPr>
          <w:rFonts w:ascii="Arial" w:hAnsi="Arial" w:cs="Arial"/>
          <w:sz w:val="24"/>
          <w:szCs w:val="24"/>
        </w:rPr>
      </w:pPr>
      <w:r w:rsidRPr="00131BC4">
        <w:rPr>
          <w:rFonts w:ascii="Arial" w:hAnsi="Arial" w:cs="Arial"/>
          <w:sz w:val="24"/>
          <w:szCs w:val="24"/>
        </w:rPr>
        <w:t xml:space="preserve">Hot Numbers is a small Cambridge coffee chain, the name being an homage to an old Cambridge record shop. Hot Numbers serves very fancy coffee in a variety of forms, with beans available from all other the world, as well as gourmet food and cake. </w:t>
      </w:r>
    </w:p>
    <w:p w:rsidR="00715409" w:rsidRPr="00131BC4" w:rsidRDefault="00715409">
      <w:pPr>
        <w:contextualSpacing/>
        <w:rPr>
          <w:rFonts w:ascii="Arial" w:hAnsi="Arial" w:cs="Arial"/>
          <w:sz w:val="24"/>
          <w:szCs w:val="24"/>
        </w:rPr>
      </w:pPr>
    </w:p>
    <w:p w:rsidR="00715409" w:rsidRPr="00131BC4" w:rsidRDefault="00715409">
      <w:pPr>
        <w:contextualSpacing/>
        <w:rPr>
          <w:rFonts w:ascii="Arial" w:hAnsi="Arial" w:cs="Arial"/>
          <w:sz w:val="24"/>
          <w:szCs w:val="24"/>
        </w:rPr>
      </w:pPr>
      <w:r w:rsidRPr="00131BC4">
        <w:rPr>
          <w:rFonts w:ascii="Arial" w:hAnsi="Arial" w:cs="Arial"/>
          <w:sz w:val="24"/>
          <w:szCs w:val="24"/>
        </w:rPr>
        <w:t xml:space="preserve">There are two Hot Numbers in Cambridge, the more central location being located on Trumpington Street opposite the Fitzwilliam Museum and just down the road from the Disability Resource Centre. The Trumpington Street location also has a step into the café, but the other Hot Numbers on Gwydir Street has step free access, and also hosts live music and events every month. </w:t>
      </w:r>
      <w:r w:rsidR="00A25B9A" w:rsidRPr="00131BC4">
        <w:rPr>
          <w:rFonts w:ascii="Arial" w:hAnsi="Arial" w:cs="Arial"/>
          <w:sz w:val="24"/>
          <w:szCs w:val="24"/>
        </w:rPr>
        <w:t xml:space="preserve">Both Hot Humbers have a single, gender neutral toilet. </w:t>
      </w:r>
    </w:p>
    <w:p w:rsidR="00715409" w:rsidRPr="00131BC4" w:rsidRDefault="00715409">
      <w:pPr>
        <w:contextualSpacing/>
        <w:rPr>
          <w:rFonts w:ascii="Arial" w:hAnsi="Arial" w:cs="Arial"/>
          <w:sz w:val="24"/>
          <w:szCs w:val="24"/>
        </w:rPr>
      </w:pPr>
    </w:p>
    <w:p w:rsidR="00715409" w:rsidRPr="00131BC4" w:rsidRDefault="00715409">
      <w:pPr>
        <w:contextualSpacing/>
        <w:rPr>
          <w:rFonts w:ascii="Arial" w:hAnsi="Arial" w:cs="Arial"/>
          <w:sz w:val="24"/>
          <w:szCs w:val="24"/>
        </w:rPr>
      </w:pPr>
      <w:r w:rsidRPr="00131BC4">
        <w:rPr>
          <w:rFonts w:ascii="Arial" w:hAnsi="Arial" w:cs="Arial"/>
          <w:sz w:val="24"/>
          <w:szCs w:val="24"/>
        </w:rPr>
        <w:t xml:space="preserve">Website: </w:t>
      </w:r>
      <w:hyperlink r:id="rId36" w:history="1">
        <w:r w:rsidRPr="00131BC4">
          <w:rPr>
            <w:rStyle w:val="Hyperlink"/>
            <w:rFonts w:ascii="Arial" w:hAnsi="Arial" w:cs="Arial"/>
            <w:sz w:val="24"/>
            <w:szCs w:val="24"/>
          </w:rPr>
          <w:t>http://hotnumberscoffee.co.uk/</w:t>
        </w:r>
      </w:hyperlink>
      <w:r w:rsidRPr="00131BC4">
        <w:rPr>
          <w:rFonts w:ascii="Arial" w:hAnsi="Arial" w:cs="Arial"/>
          <w:sz w:val="24"/>
          <w:szCs w:val="24"/>
        </w:rPr>
        <w:t xml:space="preserve"> </w:t>
      </w:r>
    </w:p>
    <w:p w:rsidR="00715409" w:rsidRPr="00131BC4" w:rsidRDefault="00715409">
      <w:pPr>
        <w:contextualSpacing/>
        <w:rPr>
          <w:rFonts w:ascii="Arial" w:hAnsi="Arial" w:cs="Arial"/>
          <w:sz w:val="24"/>
          <w:szCs w:val="24"/>
        </w:rPr>
      </w:pPr>
      <w:r w:rsidRPr="00131BC4">
        <w:rPr>
          <w:rFonts w:ascii="Arial" w:hAnsi="Arial" w:cs="Arial"/>
          <w:sz w:val="24"/>
          <w:szCs w:val="24"/>
        </w:rPr>
        <w:t>Address: 4 Trumpington Street &amp; Dale’s Brewery, Gwydir Street</w:t>
      </w:r>
    </w:p>
    <w:p w:rsidR="00715409" w:rsidRPr="00131BC4" w:rsidRDefault="00715409">
      <w:pPr>
        <w:contextualSpacing/>
        <w:rPr>
          <w:rFonts w:ascii="Arial" w:hAnsi="Arial" w:cs="Arial"/>
          <w:sz w:val="24"/>
          <w:szCs w:val="24"/>
        </w:rPr>
      </w:pPr>
      <w:r w:rsidRPr="00131BC4">
        <w:rPr>
          <w:rFonts w:ascii="Arial" w:hAnsi="Arial" w:cs="Arial"/>
          <w:sz w:val="24"/>
          <w:szCs w:val="24"/>
        </w:rPr>
        <w:t xml:space="preserve">Phone: 01223 300 730 &amp; 01223 359 966 </w:t>
      </w:r>
    </w:p>
    <w:p w:rsidR="00034DC2" w:rsidRPr="00131BC4" w:rsidRDefault="00034DC2">
      <w:pPr>
        <w:contextualSpacing/>
        <w:rPr>
          <w:rFonts w:ascii="Arial" w:hAnsi="Arial" w:cs="Arial"/>
          <w:sz w:val="24"/>
          <w:szCs w:val="24"/>
        </w:rPr>
      </w:pPr>
    </w:p>
    <w:p w:rsidR="00320A28" w:rsidRPr="00131BC4" w:rsidRDefault="00320A28">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715409" w:rsidRPr="00131BC4" w:rsidRDefault="00353B70" w:rsidP="00353B70">
      <w:pPr>
        <w:contextualSpacing/>
        <w:jc w:val="center"/>
        <w:rPr>
          <w:rFonts w:ascii="Arial" w:hAnsi="Arial" w:cs="Arial"/>
          <w:sz w:val="24"/>
          <w:szCs w:val="24"/>
          <w:u w:val="single"/>
        </w:rPr>
      </w:pPr>
      <w:r w:rsidRPr="00131BC4">
        <w:rPr>
          <w:rFonts w:ascii="Arial" w:hAnsi="Arial" w:cs="Arial"/>
          <w:sz w:val="24"/>
          <w:szCs w:val="24"/>
          <w:u w:val="single"/>
        </w:rPr>
        <w:lastRenderedPageBreak/>
        <w:t xml:space="preserve">The </w:t>
      </w:r>
      <w:r w:rsidR="00715409" w:rsidRPr="00131BC4">
        <w:rPr>
          <w:rFonts w:ascii="Arial" w:hAnsi="Arial" w:cs="Arial"/>
          <w:sz w:val="24"/>
          <w:szCs w:val="24"/>
          <w:u w:val="single"/>
        </w:rPr>
        <w:t>Urban Shed</w:t>
      </w:r>
    </w:p>
    <w:p w:rsidR="00353B70" w:rsidRPr="00131BC4" w:rsidRDefault="00131BC4">
      <w:pPr>
        <w:contextualSpacing/>
        <w:rPr>
          <w:rFonts w:ascii="Arial" w:hAnsi="Arial" w:cs="Arial"/>
          <w:sz w:val="24"/>
          <w:szCs w:val="24"/>
        </w:rPr>
      </w:pPr>
      <w:r w:rsidRPr="00131BC4">
        <w:rPr>
          <w:rFonts w:ascii="Arial" w:hAnsi="Arial" w:cs="Arial"/>
          <w:noProof/>
          <w:sz w:val="24"/>
          <w:szCs w:val="24"/>
          <w:lang w:eastAsia="en-GB"/>
        </w:rPr>
        <w:drawing>
          <wp:anchor distT="0" distB="0" distL="114300" distR="114300" simplePos="0" relativeHeight="251662336" behindDoc="0" locked="0" layoutInCell="1" allowOverlap="1" wp14:anchorId="7BA41941" wp14:editId="6169C913">
            <wp:simplePos x="0" y="0"/>
            <wp:positionH relativeFrom="margin">
              <wp:posOffset>1096010</wp:posOffset>
            </wp:positionH>
            <wp:positionV relativeFrom="margin">
              <wp:posOffset>373380</wp:posOffset>
            </wp:positionV>
            <wp:extent cx="3505835" cy="2332355"/>
            <wp:effectExtent l="0" t="0" r="0" b="0"/>
            <wp:wrapSquare wrapText="bothSides"/>
            <wp:docPr id="6152" name="Picture 8" descr="Image result for urban shed 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8" descr="Image result for urban shed cambrid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505835" cy="2332355"/>
                    </a:xfrm>
                    <a:prstGeom prst="rect">
                      <a:avLst/>
                    </a:prstGeom>
                    <a:noFill/>
                    <a:extLst/>
                  </pic:spPr>
                </pic:pic>
              </a:graphicData>
            </a:graphic>
          </wp:anchor>
        </w:drawing>
      </w:r>
    </w:p>
    <w:p w:rsidR="00353B70" w:rsidRPr="00131BC4" w:rsidRDefault="00353B70">
      <w:pPr>
        <w:contextualSpacing/>
        <w:rPr>
          <w:rFonts w:ascii="Arial" w:hAnsi="Arial" w:cs="Arial"/>
          <w:sz w:val="24"/>
          <w:szCs w:val="24"/>
        </w:rPr>
      </w:pPr>
    </w:p>
    <w:p w:rsidR="00353B70" w:rsidRPr="00131BC4" w:rsidRDefault="00353B70">
      <w:pPr>
        <w:contextualSpacing/>
        <w:rPr>
          <w:rFonts w:ascii="Arial" w:hAnsi="Arial" w:cs="Arial"/>
          <w:sz w:val="24"/>
          <w:szCs w:val="24"/>
        </w:rPr>
      </w:pPr>
    </w:p>
    <w:p w:rsidR="00353B70" w:rsidRPr="00131BC4" w:rsidRDefault="00353B70">
      <w:pPr>
        <w:contextualSpacing/>
        <w:rPr>
          <w:rFonts w:ascii="Arial" w:hAnsi="Arial" w:cs="Arial"/>
          <w:sz w:val="24"/>
          <w:szCs w:val="24"/>
        </w:rPr>
      </w:pPr>
    </w:p>
    <w:p w:rsidR="00353B70" w:rsidRPr="00131BC4" w:rsidRDefault="00353B70">
      <w:pPr>
        <w:contextualSpacing/>
        <w:rPr>
          <w:rFonts w:ascii="Arial" w:hAnsi="Arial" w:cs="Arial"/>
          <w:sz w:val="24"/>
          <w:szCs w:val="24"/>
        </w:rPr>
      </w:pPr>
    </w:p>
    <w:p w:rsidR="00353B70" w:rsidRPr="00131BC4" w:rsidRDefault="00353B70">
      <w:pPr>
        <w:contextualSpacing/>
        <w:rPr>
          <w:rFonts w:ascii="Arial" w:hAnsi="Arial" w:cs="Arial"/>
          <w:sz w:val="24"/>
          <w:szCs w:val="24"/>
        </w:rPr>
      </w:pPr>
    </w:p>
    <w:p w:rsidR="00353B70" w:rsidRPr="00131BC4" w:rsidRDefault="00353B70">
      <w:pPr>
        <w:contextualSpacing/>
        <w:rPr>
          <w:rFonts w:ascii="Arial" w:hAnsi="Arial" w:cs="Arial"/>
          <w:sz w:val="24"/>
          <w:szCs w:val="24"/>
        </w:rPr>
      </w:pPr>
    </w:p>
    <w:p w:rsidR="00353B70" w:rsidRPr="00131BC4" w:rsidRDefault="00353B70">
      <w:pPr>
        <w:contextualSpacing/>
        <w:rPr>
          <w:rFonts w:ascii="Arial" w:hAnsi="Arial" w:cs="Arial"/>
          <w:sz w:val="24"/>
          <w:szCs w:val="24"/>
        </w:rPr>
      </w:pPr>
    </w:p>
    <w:p w:rsidR="00353B70" w:rsidRPr="00131BC4" w:rsidRDefault="00353B70">
      <w:pPr>
        <w:contextualSpacing/>
        <w:rPr>
          <w:rFonts w:ascii="Arial" w:hAnsi="Arial" w:cs="Arial"/>
          <w:sz w:val="24"/>
          <w:szCs w:val="24"/>
        </w:rPr>
      </w:pPr>
    </w:p>
    <w:p w:rsidR="00353B70" w:rsidRPr="00131BC4" w:rsidRDefault="00353B70">
      <w:pPr>
        <w:contextualSpacing/>
        <w:rPr>
          <w:rFonts w:ascii="Arial" w:hAnsi="Arial" w:cs="Arial"/>
          <w:sz w:val="24"/>
          <w:szCs w:val="24"/>
        </w:rPr>
      </w:pPr>
    </w:p>
    <w:p w:rsidR="00353B70" w:rsidRPr="00131BC4" w:rsidRDefault="00353B70">
      <w:pPr>
        <w:contextualSpacing/>
        <w:rPr>
          <w:rFonts w:ascii="Arial" w:hAnsi="Arial" w:cs="Arial"/>
          <w:sz w:val="24"/>
          <w:szCs w:val="24"/>
        </w:rPr>
      </w:pPr>
    </w:p>
    <w:p w:rsidR="00353B70" w:rsidRPr="00131BC4" w:rsidRDefault="00353B70">
      <w:pPr>
        <w:contextualSpacing/>
        <w:rPr>
          <w:rFonts w:ascii="Arial" w:hAnsi="Arial" w:cs="Arial"/>
          <w:sz w:val="24"/>
          <w:szCs w:val="24"/>
        </w:rPr>
      </w:pPr>
    </w:p>
    <w:p w:rsidR="00353B70" w:rsidRPr="00131BC4" w:rsidRDefault="00353B70">
      <w:pPr>
        <w:contextualSpacing/>
        <w:rPr>
          <w:rFonts w:ascii="Arial" w:hAnsi="Arial" w:cs="Arial"/>
          <w:sz w:val="24"/>
          <w:szCs w:val="24"/>
        </w:rPr>
      </w:pPr>
    </w:p>
    <w:p w:rsidR="00353B70" w:rsidRPr="00131BC4" w:rsidRDefault="00353B70" w:rsidP="00353B70">
      <w:pPr>
        <w:contextualSpacing/>
        <w:jc w:val="center"/>
        <w:rPr>
          <w:rFonts w:ascii="Arial" w:hAnsi="Arial" w:cs="Arial"/>
          <w:sz w:val="20"/>
          <w:szCs w:val="20"/>
        </w:rPr>
      </w:pPr>
      <w:r w:rsidRPr="00131BC4">
        <w:rPr>
          <w:rFonts w:ascii="Arial" w:hAnsi="Arial" w:cs="Arial"/>
          <w:sz w:val="20"/>
          <w:szCs w:val="20"/>
        </w:rPr>
        <w:t>[Image description: A photograph of the exterior of The Urban Shed, showing the café’s location on King Street. The café is painted black and white and has flyers in the window, its sign advertising it as “Sandwich bar, Coffee shop, Retro goods”.]</w:t>
      </w:r>
    </w:p>
    <w:p w:rsidR="00353B70" w:rsidRPr="00131BC4" w:rsidRDefault="00353B70">
      <w:pPr>
        <w:contextualSpacing/>
        <w:rPr>
          <w:rFonts w:ascii="Arial" w:hAnsi="Arial" w:cs="Arial"/>
          <w:sz w:val="24"/>
          <w:szCs w:val="24"/>
        </w:rPr>
      </w:pPr>
    </w:p>
    <w:p w:rsidR="00353B70" w:rsidRPr="00131BC4" w:rsidRDefault="00353B70">
      <w:pPr>
        <w:contextualSpacing/>
        <w:rPr>
          <w:rFonts w:ascii="Arial" w:hAnsi="Arial" w:cs="Arial"/>
          <w:sz w:val="24"/>
          <w:szCs w:val="24"/>
        </w:rPr>
      </w:pPr>
      <w:r w:rsidRPr="00131BC4">
        <w:rPr>
          <w:rFonts w:ascii="Arial" w:hAnsi="Arial" w:cs="Arial"/>
          <w:sz w:val="24"/>
          <w:szCs w:val="24"/>
        </w:rPr>
        <w:t xml:space="preserve">Urban shed is a small retro café that sells really really really good sandwiches made to order, and any sandwich can be made on gluten free bread to eat in or take away, with a great selection of cakes. </w:t>
      </w:r>
    </w:p>
    <w:p w:rsidR="00353B70" w:rsidRPr="00131BC4" w:rsidRDefault="00353B70">
      <w:pPr>
        <w:contextualSpacing/>
        <w:rPr>
          <w:rFonts w:ascii="Arial" w:hAnsi="Arial" w:cs="Arial"/>
          <w:sz w:val="24"/>
          <w:szCs w:val="24"/>
        </w:rPr>
      </w:pPr>
    </w:p>
    <w:p w:rsidR="00034DC2" w:rsidRPr="00131BC4" w:rsidRDefault="00353B70">
      <w:pPr>
        <w:contextualSpacing/>
        <w:rPr>
          <w:rFonts w:ascii="Arial" w:hAnsi="Arial" w:cs="Arial"/>
          <w:sz w:val="24"/>
          <w:szCs w:val="24"/>
        </w:rPr>
      </w:pPr>
      <w:r w:rsidRPr="00131BC4">
        <w:rPr>
          <w:rFonts w:ascii="Arial" w:hAnsi="Arial" w:cs="Arial"/>
          <w:sz w:val="24"/>
          <w:szCs w:val="24"/>
        </w:rPr>
        <w:t>The café does have step free access, but is quite narrow</w:t>
      </w:r>
      <w:r w:rsidR="00034DC2" w:rsidRPr="00131BC4">
        <w:rPr>
          <w:rFonts w:ascii="Arial" w:hAnsi="Arial" w:cs="Arial"/>
          <w:sz w:val="24"/>
          <w:szCs w:val="24"/>
        </w:rPr>
        <w:t xml:space="preserve">, so wheelchair access is limited to the few tables near the entrance of the café. </w:t>
      </w: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r w:rsidRPr="00131BC4">
        <w:rPr>
          <w:rFonts w:ascii="Arial" w:hAnsi="Arial" w:cs="Arial"/>
          <w:sz w:val="24"/>
          <w:szCs w:val="24"/>
        </w:rPr>
        <w:t xml:space="preserve">Website: </w:t>
      </w:r>
      <w:hyperlink r:id="rId38" w:history="1">
        <w:r w:rsidRPr="00131BC4">
          <w:rPr>
            <w:rStyle w:val="Hyperlink"/>
            <w:rFonts w:ascii="Arial" w:hAnsi="Arial" w:cs="Arial"/>
            <w:sz w:val="24"/>
            <w:szCs w:val="24"/>
          </w:rPr>
          <w:t>http://www.theurbanshed.com/</w:t>
        </w:r>
      </w:hyperlink>
      <w:r w:rsidRPr="00131BC4">
        <w:rPr>
          <w:rFonts w:ascii="Arial" w:hAnsi="Arial" w:cs="Arial"/>
          <w:sz w:val="24"/>
          <w:szCs w:val="24"/>
        </w:rPr>
        <w:t xml:space="preserve"> </w:t>
      </w:r>
    </w:p>
    <w:p w:rsidR="00034DC2" w:rsidRPr="00131BC4" w:rsidRDefault="00034DC2">
      <w:pPr>
        <w:contextualSpacing/>
        <w:rPr>
          <w:rFonts w:ascii="Arial" w:hAnsi="Arial" w:cs="Arial"/>
          <w:sz w:val="24"/>
          <w:szCs w:val="24"/>
        </w:rPr>
      </w:pPr>
      <w:r w:rsidRPr="00131BC4">
        <w:rPr>
          <w:rFonts w:ascii="Arial" w:hAnsi="Arial" w:cs="Arial"/>
          <w:sz w:val="24"/>
          <w:szCs w:val="24"/>
        </w:rPr>
        <w:t>Address: 62-64 King Street</w:t>
      </w:r>
    </w:p>
    <w:p w:rsidR="00034DC2" w:rsidRPr="00131BC4" w:rsidRDefault="00034DC2">
      <w:pPr>
        <w:contextualSpacing/>
        <w:rPr>
          <w:rFonts w:ascii="Arial" w:hAnsi="Arial" w:cs="Arial"/>
          <w:sz w:val="24"/>
          <w:szCs w:val="24"/>
        </w:rPr>
      </w:pPr>
      <w:r w:rsidRPr="00131BC4">
        <w:rPr>
          <w:rFonts w:ascii="Arial" w:hAnsi="Arial" w:cs="Arial"/>
          <w:sz w:val="24"/>
          <w:szCs w:val="24"/>
        </w:rPr>
        <w:t>Phone: 01223 324 888</w:t>
      </w:r>
    </w:p>
    <w:p w:rsidR="00034DC2" w:rsidRPr="00131BC4" w:rsidRDefault="00034DC2">
      <w:pPr>
        <w:contextualSpacing/>
        <w:rPr>
          <w:rFonts w:ascii="Arial" w:hAnsi="Arial" w:cs="Arial"/>
          <w:sz w:val="24"/>
          <w:szCs w:val="24"/>
        </w:rPr>
      </w:pPr>
    </w:p>
    <w:p w:rsidR="00320A28" w:rsidRPr="00131BC4" w:rsidRDefault="00320A28">
      <w:pPr>
        <w:contextualSpacing/>
        <w:rPr>
          <w:rFonts w:ascii="Arial" w:hAnsi="Arial" w:cs="Arial"/>
          <w:sz w:val="24"/>
          <w:szCs w:val="24"/>
        </w:rPr>
      </w:pPr>
    </w:p>
    <w:p w:rsidR="00320A28" w:rsidRPr="00131BC4" w:rsidRDefault="00320A28">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pPr>
        <w:contextualSpacing/>
        <w:rPr>
          <w:rFonts w:ascii="Arial" w:hAnsi="Arial" w:cs="Arial"/>
          <w:sz w:val="24"/>
          <w:szCs w:val="24"/>
        </w:rPr>
      </w:pPr>
    </w:p>
    <w:p w:rsidR="00034DC2" w:rsidRPr="00131BC4" w:rsidRDefault="00034DC2" w:rsidP="00034DC2">
      <w:pPr>
        <w:contextualSpacing/>
        <w:jc w:val="center"/>
        <w:rPr>
          <w:rFonts w:ascii="Arial" w:hAnsi="Arial" w:cs="Arial"/>
          <w:b/>
          <w:sz w:val="24"/>
          <w:szCs w:val="24"/>
        </w:rPr>
      </w:pPr>
      <w:r w:rsidRPr="00131BC4">
        <w:rPr>
          <w:rFonts w:ascii="Arial" w:hAnsi="Arial" w:cs="Arial"/>
          <w:b/>
          <w:sz w:val="24"/>
          <w:szCs w:val="24"/>
        </w:rPr>
        <w:lastRenderedPageBreak/>
        <w:t>Restaurants</w:t>
      </w:r>
    </w:p>
    <w:p w:rsidR="00034DC2" w:rsidRPr="00131BC4" w:rsidRDefault="00034DC2" w:rsidP="00034DC2">
      <w:pPr>
        <w:contextualSpacing/>
        <w:jc w:val="center"/>
        <w:rPr>
          <w:rFonts w:ascii="Arial" w:hAnsi="Arial" w:cs="Arial"/>
          <w:sz w:val="24"/>
          <w:szCs w:val="24"/>
        </w:rPr>
      </w:pPr>
    </w:p>
    <w:p w:rsidR="00034DC2" w:rsidRPr="00131BC4" w:rsidRDefault="00034DC2" w:rsidP="00034DC2">
      <w:pPr>
        <w:contextualSpacing/>
        <w:jc w:val="center"/>
        <w:rPr>
          <w:rFonts w:ascii="Arial" w:hAnsi="Arial" w:cs="Arial"/>
          <w:sz w:val="24"/>
          <w:szCs w:val="24"/>
          <w:u w:val="single"/>
        </w:rPr>
      </w:pPr>
      <w:r w:rsidRPr="00131BC4">
        <w:rPr>
          <w:rFonts w:ascii="Arial" w:hAnsi="Arial" w:cs="Arial"/>
          <w:sz w:val="24"/>
          <w:szCs w:val="24"/>
          <w:u w:val="single"/>
        </w:rPr>
        <w:t>Rainbow Café</w:t>
      </w:r>
    </w:p>
    <w:p w:rsidR="00034DC2" w:rsidRPr="00131BC4" w:rsidRDefault="00034DC2" w:rsidP="00034DC2">
      <w:pPr>
        <w:contextualSpacing/>
        <w:jc w:val="center"/>
        <w:rPr>
          <w:rFonts w:ascii="Arial" w:hAnsi="Arial" w:cs="Arial"/>
          <w:sz w:val="24"/>
          <w:szCs w:val="24"/>
        </w:rPr>
      </w:pPr>
    </w:p>
    <w:p w:rsidR="00034DC2" w:rsidRPr="00131BC4" w:rsidRDefault="00034DC2" w:rsidP="00034DC2">
      <w:pPr>
        <w:contextualSpacing/>
        <w:jc w:val="center"/>
        <w:rPr>
          <w:rFonts w:ascii="Arial" w:hAnsi="Arial" w:cs="Arial"/>
          <w:sz w:val="24"/>
          <w:szCs w:val="24"/>
        </w:rPr>
      </w:pPr>
      <w:r w:rsidRPr="00131BC4">
        <w:rPr>
          <w:rFonts w:ascii="Arial" w:hAnsi="Arial" w:cs="Arial"/>
          <w:noProof/>
          <w:sz w:val="24"/>
          <w:szCs w:val="24"/>
          <w:lang w:eastAsia="en-GB"/>
        </w:rPr>
        <w:drawing>
          <wp:inline distT="0" distB="0" distL="0" distR="0" wp14:anchorId="45E97CD5" wp14:editId="2966E12E">
            <wp:extent cx="3312368" cy="2486485"/>
            <wp:effectExtent l="0" t="0" r="2540" b="9525"/>
            <wp:docPr id="7170" name="Picture 2" descr="Image result for rainbow cafe 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Image result for rainbow cafe cambridg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12368" cy="24864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034DC2" w:rsidRPr="00131BC4" w:rsidRDefault="00034DC2" w:rsidP="00034DC2">
      <w:pPr>
        <w:contextualSpacing/>
        <w:jc w:val="center"/>
        <w:rPr>
          <w:rFonts w:ascii="Arial" w:hAnsi="Arial" w:cs="Arial"/>
          <w:sz w:val="24"/>
          <w:szCs w:val="24"/>
        </w:rPr>
      </w:pPr>
    </w:p>
    <w:p w:rsidR="00034DC2" w:rsidRPr="00131BC4" w:rsidRDefault="00034DC2" w:rsidP="00034DC2">
      <w:pPr>
        <w:contextualSpacing/>
        <w:jc w:val="center"/>
        <w:rPr>
          <w:rFonts w:ascii="Arial" w:hAnsi="Arial" w:cs="Arial"/>
          <w:sz w:val="20"/>
          <w:szCs w:val="20"/>
        </w:rPr>
      </w:pPr>
      <w:r w:rsidRPr="00131BC4">
        <w:rPr>
          <w:rFonts w:ascii="Arial" w:hAnsi="Arial" w:cs="Arial"/>
          <w:sz w:val="20"/>
          <w:szCs w:val="20"/>
        </w:rPr>
        <w:t>[Image Description: A photograph of the entrance to the Rainbow Café on King’</w:t>
      </w:r>
      <w:r w:rsidR="001E4E63" w:rsidRPr="00131BC4">
        <w:rPr>
          <w:rFonts w:ascii="Arial" w:hAnsi="Arial" w:cs="Arial"/>
          <w:sz w:val="20"/>
          <w:szCs w:val="20"/>
        </w:rPr>
        <w:t xml:space="preserve">s Parade, a narrow doorway sandwiched between two other shops. The doorway is painted white and the door is ajar, with a sign for the café above the door, and menus and leaflets adorning the side of the door next to an arrow pointing inwards.] </w:t>
      </w:r>
    </w:p>
    <w:p w:rsidR="001E4E63" w:rsidRPr="00131BC4" w:rsidRDefault="001E4E63" w:rsidP="001E4E63">
      <w:pPr>
        <w:contextualSpacing/>
        <w:rPr>
          <w:rFonts w:ascii="Arial" w:hAnsi="Arial" w:cs="Arial"/>
          <w:sz w:val="24"/>
          <w:szCs w:val="24"/>
        </w:rPr>
      </w:pPr>
    </w:p>
    <w:p w:rsidR="001E4E63" w:rsidRPr="00131BC4" w:rsidRDefault="001E4E63" w:rsidP="001E4E63">
      <w:pPr>
        <w:contextualSpacing/>
        <w:rPr>
          <w:rFonts w:ascii="Arial" w:hAnsi="Arial" w:cs="Arial"/>
          <w:sz w:val="24"/>
          <w:szCs w:val="24"/>
        </w:rPr>
      </w:pPr>
      <w:r w:rsidRPr="00131BC4">
        <w:rPr>
          <w:rFonts w:ascii="Arial" w:hAnsi="Arial" w:cs="Arial"/>
          <w:sz w:val="24"/>
          <w:szCs w:val="24"/>
        </w:rPr>
        <w:t>The Rainbow is a small vegetarian, vegan and gluten free restaurant located on King’s Parade. To enter the café you must walk down a short alleyway, open a door, and descend a flight of stairs, meaning it is not suitable for wheelch</w:t>
      </w:r>
      <w:r w:rsidR="00A25B9A" w:rsidRPr="00131BC4">
        <w:rPr>
          <w:rFonts w:ascii="Arial" w:hAnsi="Arial" w:cs="Arial"/>
          <w:sz w:val="24"/>
          <w:szCs w:val="24"/>
        </w:rPr>
        <w:t>air users and some mobility aid</w:t>
      </w:r>
      <w:r w:rsidR="00DD5C34" w:rsidRPr="00131BC4">
        <w:rPr>
          <w:rFonts w:ascii="Arial" w:hAnsi="Arial" w:cs="Arial"/>
          <w:sz w:val="24"/>
          <w:szCs w:val="24"/>
        </w:rPr>
        <w:t>s</w:t>
      </w:r>
      <w:r w:rsidR="00A25B9A" w:rsidRPr="00131BC4">
        <w:rPr>
          <w:rFonts w:ascii="Arial" w:hAnsi="Arial" w:cs="Arial"/>
          <w:sz w:val="24"/>
          <w:szCs w:val="24"/>
        </w:rPr>
        <w:t>.</w:t>
      </w:r>
      <w:r w:rsidRPr="00131BC4">
        <w:rPr>
          <w:rFonts w:ascii="Arial" w:hAnsi="Arial" w:cs="Arial"/>
          <w:sz w:val="24"/>
          <w:szCs w:val="24"/>
        </w:rPr>
        <w:t xml:space="preserve"> </w:t>
      </w:r>
    </w:p>
    <w:p w:rsidR="001E4E63" w:rsidRPr="00131BC4" w:rsidRDefault="001E4E63" w:rsidP="001E4E63">
      <w:pPr>
        <w:contextualSpacing/>
        <w:rPr>
          <w:rFonts w:ascii="Arial" w:hAnsi="Arial" w:cs="Arial"/>
          <w:sz w:val="24"/>
          <w:szCs w:val="24"/>
        </w:rPr>
      </w:pPr>
    </w:p>
    <w:p w:rsidR="00320A28" w:rsidRPr="00131BC4" w:rsidRDefault="001E4E63" w:rsidP="001E4E63">
      <w:pPr>
        <w:contextualSpacing/>
        <w:rPr>
          <w:rFonts w:ascii="Arial" w:hAnsi="Arial" w:cs="Arial"/>
          <w:sz w:val="24"/>
          <w:szCs w:val="24"/>
        </w:rPr>
      </w:pPr>
      <w:r w:rsidRPr="00131BC4">
        <w:rPr>
          <w:rFonts w:ascii="Arial" w:hAnsi="Arial" w:cs="Arial"/>
          <w:sz w:val="24"/>
          <w:szCs w:val="24"/>
        </w:rPr>
        <w:t xml:space="preserve">The food can be pricey, but makes a great treat a couple of times a term, with a whole section of the menu dedicated to lasagnes, and great specials and desserts. </w:t>
      </w:r>
      <w:r w:rsidR="00320A28" w:rsidRPr="00131BC4">
        <w:rPr>
          <w:rFonts w:ascii="Arial" w:hAnsi="Arial" w:cs="Arial"/>
          <w:sz w:val="24"/>
          <w:szCs w:val="24"/>
        </w:rPr>
        <w:t xml:space="preserve">Unlike most restaurants, the Rainbow doesn’t take reservations, so do your best to get in early! </w:t>
      </w:r>
      <w:r w:rsidR="00A25B9A" w:rsidRPr="00131BC4">
        <w:rPr>
          <w:rFonts w:ascii="Arial" w:hAnsi="Arial" w:cs="Arial"/>
          <w:sz w:val="24"/>
          <w:szCs w:val="24"/>
        </w:rPr>
        <w:t xml:space="preserve">There is a single gender neutral toilet at the top of the stairs. </w:t>
      </w:r>
    </w:p>
    <w:p w:rsidR="00320A28" w:rsidRPr="00131BC4" w:rsidRDefault="00320A28" w:rsidP="001E4E63">
      <w:pPr>
        <w:contextualSpacing/>
        <w:rPr>
          <w:rFonts w:ascii="Arial" w:hAnsi="Arial" w:cs="Arial"/>
          <w:sz w:val="24"/>
          <w:szCs w:val="24"/>
        </w:rPr>
      </w:pPr>
    </w:p>
    <w:p w:rsidR="00320A28" w:rsidRPr="00131BC4" w:rsidRDefault="00320A28" w:rsidP="001E4E63">
      <w:pPr>
        <w:contextualSpacing/>
        <w:rPr>
          <w:rFonts w:ascii="Arial" w:hAnsi="Arial" w:cs="Arial"/>
          <w:sz w:val="24"/>
          <w:szCs w:val="24"/>
        </w:rPr>
      </w:pPr>
      <w:r w:rsidRPr="00131BC4">
        <w:rPr>
          <w:rFonts w:ascii="Arial" w:hAnsi="Arial" w:cs="Arial"/>
          <w:sz w:val="24"/>
          <w:szCs w:val="24"/>
        </w:rPr>
        <w:t xml:space="preserve">Website: </w:t>
      </w:r>
      <w:hyperlink r:id="rId40" w:history="1">
        <w:r w:rsidRPr="00131BC4">
          <w:rPr>
            <w:rStyle w:val="Hyperlink"/>
            <w:rFonts w:ascii="Arial" w:hAnsi="Arial" w:cs="Arial"/>
            <w:sz w:val="24"/>
            <w:szCs w:val="24"/>
          </w:rPr>
          <w:t>http://rainbowcafe.co.uk/</w:t>
        </w:r>
      </w:hyperlink>
      <w:r w:rsidRPr="00131BC4">
        <w:rPr>
          <w:rFonts w:ascii="Arial" w:hAnsi="Arial" w:cs="Arial"/>
          <w:sz w:val="24"/>
          <w:szCs w:val="24"/>
        </w:rPr>
        <w:t xml:space="preserve"> </w:t>
      </w:r>
    </w:p>
    <w:p w:rsidR="00320A28" w:rsidRPr="00131BC4" w:rsidRDefault="00320A28" w:rsidP="001E4E63">
      <w:pPr>
        <w:contextualSpacing/>
        <w:rPr>
          <w:rFonts w:ascii="Arial" w:hAnsi="Arial" w:cs="Arial"/>
          <w:sz w:val="24"/>
          <w:szCs w:val="24"/>
        </w:rPr>
      </w:pPr>
      <w:r w:rsidRPr="00131BC4">
        <w:rPr>
          <w:rFonts w:ascii="Arial" w:hAnsi="Arial" w:cs="Arial"/>
          <w:sz w:val="24"/>
          <w:szCs w:val="24"/>
        </w:rPr>
        <w:t>Address: 9A King’s Parade</w:t>
      </w:r>
    </w:p>
    <w:p w:rsidR="00320A28" w:rsidRPr="00131BC4" w:rsidRDefault="00320A28" w:rsidP="001E4E63">
      <w:pPr>
        <w:contextualSpacing/>
        <w:rPr>
          <w:rFonts w:ascii="Arial" w:hAnsi="Arial" w:cs="Arial"/>
          <w:sz w:val="24"/>
          <w:szCs w:val="24"/>
        </w:rPr>
      </w:pPr>
      <w:r w:rsidRPr="00131BC4">
        <w:rPr>
          <w:rFonts w:ascii="Arial" w:hAnsi="Arial" w:cs="Arial"/>
          <w:sz w:val="24"/>
          <w:szCs w:val="24"/>
        </w:rPr>
        <w:t>Phone: 01223 321 551</w:t>
      </w:r>
    </w:p>
    <w:p w:rsidR="00320A28" w:rsidRPr="00131BC4" w:rsidRDefault="00320A28" w:rsidP="001E4E63">
      <w:pPr>
        <w:contextualSpacing/>
        <w:rPr>
          <w:rFonts w:ascii="Arial" w:hAnsi="Arial" w:cs="Arial"/>
          <w:sz w:val="24"/>
          <w:szCs w:val="24"/>
        </w:rPr>
      </w:pPr>
    </w:p>
    <w:p w:rsidR="00320A28" w:rsidRPr="00131BC4" w:rsidRDefault="00320A28" w:rsidP="001E4E63">
      <w:pPr>
        <w:contextualSpacing/>
        <w:rPr>
          <w:rFonts w:ascii="Arial" w:hAnsi="Arial" w:cs="Arial"/>
          <w:sz w:val="24"/>
          <w:szCs w:val="24"/>
        </w:rPr>
      </w:pPr>
    </w:p>
    <w:p w:rsidR="00320A28" w:rsidRPr="00131BC4" w:rsidRDefault="00320A28" w:rsidP="001E4E63">
      <w:pPr>
        <w:contextualSpacing/>
        <w:rPr>
          <w:rFonts w:ascii="Arial" w:hAnsi="Arial" w:cs="Arial"/>
          <w:sz w:val="24"/>
          <w:szCs w:val="24"/>
        </w:rPr>
      </w:pPr>
    </w:p>
    <w:p w:rsidR="00320A28" w:rsidRPr="00131BC4" w:rsidRDefault="00320A28" w:rsidP="001E4E63">
      <w:pPr>
        <w:contextualSpacing/>
        <w:rPr>
          <w:rFonts w:ascii="Arial" w:hAnsi="Arial" w:cs="Arial"/>
          <w:sz w:val="24"/>
          <w:szCs w:val="24"/>
        </w:rPr>
      </w:pPr>
    </w:p>
    <w:p w:rsidR="00320A28" w:rsidRPr="00131BC4" w:rsidRDefault="00320A28" w:rsidP="001E4E63">
      <w:pPr>
        <w:contextualSpacing/>
        <w:rPr>
          <w:rFonts w:ascii="Arial" w:hAnsi="Arial" w:cs="Arial"/>
          <w:sz w:val="24"/>
          <w:szCs w:val="24"/>
        </w:rPr>
      </w:pPr>
    </w:p>
    <w:p w:rsidR="00320A28" w:rsidRPr="00131BC4" w:rsidRDefault="00320A28" w:rsidP="001E4E63">
      <w:pPr>
        <w:contextualSpacing/>
        <w:rPr>
          <w:rFonts w:ascii="Arial" w:hAnsi="Arial" w:cs="Arial"/>
          <w:sz w:val="24"/>
          <w:szCs w:val="24"/>
        </w:rPr>
      </w:pPr>
    </w:p>
    <w:p w:rsidR="00320A28" w:rsidRPr="00131BC4" w:rsidRDefault="00320A28" w:rsidP="001E4E63">
      <w:pPr>
        <w:contextualSpacing/>
        <w:rPr>
          <w:rFonts w:ascii="Arial" w:hAnsi="Arial" w:cs="Arial"/>
          <w:sz w:val="24"/>
          <w:szCs w:val="24"/>
        </w:rPr>
      </w:pPr>
    </w:p>
    <w:p w:rsidR="00320A28" w:rsidRPr="00131BC4" w:rsidRDefault="00320A28" w:rsidP="001E4E63">
      <w:pPr>
        <w:contextualSpacing/>
        <w:rPr>
          <w:rFonts w:ascii="Arial" w:hAnsi="Arial" w:cs="Arial"/>
          <w:sz w:val="24"/>
          <w:szCs w:val="24"/>
        </w:rPr>
      </w:pPr>
    </w:p>
    <w:p w:rsidR="00320A28" w:rsidRPr="00131BC4" w:rsidRDefault="00320A28" w:rsidP="001E4E63">
      <w:pPr>
        <w:contextualSpacing/>
        <w:rPr>
          <w:rFonts w:ascii="Arial" w:hAnsi="Arial" w:cs="Arial"/>
          <w:sz w:val="24"/>
          <w:szCs w:val="24"/>
        </w:rPr>
      </w:pPr>
    </w:p>
    <w:p w:rsidR="00320A28" w:rsidRPr="00131BC4" w:rsidRDefault="00320A28" w:rsidP="00320A28">
      <w:pPr>
        <w:contextualSpacing/>
        <w:jc w:val="center"/>
        <w:rPr>
          <w:rFonts w:ascii="Arial" w:hAnsi="Arial" w:cs="Arial"/>
          <w:sz w:val="24"/>
          <w:szCs w:val="24"/>
          <w:u w:val="single"/>
        </w:rPr>
      </w:pPr>
      <w:r w:rsidRPr="00131BC4">
        <w:rPr>
          <w:rFonts w:ascii="Arial" w:hAnsi="Arial" w:cs="Arial"/>
          <w:sz w:val="24"/>
          <w:szCs w:val="24"/>
          <w:u w:val="single"/>
        </w:rPr>
        <w:lastRenderedPageBreak/>
        <w:t>Steak and Honour</w:t>
      </w:r>
    </w:p>
    <w:p w:rsidR="00320A28" w:rsidRPr="00131BC4" w:rsidRDefault="00131BC4" w:rsidP="001E4E63">
      <w:pPr>
        <w:contextualSpacing/>
        <w:rPr>
          <w:rFonts w:ascii="Arial" w:hAnsi="Arial" w:cs="Arial"/>
          <w:sz w:val="24"/>
          <w:szCs w:val="24"/>
        </w:rPr>
      </w:pPr>
      <w:r w:rsidRPr="00131BC4">
        <w:rPr>
          <w:rFonts w:ascii="Arial" w:hAnsi="Arial" w:cs="Arial"/>
          <w:noProof/>
          <w:sz w:val="24"/>
          <w:szCs w:val="24"/>
          <w:lang w:eastAsia="en-GB"/>
        </w:rPr>
        <w:drawing>
          <wp:anchor distT="0" distB="0" distL="114300" distR="114300" simplePos="0" relativeHeight="251663360" behindDoc="0" locked="0" layoutInCell="1" allowOverlap="1" wp14:anchorId="4602B984" wp14:editId="7193D30B">
            <wp:simplePos x="0" y="0"/>
            <wp:positionH relativeFrom="margin">
              <wp:posOffset>921385</wp:posOffset>
            </wp:positionH>
            <wp:positionV relativeFrom="margin">
              <wp:posOffset>323215</wp:posOffset>
            </wp:positionV>
            <wp:extent cx="3892550" cy="2592705"/>
            <wp:effectExtent l="0" t="0" r="0" b="0"/>
            <wp:wrapSquare wrapText="bothSides"/>
            <wp:docPr id="7172" name="Picture 4" descr="http://media.immediate.co.uk/volatile/sites/2/2017/02/sh-exterior.png?quality=45&amp;crop=3px,1432px,2220px,1479px&amp;resize=62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http://media.immediate.co.uk/volatile/sites/2/2017/02/sh-exterior.png?quality=45&amp;crop=3px,1432px,2220px,1479px&amp;resize=620,4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2550" cy="2592705"/>
                    </a:xfrm>
                    <a:prstGeom prst="rect">
                      <a:avLst/>
                    </a:prstGeom>
                    <a:noFill/>
                    <a:extLst/>
                  </pic:spPr>
                </pic:pic>
              </a:graphicData>
            </a:graphic>
          </wp:anchor>
        </w:drawing>
      </w:r>
    </w:p>
    <w:p w:rsidR="00320A28" w:rsidRPr="00131BC4" w:rsidRDefault="00320A28" w:rsidP="001E4E63">
      <w:pPr>
        <w:contextualSpacing/>
        <w:rPr>
          <w:rFonts w:ascii="Arial" w:hAnsi="Arial" w:cs="Arial"/>
          <w:sz w:val="24"/>
          <w:szCs w:val="24"/>
        </w:rPr>
      </w:pPr>
    </w:p>
    <w:p w:rsidR="00320A28" w:rsidRPr="00131BC4" w:rsidRDefault="00320A28" w:rsidP="001E4E63">
      <w:pPr>
        <w:contextualSpacing/>
        <w:rPr>
          <w:rFonts w:ascii="Arial" w:hAnsi="Arial" w:cs="Arial"/>
          <w:sz w:val="24"/>
          <w:szCs w:val="24"/>
        </w:rPr>
      </w:pPr>
    </w:p>
    <w:p w:rsidR="001E4E63" w:rsidRPr="00131BC4" w:rsidRDefault="001E4E63" w:rsidP="001E4E63">
      <w:pPr>
        <w:contextualSpacing/>
        <w:rPr>
          <w:rFonts w:ascii="Arial" w:hAnsi="Arial" w:cs="Arial"/>
          <w:sz w:val="24"/>
          <w:szCs w:val="24"/>
        </w:rPr>
      </w:pPr>
      <w:r w:rsidRPr="00131BC4">
        <w:rPr>
          <w:rFonts w:ascii="Arial" w:hAnsi="Arial" w:cs="Arial"/>
          <w:sz w:val="24"/>
          <w:szCs w:val="24"/>
        </w:rPr>
        <w:t xml:space="preserve"> </w:t>
      </w:r>
    </w:p>
    <w:p w:rsidR="00320A28" w:rsidRPr="00131BC4" w:rsidRDefault="00320A28" w:rsidP="001E4E63">
      <w:pPr>
        <w:contextualSpacing/>
        <w:rPr>
          <w:rFonts w:ascii="Arial" w:hAnsi="Arial" w:cs="Arial"/>
          <w:sz w:val="24"/>
          <w:szCs w:val="24"/>
        </w:rPr>
      </w:pPr>
    </w:p>
    <w:p w:rsidR="00320A28" w:rsidRPr="00131BC4" w:rsidRDefault="00320A28" w:rsidP="001E4E63">
      <w:pPr>
        <w:contextualSpacing/>
        <w:rPr>
          <w:rFonts w:ascii="Arial" w:hAnsi="Arial" w:cs="Arial"/>
          <w:sz w:val="24"/>
          <w:szCs w:val="24"/>
        </w:rPr>
      </w:pPr>
    </w:p>
    <w:p w:rsidR="00320A28" w:rsidRPr="00131BC4" w:rsidRDefault="00320A28" w:rsidP="001E4E63">
      <w:pPr>
        <w:contextualSpacing/>
        <w:rPr>
          <w:rFonts w:ascii="Arial" w:hAnsi="Arial" w:cs="Arial"/>
          <w:sz w:val="24"/>
          <w:szCs w:val="24"/>
        </w:rPr>
      </w:pPr>
    </w:p>
    <w:p w:rsidR="00320A28" w:rsidRPr="00131BC4" w:rsidRDefault="00320A28" w:rsidP="001E4E63">
      <w:pPr>
        <w:contextualSpacing/>
        <w:rPr>
          <w:rFonts w:ascii="Arial" w:hAnsi="Arial" w:cs="Arial"/>
          <w:sz w:val="24"/>
          <w:szCs w:val="24"/>
        </w:rPr>
      </w:pPr>
    </w:p>
    <w:p w:rsidR="00320A28" w:rsidRPr="00131BC4" w:rsidRDefault="00320A28" w:rsidP="001E4E63">
      <w:pPr>
        <w:contextualSpacing/>
        <w:rPr>
          <w:rFonts w:ascii="Arial" w:hAnsi="Arial" w:cs="Arial"/>
          <w:sz w:val="24"/>
          <w:szCs w:val="24"/>
        </w:rPr>
      </w:pPr>
    </w:p>
    <w:p w:rsidR="00320A28" w:rsidRPr="00131BC4" w:rsidRDefault="00320A28" w:rsidP="001E4E63">
      <w:pPr>
        <w:contextualSpacing/>
        <w:rPr>
          <w:rFonts w:ascii="Arial" w:hAnsi="Arial" w:cs="Arial"/>
          <w:sz w:val="24"/>
          <w:szCs w:val="24"/>
        </w:rPr>
      </w:pPr>
    </w:p>
    <w:p w:rsidR="00320A28" w:rsidRPr="00131BC4" w:rsidRDefault="00320A28" w:rsidP="001E4E63">
      <w:pPr>
        <w:contextualSpacing/>
        <w:rPr>
          <w:rFonts w:ascii="Arial" w:hAnsi="Arial" w:cs="Arial"/>
          <w:sz w:val="24"/>
          <w:szCs w:val="24"/>
        </w:rPr>
      </w:pPr>
    </w:p>
    <w:p w:rsidR="00320A28" w:rsidRPr="00131BC4" w:rsidRDefault="00320A28" w:rsidP="001E4E63">
      <w:pPr>
        <w:contextualSpacing/>
        <w:rPr>
          <w:rFonts w:ascii="Arial" w:hAnsi="Arial" w:cs="Arial"/>
          <w:sz w:val="24"/>
          <w:szCs w:val="24"/>
        </w:rPr>
      </w:pPr>
    </w:p>
    <w:p w:rsidR="00320A28" w:rsidRPr="00131BC4" w:rsidRDefault="00320A28" w:rsidP="001E4E63">
      <w:pPr>
        <w:contextualSpacing/>
        <w:rPr>
          <w:rFonts w:ascii="Arial" w:hAnsi="Arial" w:cs="Arial"/>
          <w:sz w:val="24"/>
          <w:szCs w:val="24"/>
        </w:rPr>
      </w:pPr>
    </w:p>
    <w:p w:rsidR="00320A28" w:rsidRPr="00131BC4" w:rsidRDefault="00320A28" w:rsidP="001E4E63">
      <w:pPr>
        <w:contextualSpacing/>
        <w:rPr>
          <w:rFonts w:ascii="Arial" w:hAnsi="Arial" w:cs="Arial"/>
          <w:sz w:val="24"/>
          <w:szCs w:val="24"/>
        </w:rPr>
      </w:pPr>
    </w:p>
    <w:p w:rsidR="00320A28" w:rsidRPr="00131BC4" w:rsidRDefault="00320A28" w:rsidP="00912560">
      <w:pPr>
        <w:contextualSpacing/>
        <w:jc w:val="center"/>
        <w:rPr>
          <w:rFonts w:ascii="Arial" w:hAnsi="Arial" w:cs="Arial"/>
          <w:sz w:val="20"/>
          <w:szCs w:val="20"/>
        </w:rPr>
      </w:pPr>
      <w:r w:rsidRPr="00131BC4">
        <w:rPr>
          <w:rFonts w:ascii="Arial" w:hAnsi="Arial" w:cs="Arial"/>
          <w:sz w:val="20"/>
          <w:szCs w:val="20"/>
        </w:rPr>
        <w:t>[Image description: A photograph of the exterior of the Steak &amp; Honour restauran</w:t>
      </w:r>
      <w:r w:rsidR="00912560" w:rsidRPr="00131BC4">
        <w:rPr>
          <w:rFonts w:ascii="Arial" w:hAnsi="Arial" w:cs="Arial"/>
          <w:sz w:val="20"/>
          <w:szCs w:val="20"/>
        </w:rPr>
        <w:t>t in the evening. The bright interior is visible through the windows, showing a busy store with customers eating and ordering, as well as chefs preparing food, clean “S&amp;H” graphics adorning the windows.]</w:t>
      </w:r>
    </w:p>
    <w:p w:rsidR="00912560" w:rsidRPr="00131BC4" w:rsidRDefault="00912560" w:rsidP="001E4E63">
      <w:pPr>
        <w:contextualSpacing/>
        <w:rPr>
          <w:rFonts w:ascii="Arial" w:hAnsi="Arial" w:cs="Arial"/>
          <w:sz w:val="24"/>
          <w:szCs w:val="24"/>
        </w:rPr>
      </w:pPr>
    </w:p>
    <w:p w:rsidR="00912560" w:rsidRPr="00131BC4" w:rsidRDefault="00912560" w:rsidP="001E4E63">
      <w:pPr>
        <w:contextualSpacing/>
        <w:rPr>
          <w:rFonts w:ascii="Arial" w:hAnsi="Arial" w:cs="Arial"/>
          <w:sz w:val="24"/>
          <w:szCs w:val="24"/>
        </w:rPr>
      </w:pPr>
      <w:r w:rsidRPr="00131BC4">
        <w:rPr>
          <w:rFonts w:ascii="Arial" w:hAnsi="Arial" w:cs="Arial"/>
          <w:sz w:val="24"/>
          <w:szCs w:val="24"/>
        </w:rPr>
        <w:t xml:space="preserve">Steak &amp; Honour is one of many new American-style burger kitchens to have opened up in Cambridge in the last year, and sells superb burgers, with vegetarian options and a variety of toppings and sides. </w:t>
      </w:r>
    </w:p>
    <w:p w:rsidR="00912560" w:rsidRPr="00131BC4" w:rsidRDefault="00912560" w:rsidP="001E4E63">
      <w:pPr>
        <w:contextualSpacing/>
        <w:rPr>
          <w:rFonts w:ascii="Arial" w:hAnsi="Arial" w:cs="Arial"/>
          <w:sz w:val="24"/>
          <w:szCs w:val="24"/>
        </w:rPr>
      </w:pPr>
    </w:p>
    <w:p w:rsidR="00912560" w:rsidRPr="00131BC4" w:rsidRDefault="00912560" w:rsidP="001E4E63">
      <w:pPr>
        <w:contextualSpacing/>
        <w:rPr>
          <w:rFonts w:ascii="Arial" w:hAnsi="Arial" w:cs="Arial"/>
          <w:sz w:val="24"/>
          <w:szCs w:val="24"/>
        </w:rPr>
      </w:pPr>
      <w:r w:rsidRPr="00131BC4">
        <w:rPr>
          <w:rFonts w:ascii="Arial" w:hAnsi="Arial" w:cs="Arial"/>
          <w:sz w:val="24"/>
          <w:szCs w:val="24"/>
        </w:rPr>
        <w:t>The restaurant is located right next to the Corn Exchange, which is one of Cambridge’s largest concert venues, and is also used for some end of year exams. There is level access, but most available seating and the toilets are up steep stairs.</w:t>
      </w:r>
    </w:p>
    <w:p w:rsidR="00912560" w:rsidRPr="00131BC4" w:rsidRDefault="00912560" w:rsidP="001E4E63">
      <w:pPr>
        <w:contextualSpacing/>
        <w:rPr>
          <w:rFonts w:ascii="Arial" w:hAnsi="Arial" w:cs="Arial"/>
          <w:sz w:val="24"/>
          <w:szCs w:val="24"/>
        </w:rPr>
      </w:pPr>
    </w:p>
    <w:p w:rsidR="00912560" w:rsidRPr="00131BC4" w:rsidRDefault="00912560" w:rsidP="001E4E63">
      <w:pPr>
        <w:contextualSpacing/>
        <w:rPr>
          <w:rFonts w:ascii="Arial" w:hAnsi="Arial" w:cs="Arial"/>
          <w:sz w:val="24"/>
          <w:szCs w:val="24"/>
        </w:rPr>
      </w:pPr>
      <w:r w:rsidRPr="00131BC4">
        <w:rPr>
          <w:rFonts w:ascii="Arial" w:hAnsi="Arial" w:cs="Arial"/>
          <w:sz w:val="24"/>
          <w:szCs w:val="24"/>
        </w:rPr>
        <w:t xml:space="preserve">Website: </w:t>
      </w:r>
      <w:hyperlink r:id="rId42" w:history="1">
        <w:r w:rsidRPr="00131BC4">
          <w:rPr>
            <w:rStyle w:val="Hyperlink"/>
            <w:rFonts w:ascii="Arial" w:hAnsi="Arial" w:cs="Arial"/>
            <w:sz w:val="24"/>
            <w:szCs w:val="24"/>
          </w:rPr>
          <w:t>http://www.steakandhonour.co.uk/</w:t>
        </w:r>
      </w:hyperlink>
      <w:r w:rsidRPr="00131BC4">
        <w:rPr>
          <w:rFonts w:ascii="Arial" w:hAnsi="Arial" w:cs="Arial"/>
          <w:sz w:val="24"/>
          <w:szCs w:val="24"/>
        </w:rPr>
        <w:t xml:space="preserve"> </w:t>
      </w:r>
    </w:p>
    <w:p w:rsidR="00912560" w:rsidRPr="00131BC4" w:rsidRDefault="00912560" w:rsidP="001E4E63">
      <w:pPr>
        <w:contextualSpacing/>
        <w:rPr>
          <w:rFonts w:ascii="Arial" w:hAnsi="Arial" w:cs="Arial"/>
          <w:sz w:val="24"/>
          <w:szCs w:val="24"/>
        </w:rPr>
      </w:pPr>
      <w:r w:rsidRPr="00131BC4">
        <w:rPr>
          <w:rFonts w:ascii="Arial" w:hAnsi="Arial" w:cs="Arial"/>
          <w:sz w:val="24"/>
          <w:szCs w:val="24"/>
        </w:rPr>
        <w:t>Address: 4 Wheeler Street</w:t>
      </w:r>
    </w:p>
    <w:p w:rsidR="00912560" w:rsidRPr="00131BC4" w:rsidRDefault="00912560" w:rsidP="001E4E63">
      <w:pPr>
        <w:contextualSpacing/>
        <w:rPr>
          <w:rFonts w:ascii="Arial" w:hAnsi="Arial" w:cs="Arial"/>
          <w:sz w:val="24"/>
          <w:szCs w:val="24"/>
        </w:rPr>
      </w:pPr>
    </w:p>
    <w:p w:rsidR="001148E2" w:rsidRPr="00131BC4" w:rsidRDefault="001148E2" w:rsidP="001E4E63">
      <w:pPr>
        <w:contextualSpacing/>
        <w:rPr>
          <w:rFonts w:ascii="Arial" w:hAnsi="Arial" w:cs="Arial"/>
          <w:sz w:val="24"/>
          <w:szCs w:val="24"/>
        </w:rPr>
      </w:pPr>
    </w:p>
    <w:p w:rsidR="001148E2" w:rsidRPr="00131BC4" w:rsidRDefault="001148E2" w:rsidP="001E4E63">
      <w:pPr>
        <w:contextualSpacing/>
        <w:rPr>
          <w:rFonts w:ascii="Arial" w:hAnsi="Arial" w:cs="Arial"/>
          <w:sz w:val="24"/>
          <w:szCs w:val="24"/>
        </w:rPr>
      </w:pPr>
    </w:p>
    <w:p w:rsidR="001148E2" w:rsidRPr="00131BC4" w:rsidRDefault="001148E2" w:rsidP="001E4E63">
      <w:pPr>
        <w:contextualSpacing/>
        <w:rPr>
          <w:rFonts w:ascii="Arial" w:hAnsi="Arial" w:cs="Arial"/>
          <w:sz w:val="24"/>
          <w:szCs w:val="24"/>
        </w:rPr>
      </w:pPr>
    </w:p>
    <w:p w:rsidR="001148E2" w:rsidRPr="00131BC4" w:rsidRDefault="001148E2" w:rsidP="001E4E63">
      <w:pPr>
        <w:contextualSpacing/>
        <w:rPr>
          <w:rFonts w:ascii="Arial" w:hAnsi="Arial" w:cs="Arial"/>
          <w:sz w:val="24"/>
          <w:szCs w:val="24"/>
        </w:rPr>
      </w:pPr>
    </w:p>
    <w:p w:rsidR="00912560" w:rsidRPr="00131BC4" w:rsidRDefault="00912560" w:rsidP="00912560">
      <w:pPr>
        <w:contextualSpacing/>
        <w:jc w:val="center"/>
        <w:rPr>
          <w:rFonts w:ascii="Arial" w:hAnsi="Arial" w:cs="Arial"/>
          <w:sz w:val="24"/>
          <w:szCs w:val="24"/>
          <w:u w:val="single"/>
        </w:rPr>
      </w:pPr>
      <w:r w:rsidRPr="00131BC4">
        <w:rPr>
          <w:rFonts w:ascii="Arial" w:hAnsi="Arial" w:cs="Arial"/>
          <w:sz w:val="24"/>
          <w:szCs w:val="24"/>
          <w:u w:val="single"/>
        </w:rPr>
        <w:t>Chains</w:t>
      </w:r>
    </w:p>
    <w:p w:rsidR="00912560" w:rsidRPr="00131BC4" w:rsidRDefault="00912560" w:rsidP="001E4E63">
      <w:pPr>
        <w:contextualSpacing/>
        <w:rPr>
          <w:rFonts w:ascii="Arial" w:hAnsi="Arial" w:cs="Arial"/>
          <w:sz w:val="24"/>
          <w:szCs w:val="24"/>
        </w:rPr>
      </w:pPr>
    </w:p>
    <w:p w:rsidR="00912560" w:rsidRPr="00131BC4" w:rsidRDefault="00912560" w:rsidP="001E4E63">
      <w:pPr>
        <w:contextualSpacing/>
        <w:rPr>
          <w:rFonts w:ascii="Arial" w:hAnsi="Arial" w:cs="Arial"/>
          <w:sz w:val="24"/>
          <w:szCs w:val="24"/>
        </w:rPr>
      </w:pPr>
      <w:r w:rsidRPr="00131BC4">
        <w:rPr>
          <w:rFonts w:ascii="Arial" w:hAnsi="Arial" w:cs="Arial"/>
          <w:sz w:val="24"/>
          <w:szCs w:val="24"/>
        </w:rPr>
        <w:t>While these fancy independent</w:t>
      </w:r>
      <w:r w:rsidR="00D33F90" w:rsidRPr="00131BC4">
        <w:rPr>
          <w:rFonts w:ascii="Arial" w:hAnsi="Arial" w:cs="Arial"/>
          <w:sz w:val="24"/>
          <w:szCs w:val="24"/>
        </w:rPr>
        <w:t xml:space="preserve"> places are great, personally I do really like chain restaurants like Nando’s</w:t>
      </w:r>
      <w:r w:rsidR="007D726C" w:rsidRPr="00131BC4">
        <w:rPr>
          <w:rFonts w:ascii="Arial" w:hAnsi="Arial" w:cs="Arial"/>
          <w:sz w:val="24"/>
          <w:szCs w:val="24"/>
        </w:rPr>
        <w:t xml:space="preserve"> and Zizzis</w:t>
      </w:r>
      <w:r w:rsidR="001148E2" w:rsidRPr="00131BC4">
        <w:rPr>
          <w:rFonts w:ascii="Arial" w:hAnsi="Arial" w:cs="Arial"/>
          <w:sz w:val="24"/>
          <w:szCs w:val="24"/>
        </w:rPr>
        <w:t>, as they are often very quick and their food is consistent. Never underrate the value of a stress-free meal during term time!</w:t>
      </w:r>
    </w:p>
    <w:p w:rsidR="00912560" w:rsidRPr="00131BC4" w:rsidRDefault="00912560" w:rsidP="001E4E63">
      <w:pPr>
        <w:contextualSpacing/>
        <w:rPr>
          <w:rFonts w:ascii="Arial" w:hAnsi="Arial" w:cs="Arial"/>
          <w:sz w:val="24"/>
          <w:szCs w:val="24"/>
        </w:rPr>
      </w:pPr>
    </w:p>
    <w:p w:rsidR="001148E2" w:rsidRPr="00131BC4" w:rsidRDefault="001148E2" w:rsidP="001E4E63">
      <w:pPr>
        <w:contextualSpacing/>
        <w:rPr>
          <w:rFonts w:ascii="Arial" w:hAnsi="Arial" w:cs="Arial"/>
          <w:sz w:val="24"/>
          <w:szCs w:val="24"/>
        </w:rPr>
      </w:pPr>
    </w:p>
    <w:p w:rsidR="001148E2" w:rsidRPr="00131BC4" w:rsidRDefault="001148E2" w:rsidP="001E4E63">
      <w:pPr>
        <w:contextualSpacing/>
        <w:rPr>
          <w:rFonts w:ascii="Arial" w:hAnsi="Arial" w:cs="Arial"/>
          <w:sz w:val="24"/>
          <w:szCs w:val="24"/>
        </w:rPr>
      </w:pPr>
    </w:p>
    <w:p w:rsidR="001148E2" w:rsidRPr="00131BC4" w:rsidRDefault="001148E2" w:rsidP="001E4E63">
      <w:pPr>
        <w:contextualSpacing/>
        <w:rPr>
          <w:rFonts w:ascii="Arial" w:hAnsi="Arial" w:cs="Arial"/>
          <w:sz w:val="24"/>
          <w:szCs w:val="24"/>
        </w:rPr>
      </w:pPr>
    </w:p>
    <w:p w:rsidR="001148E2" w:rsidRPr="00131BC4" w:rsidRDefault="001148E2" w:rsidP="001E4E63">
      <w:pPr>
        <w:contextualSpacing/>
        <w:rPr>
          <w:rFonts w:ascii="Arial" w:hAnsi="Arial" w:cs="Arial"/>
          <w:sz w:val="24"/>
          <w:szCs w:val="24"/>
        </w:rPr>
      </w:pPr>
    </w:p>
    <w:p w:rsidR="001148E2" w:rsidRPr="00131BC4" w:rsidRDefault="001148E2" w:rsidP="001148E2">
      <w:pPr>
        <w:contextualSpacing/>
        <w:jc w:val="center"/>
        <w:rPr>
          <w:rFonts w:ascii="Arial" w:hAnsi="Arial" w:cs="Arial"/>
          <w:b/>
          <w:sz w:val="24"/>
          <w:szCs w:val="24"/>
        </w:rPr>
      </w:pPr>
      <w:r w:rsidRPr="00131BC4">
        <w:rPr>
          <w:rFonts w:ascii="Arial" w:hAnsi="Arial" w:cs="Arial"/>
          <w:b/>
          <w:sz w:val="24"/>
          <w:szCs w:val="24"/>
        </w:rPr>
        <w:lastRenderedPageBreak/>
        <w:t>What to do for free</w:t>
      </w:r>
    </w:p>
    <w:p w:rsidR="001148E2" w:rsidRPr="00131BC4" w:rsidRDefault="001148E2" w:rsidP="001E4E63">
      <w:pPr>
        <w:contextualSpacing/>
        <w:rPr>
          <w:rFonts w:ascii="Arial" w:hAnsi="Arial" w:cs="Arial"/>
          <w:b/>
          <w:sz w:val="24"/>
          <w:szCs w:val="24"/>
        </w:rPr>
      </w:pPr>
    </w:p>
    <w:p w:rsidR="001148E2" w:rsidRPr="00131BC4" w:rsidRDefault="001148E2" w:rsidP="001E4E63">
      <w:pPr>
        <w:contextualSpacing/>
        <w:rPr>
          <w:rFonts w:ascii="Arial" w:hAnsi="Arial" w:cs="Arial"/>
          <w:sz w:val="24"/>
          <w:szCs w:val="24"/>
        </w:rPr>
      </w:pPr>
      <w:r w:rsidRPr="00131BC4">
        <w:rPr>
          <w:rFonts w:ascii="Arial" w:hAnsi="Arial" w:cs="Arial"/>
          <w:sz w:val="24"/>
          <w:szCs w:val="24"/>
        </w:rPr>
        <w:t>You’ll probably hear about Cambridge clubs and pubs through your College JCR in fresher’</w:t>
      </w:r>
      <w:r w:rsidR="00F260ED" w:rsidRPr="00131BC4">
        <w:rPr>
          <w:rFonts w:ascii="Arial" w:hAnsi="Arial" w:cs="Arial"/>
          <w:sz w:val="24"/>
          <w:szCs w:val="24"/>
        </w:rPr>
        <w:t>s week, but it’s worth mentioning a couple of free (and alcohol free) places to go in Cambridge if you’</w:t>
      </w:r>
      <w:r w:rsidR="000F0CB8" w:rsidRPr="00131BC4">
        <w:rPr>
          <w:rFonts w:ascii="Arial" w:hAnsi="Arial" w:cs="Arial"/>
          <w:sz w:val="24"/>
          <w:szCs w:val="24"/>
        </w:rPr>
        <w:t xml:space="preserve">re needing a break. </w:t>
      </w:r>
    </w:p>
    <w:p w:rsidR="00F260ED" w:rsidRPr="00131BC4" w:rsidRDefault="000F0CB8" w:rsidP="001E4E63">
      <w:pPr>
        <w:contextualSpacing/>
        <w:rPr>
          <w:rFonts w:ascii="Arial" w:hAnsi="Arial" w:cs="Arial"/>
          <w:sz w:val="24"/>
          <w:szCs w:val="24"/>
        </w:rPr>
      </w:pPr>
      <w:r w:rsidRPr="00131BC4">
        <w:rPr>
          <w:rFonts w:ascii="Arial" w:hAnsi="Arial" w:cs="Arial"/>
          <w:noProof/>
          <w:sz w:val="24"/>
          <w:szCs w:val="24"/>
          <w:lang w:eastAsia="en-GB"/>
        </w:rPr>
        <w:drawing>
          <wp:anchor distT="0" distB="0" distL="114300" distR="114300" simplePos="0" relativeHeight="251664384" behindDoc="0" locked="0" layoutInCell="1" allowOverlap="1" wp14:anchorId="4849CD08" wp14:editId="524B96C1">
            <wp:simplePos x="0" y="0"/>
            <wp:positionH relativeFrom="margin">
              <wp:posOffset>495300</wp:posOffset>
            </wp:positionH>
            <wp:positionV relativeFrom="margin">
              <wp:posOffset>1123950</wp:posOffset>
            </wp:positionV>
            <wp:extent cx="4501515" cy="2197100"/>
            <wp:effectExtent l="0" t="0" r="0" b="0"/>
            <wp:wrapSquare wrapText="bothSides"/>
            <wp:docPr id="10242" name="Picture 2" descr="Image result for fitzwilliam museum cam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Image result for fitzwilliam museum cambrid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01515" cy="2197100"/>
                    </a:xfrm>
                    <a:prstGeom prst="rect">
                      <a:avLst/>
                    </a:prstGeom>
                    <a:noFill/>
                    <a:extLst/>
                  </pic:spPr>
                </pic:pic>
              </a:graphicData>
            </a:graphic>
            <wp14:sizeRelH relativeFrom="margin">
              <wp14:pctWidth>0</wp14:pctWidth>
            </wp14:sizeRelH>
            <wp14:sizeRelV relativeFrom="margin">
              <wp14:pctHeight>0</wp14:pctHeight>
            </wp14:sizeRelV>
          </wp:anchor>
        </w:drawing>
      </w:r>
    </w:p>
    <w:p w:rsidR="00F260ED" w:rsidRPr="00131BC4" w:rsidRDefault="00F260ED" w:rsidP="001E4E63">
      <w:pPr>
        <w:contextualSpacing/>
        <w:rPr>
          <w:rFonts w:ascii="Arial" w:hAnsi="Arial" w:cs="Arial"/>
          <w:sz w:val="24"/>
          <w:szCs w:val="24"/>
        </w:rPr>
      </w:pPr>
    </w:p>
    <w:p w:rsidR="00F260ED" w:rsidRPr="00131BC4" w:rsidRDefault="00F260ED" w:rsidP="001E4E63">
      <w:pPr>
        <w:contextualSpacing/>
        <w:rPr>
          <w:rFonts w:ascii="Arial" w:hAnsi="Arial" w:cs="Arial"/>
          <w:sz w:val="24"/>
          <w:szCs w:val="24"/>
        </w:rPr>
      </w:pPr>
    </w:p>
    <w:p w:rsidR="00F260ED" w:rsidRPr="00131BC4" w:rsidRDefault="00F260ED" w:rsidP="001E4E63">
      <w:pPr>
        <w:contextualSpacing/>
        <w:rPr>
          <w:rFonts w:ascii="Arial" w:hAnsi="Arial" w:cs="Arial"/>
          <w:sz w:val="24"/>
          <w:szCs w:val="24"/>
        </w:rPr>
      </w:pPr>
    </w:p>
    <w:p w:rsidR="000F0CB8" w:rsidRPr="00131BC4" w:rsidRDefault="000F0CB8" w:rsidP="001E4E63">
      <w:pPr>
        <w:contextualSpacing/>
        <w:rPr>
          <w:rFonts w:ascii="Arial" w:hAnsi="Arial" w:cs="Arial"/>
          <w:sz w:val="24"/>
          <w:szCs w:val="24"/>
        </w:rPr>
      </w:pPr>
    </w:p>
    <w:p w:rsidR="000F0CB8" w:rsidRPr="00131BC4" w:rsidRDefault="000F0CB8" w:rsidP="001E4E63">
      <w:pPr>
        <w:contextualSpacing/>
        <w:rPr>
          <w:rFonts w:ascii="Arial" w:hAnsi="Arial" w:cs="Arial"/>
          <w:sz w:val="24"/>
          <w:szCs w:val="24"/>
        </w:rPr>
      </w:pPr>
    </w:p>
    <w:p w:rsidR="000F0CB8" w:rsidRPr="00131BC4" w:rsidRDefault="000F0CB8" w:rsidP="001E4E63">
      <w:pPr>
        <w:contextualSpacing/>
        <w:rPr>
          <w:rFonts w:ascii="Arial" w:hAnsi="Arial" w:cs="Arial"/>
          <w:sz w:val="24"/>
          <w:szCs w:val="24"/>
        </w:rPr>
      </w:pPr>
    </w:p>
    <w:p w:rsidR="000F0CB8" w:rsidRPr="00131BC4" w:rsidRDefault="000F0CB8" w:rsidP="001E4E63">
      <w:pPr>
        <w:contextualSpacing/>
        <w:rPr>
          <w:rFonts w:ascii="Arial" w:hAnsi="Arial" w:cs="Arial"/>
          <w:sz w:val="24"/>
          <w:szCs w:val="24"/>
        </w:rPr>
      </w:pPr>
    </w:p>
    <w:p w:rsidR="000F0CB8" w:rsidRPr="00131BC4" w:rsidRDefault="000F0CB8" w:rsidP="001E4E63">
      <w:pPr>
        <w:contextualSpacing/>
        <w:rPr>
          <w:rFonts w:ascii="Arial" w:hAnsi="Arial" w:cs="Arial"/>
          <w:sz w:val="24"/>
          <w:szCs w:val="24"/>
        </w:rPr>
      </w:pPr>
    </w:p>
    <w:p w:rsidR="000F0CB8" w:rsidRPr="00131BC4" w:rsidRDefault="000F0CB8" w:rsidP="001E4E63">
      <w:pPr>
        <w:contextualSpacing/>
        <w:rPr>
          <w:rFonts w:ascii="Arial" w:hAnsi="Arial" w:cs="Arial"/>
          <w:sz w:val="24"/>
          <w:szCs w:val="24"/>
        </w:rPr>
      </w:pPr>
    </w:p>
    <w:p w:rsidR="000F0CB8" w:rsidRPr="00131BC4" w:rsidRDefault="000F0CB8" w:rsidP="001E4E63">
      <w:pPr>
        <w:contextualSpacing/>
        <w:rPr>
          <w:rFonts w:ascii="Arial" w:hAnsi="Arial" w:cs="Arial"/>
          <w:sz w:val="24"/>
          <w:szCs w:val="24"/>
        </w:rPr>
      </w:pPr>
    </w:p>
    <w:p w:rsidR="000F0CB8" w:rsidRPr="00131BC4" w:rsidRDefault="000F0CB8" w:rsidP="001E4E63">
      <w:pPr>
        <w:contextualSpacing/>
        <w:rPr>
          <w:rFonts w:ascii="Arial" w:hAnsi="Arial" w:cs="Arial"/>
          <w:sz w:val="24"/>
          <w:szCs w:val="24"/>
        </w:rPr>
      </w:pPr>
    </w:p>
    <w:p w:rsidR="000F0CB8" w:rsidRPr="00131BC4" w:rsidRDefault="000F0CB8" w:rsidP="001E4E63">
      <w:pPr>
        <w:contextualSpacing/>
        <w:rPr>
          <w:rFonts w:ascii="Arial" w:hAnsi="Arial" w:cs="Arial"/>
          <w:sz w:val="24"/>
          <w:szCs w:val="24"/>
        </w:rPr>
      </w:pPr>
    </w:p>
    <w:p w:rsidR="000F0CB8" w:rsidRPr="00131BC4" w:rsidRDefault="000F0CB8" w:rsidP="000F0CB8">
      <w:pPr>
        <w:contextualSpacing/>
        <w:jc w:val="center"/>
        <w:rPr>
          <w:rFonts w:ascii="Arial" w:hAnsi="Arial" w:cs="Arial"/>
          <w:sz w:val="20"/>
          <w:szCs w:val="20"/>
        </w:rPr>
      </w:pPr>
      <w:r w:rsidRPr="00131BC4">
        <w:rPr>
          <w:rFonts w:ascii="Arial" w:hAnsi="Arial" w:cs="Arial"/>
          <w:sz w:val="20"/>
          <w:szCs w:val="20"/>
        </w:rPr>
        <w:t>[Image Description: A photograph of the front entrance exterior of the Fitzwilliam Museum taken from an elevated position. Wide rows of steps lead to the flat platform of the entrance, which is covered by a Roman-style roof with columns and friezes.]</w:t>
      </w:r>
    </w:p>
    <w:p w:rsidR="000F0CB8" w:rsidRPr="00131BC4" w:rsidRDefault="000F0CB8" w:rsidP="001E4E63">
      <w:pPr>
        <w:contextualSpacing/>
        <w:rPr>
          <w:rFonts w:ascii="Arial" w:hAnsi="Arial" w:cs="Arial"/>
          <w:sz w:val="24"/>
          <w:szCs w:val="24"/>
        </w:rPr>
      </w:pPr>
    </w:p>
    <w:p w:rsidR="003B0888" w:rsidRPr="00131BC4" w:rsidRDefault="000F0CB8" w:rsidP="001E4E63">
      <w:pPr>
        <w:contextualSpacing/>
        <w:rPr>
          <w:rFonts w:ascii="Arial" w:hAnsi="Arial" w:cs="Arial"/>
          <w:sz w:val="24"/>
          <w:szCs w:val="24"/>
        </w:rPr>
      </w:pPr>
      <w:r w:rsidRPr="00131BC4">
        <w:rPr>
          <w:rFonts w:ascii="Arial" w:hAnsi="Arial" w:cs="Arial"/>
          <w:sz w:val="24"/>
          <w:szCs w:val="24"/>
        </w:rPr>
        <w:t>The Fitzwilliam Museum is the largest museum in Cambridge. It was founded 200 years ago and is free to everyone, with a level access entrance about 50 meters to the left of the main entrance</w:t>
      </w:r>
      <w:r w:rsidR="005B6037" w:rsidRPr="00131BC4">
        <w:rPr>
          <w:rFonts w:ascii="Arial" w:hAnsi="Arial" w:cs="Arial"/>
          <w:sz w:val="24"/>
          <w:szCs w:val="24"/>
        </w:rPr>
        <w:t xml:space="preserve"> and lifts throughout the museum. </w:t>
      </w:r>
      <w:r w:rsidRPr="00131BC4">
        <w:rPr>
          <w:rFonts w:ascii="Arial" w:hAnsi="Arial" w:cs="Arial"/>
          <w:sz w:val="24"/>
          <w:szCs w:val="24"/>
        </w:rPr>
        <w:t xml:space="preserve"> </w:t>
      </w:r>
      <w:r w:rsidR="003B0888" w:rsidRPr="00131BC4">
        <w:rPr>
          <w:rFonts w:ascii="Arial" w:hAnsi="Arial" w:cs="Arial"/>
          <w:sz w:val="24"/>
          <w:szCs w:val="24"/>
        </w:rPr>
        <w:t>The Fitz has a range of objects and artefacts from across the ages, as well as paintings, sculptures, rotating exhibitions, and a good gift shop.</w:t>
      </w:r>
    </w:p>
    <w:p w:rsidR="003B0888" w:rsidRPr="00131BC4" w:rsidRDefault="003B0888" w:rsidP="001E4E63">
      <w:pPr>
        <w:contextualSpacing/>
        <w:rPr>
          <w:rFonts w:ascii="Arial" w:hAnsi="Arial" w:cs="Arial"/>
          <w:sz w:val="24"/>
          <w:szCs w:val="24"/>
        </w:rPr>
      </w:pPr>
    </w:p>
    <w:p w:rsidR="003B0888" w:rsidRPr="00131BC4" w:rsidRDefault="003B0888" w:rsidP="001E4E63">
      <w:pPr>
        <w:contextualSpacing/>
        <w:rPr>
          <w:rFonts w:ascii="Arial" w:hAnsi="Arial" w:cs="Arial"/>
          <w:sz w:val="24"/>
          <w:szCs w:val="24"/>
        </w:rPr>
      </w:pPr>
      <w:r w:rsidRPr="00131BC4">
        <w:rPr>
          <w:rFonts w:ascii="Arial" w:hAnsi="Arial" w:cs="Arial"/>
          <w:sz w:val="24"/>
          <w:szCs w:val="24"/>
        </w:rPr>
        <w:t xml:space="preserve">There are lots of other free museums in Cambridge, like the Zoology museum and the Archaeology and Anthropology museum (a full list can be found here </w:t>
      </w:r>
      <w:hyperlink r:id="rId44" w:history="1">
        <w:r w:rsidRPr="00131BC4">
          <w:rPr>
            <w:rStyle w:val="Hyperlink"/>
            <w:rFonts w:ascii="Arial" w:hAnsi="Arial" w:cs="Arial"/>
            <w:sz w:val="24"/>
            <w:szCs w:val="24"/>
          </w:rPr>
          <w:t>http://www.museums.cam.ac.uk/</w:t>
        </w:r>
      </w:hyperlink>
      <w:r w:rsidRPr="00131BC4">
        <w:rPr>
          <w:rFonts w:ascii="Arial" w:hAnsi="Arial" w:cs="Arial"/>
          <w:sz w:val="24"/>
          <w:szCs w:val="24"/>
        </w:rPr>
        <w:t xml:space="preserve">), and while you’re a student you can get into the University Botanical gardens for free! </w:t>
      </w:r>
    </w:p>
    <w:p w:rsidR="003B0888" w:rsidRPr="00131BC4" w:rsidRDefault="003B0888" w:rsidP="001E4E63">
      <w:pPr>
        <w:contextualSpacing/>
        <w:rPr>
          <w:rFonts w:ascii="Arial" w:hAnsi="Arial" w:cs="Arial"/>
          <w:sz w:val="24"/>
          <w:szCs w:val="24"/>
        </w:rPr>
      </w:pPr>
    </w:p>
    <w:p w:rsidR="003B0888" w:rsidRPr="00131BC4" w:rsidRDefault="003B0888" w:rsidP="001E4E63">
      <w:pPr>
        <w:contextualSpacing/>
        <w:rPr>
          <w:rFonts w:ascii="Arial" w:hAnsi="Arial" w:cs="Arial"/>
          <w:sz w:val="24"/>
          <w:szCs w:val="24"/>
        </w:rPr>
      </w:pPr>
      <w:r w:rsidRPr="00131BC4">
        <w:rPr>
          <w:rFonts w:ascii="Arial" w:hAnsi="Arial" w:cs="Arial"/>
          <w:sz w:val="24"/>
          <w:szCs w:val="24"/>
        </w:rPr>
        <w:t xml:space="preserve">Cambridge also has a lot of public green spaces like Christ’s pieces and Jesus Green that are still close to the city centre, but make nice spaces to relax and study. If you can and you feel up to it, it’s really beneficial to spend some time walking around the city and getting </w:t>
      </w:r>
      <w:r w:rsidR="00511544" w:rsidRPr="00131BC4">
        <w:rPr>
          <w:rFonts w:ascii="Arial" w:hAnsi="Arial" w:cs="Arial"/>
          <w:sz w:val="24"/>
          <w:szCs w:val="24"/>
        </w:rPr>
        <w:t>used to it, both to discover new places to go, and to get a feel for your new city. You’ll spend about half of the calendar year here</w:t>
      </w:r>
      <w:r w:rsidR="00445880" w:rsidRPr="00131BC4">
        <w:rPr>
          <w:rFonts w:ascii="Arial" w:hAnsi="Arial" w:cs="Arial"/>
          <w:sz w:val="24"/>
          <w:szCs w:val="24"/>
        </w:rPr>
        <w:t>, so it’s good to try and treat it like your home, and not just a place to study</w:t>
      </w:r>
      <w:r w:rsidR="00892CA2" w:rsidRPr="00131BC4">
        <w:rPr>
          <w:rFonts w:ascii="Arial" w:hAnsi="Arial" w:cs="Arial"/>
          <w:sz w:val="24"/>
          <w:szCs w:val="24"/>
        </w:rPr>
        <w:t xml:space="preserve"> where looming deadlines stop you from having any fun</w:t>
      </w:r>
      <w:r w:rsidR="00445880" w:rsidRPr="00131BC4">
        <w:rPr>
          <w:rFonts w:ascii="Arial" w:hAnsi="Arial" w:cs="Arial"/>
          <w:sz w:val="24"/>
          <w:szCs w:val="24"/>
        </w:rPr>
        <w:t xml:space="preserve">. </w:t>
      </w:r>
    </w:p>
    <w:p w:rsidR="00892CA2" w:rsidRPr="00131BC4" w:rsidRDefault="00892CA2" w:rsidP="001E4E63">
      <w:pPr>
        <w:contextualSpacing/>
        <w:rPr>
          <w:rFonts w:ascii="Arial" w:hAnsi="Arial" w:cs="Arial"/>
          <w:sz w:val="24"/>
          <w:szCs w:val="24"/>
        </w:rPr>
      </w:pPr>
    </w:p>
    <w:p w:rsidR="00892CA2" w:rsidRPr="00131BC4" w:rsidRDefault="00892CA2" w:rsidP="001E4E63">
      <w:pPr>
        <w:contextualSpacing/>
        <w:rPr>
          <w:rFonts w:ascii="Arial" w:hAnsi="Arial" w:cs="Arial"/>
          <w:sz w:val="24"/>
          <w:szCs w:val="24"/>
        </w:rPr>
      </w:pPr>
    </w:p>
    <w:p w:rsidR="00892CA2" w:rsidRPr="00131BC4" w:rsidRDefault="00892CA2" w:rsidP="001E4E63">
      <w:pPr>
        <w:contextualSpacing/>
        <w:rPr>
          <w:rFonts w:ascii="Arial" w:hAnsi="Arial" w:cs="Arial"/>
          <w:sz w:val="24"/>
          <w:szCs w:val="24"/>
        </w:rPr>
      </w:pPr>
    </w:p>
    <w:p w:rsidR="00892CA2" w:rsidRPr="00131BC4" w:rsidRDefault="00892CA2" w:rsidP="001E4E63">
      <w:pPr>
        <w:contextualSpacing/>
        <w:rPr>
          <w:rFonts w:ascii="Arial" w:hAnsi="Arial" w:cs="Arial"/>
          <w:sz w:val="24"/>
          <w:szCs w:val="24"/>
        </w:rPr>
      </w:pPr>
    </w:p>
    <w:p w:rsidR="00892CA2" w:rsidRPr="00131BC4" w:rsidRDefault="00892CA2" w:rsidP="001E4E63">
      <w:pPr>
        <w:contextualSpacing/>
        <w:rPr>
          <w:rFonts w:ascii="Arial" w:hAnsi="Arial" w:cs="Arial"/>
          <w:sz w:val="24"/>
          <w:szCs w:val="24"/>
        </w:rPr>
      </w:pPr>
    </w:p>
    <w:p w:rsidR="00892CA2" w:rsidRPr="00131BC4" w:rsidRDefault="00892CA2" w:rsidP="00892CA2">
      <w:pPr>
        <w:contextualSpacing/>
        <w:jc w:val="center"/>
        <w:rPr>
          <w:rFonts w:ascii="Arial" w:hAnsi="Arial" w:cs="Arial"/>
          <w:b/>
          <w:sz w:val="24"/>
          <w:szCs w:val="24"/>
        </w:rPr>
      </w:pPr>
      <w:r w:rsidRPr="00131BC4">
        <w:rPr>
          <w:rFonts w:ascii="Arial" w:hAnsi="Arial" w:cs="Arial"/>
          <w:b/>
          <w:sz w:val="24"/>
          <w:szCs w:val="24"/>
        </w:rPr>
        <w:t>Lectures &amp; Notes</w:t>
      </w:r>
    </w:p>
    <w:p w:rsidR="00892CA2" w:rsidRPr="00131BC4" w:rsidRDefault="00892CA2" w:rsidP="001E4E63">
      <w:pPr>
        <w:contextualSpacing/>
        <w:rPr>
          <w:rFonts w:ascii="Arial" w:hAnsi="Arial" w:cs="Arial"/>
          <w:sz w:val="24"/>
          <w:szCs w:val="24"/>
        </w:rPr>
      </w:pPr>
    </w:p>
    <w:p w:rsidR="00892CA2" w:rsidRPr="00131BC4" w:rsidRDefault="00892CA2" w:rsidP="001E4E63">
      <w:pPr>
        <w:contextualSpacing/>
        <w:rPr>
          <w:rFonts w:ascii="Arial" w:hAnsi="Arial" w:cs="Arial"/>
          <w:sz w:val="24"/>
          <w:szCs w:val="24"/>
        </w:rPr>
      </w:pPr>
      <w:r w:rsidRPr="00131BC4">
        <w:rPr>
          <w:rFonts w:ascii="Arial" w:hAnsi="Arial" w:cs="Arial"/>
          <w:sz w:val="24"/>
          <w:szCs w:val="24"/>
        </w:rPr>
        <w:t xml:space="preserve">Back to academia! Lectures are a large part of studying at Cambridge (and of most higher education) however their importance does vary between subjects. In some subjects, </w:t>
      </w:r>
      <w:r w:rsidR="0066473B" w:rsidRPr="00131BC4">
        <w:rPr>
          <w:rFonts w:ascii="Arial" w:hAnsi="Arial" w:cs="Arial"/>
          <w:sz w:val="24"/>
          <w:szCs w:val="24"/>
        </w:rPr>
        <w:t xml:space="preserve">lectures deliver crucial course content, but in others they may give more peripheral information or context for something you may be studying more independently. </w:t>
      </w:r>
    </w:p>
    <w:p w:rsidR="0066473B" w:rsidRPr="00131BC4" w:rsidRDefault="0066473B" w:rsidP="001E4E63">
      <w:pPr>
        <w:contextualSpacing/>
        <w:rPr>
          <w:rFonts w:ascii="Arial" w:hAnsi="Arial" w:cs="Arial"/>
          <w:sz w:val="24"/>
          <w:szCs w:val="24"/>
        </w:rPr>
      </w:pPr>
    </w:p>
    <w:p w:rsidR="0066473B" w:rsidRPr="00131BC4" w:rsidRDefault="0066473B" w:rsidP="001E4E63">
      <w:pPr>
        <w:contextualSpacing/>
        <w:rPr>
          <w:rFonts w:ascii="Arial" w:hAnsi="Arial" w:cs="Arial"/>
          <w:sz w:val="24"/>
          <w:szCs w:val="24"/>
        </w:rPr>
      </w:pPr>
      <w:r w:rsidRPr="00131BC4">
        <w:rPr>
          <w:rFonts w:ascii="Arial" w:hAnsi="Arial" w:cs="Arial"/>
          <w:sz w:val="24"/>
          <w:szCs w:val="24"/>
        </w:rPr>
        <w:t>However, you should try and go to as many lectures as possible, making sure to take time for other academic commitments and for rest (i.e. don’t go to a 9am lecture if you were up writing an essay until 2 the night before!) One way of motivating yourself to go to lectures is to think about it as a way of timesaving, as an acad</w:t>
      </w:r>
      <w:r w:rsidR="00254DAA" w:rsidRPr="00131BC4">
        <w:rPr>
          <w:rFonts w:ascii="Arial" w:hAnsi="Arial" w:cs="Arial"/>
          <w:sz w:val="24"/>
          <w:szCs w:val="24"/>
        </w:rPr>
        <w:t xml:space="preserve">emic has already done all the reading on a topic and condensed it into a 50 minute talk, so it can be a good commitment even if it disrupts your plans for a more solid stretch of studying. </w:t>
      </w:r>
    </w:p>
    <w:p w:rsidR="00254DAA" w:rsidRPr="00131BC4" w:rsidRDefault="00254DAA" w:rsidP="001E4E63">
      <w:pPr>
        <w:contextualSpacing/>
        <w:rPr>
          <w:rFonts w:ascii="Arial" w:hAnsi="Arial" w:cs="Arial"/>
          <w:sz w:val="24"/>
          <w:szCs w:val="24"/>
        </w:rPr>
      </w:pPr>
    </w:p>
    <w:p w:rsidR="00254DAA" w:rsidRPr="00131BC4" w:rsidRDefault="00254DAA" w:rsidP="001E4E63">
      <w:pPr>
        <w:contextualSpacing/>
        <w:rPr>
          <w:rFonts w:ascii="Arial" w:hAnsi="Arial" w:cs="Arial"/>
          <w:sz w:val="24"/>
          <w:szCs w:val="24"/>
        </w:rPr>
      </w:pPr>
      <w:r w:rsidRPr="00131BC4">
        <w:rPr>
          <w:rFonts w:ascii="Arial" w:hAnsi="Arial" w:cs="Arial"/>
          <w:sz w:val="24"/>
          <w:szCs w:val="24"/>
        </w:rPr>
        <w:t>Unfortunately we don’t currently have stan</w:t>
      </w:r>
      <w:r w:rsidR="007765A1" w:rsidRPr="00131BC4">
        <w:rPr>
          <w:rFonts w:ascii="Arial" w:hAnsi="Arial" w:cs="Arial"/>
          <w:sz w:val="24"/>
          <w:szCs w:val="24"/>
        </w:rPr>
        <w:t xml:space="preserve">dardised lecture capture in all faculties and lecture theatres, but it is being trialled in some subjects, so some of you might be lucky! However, you are the first year at Cambridge where all students are permitted to make personal recording of lectures. You may receive funding for a Dictaphone and editing software, but if </w:t>
      </w:r>
      <w:r w:rsidR="00F47DB9" w:rsidRPr="00131BC4">
        <w:rPr>
          <w:rFonts w:ascii="Arial" w:hAnsi="Arial" w:cs="Arial"/>
          <w:sz w:val="24"/>
          <w:szCs w:val="24"/>
        </w:rPr>
        <w:t>you don’t</w:t>
      </w:r>
      <w:r w:rsidR="00DD5C34" w:rsidRPr="00131BC4">
        <w:rPr>
          <w:rFonts w:ascii="Arial" w:hAnsi="Arial" w:cs="Arial"/>
          <w:sz w:val="24"/>
          <w:szCs w:val="24"/>
        </w:rPr>
        <w:t>,</w:t>
      </w:r>
      <w:r w:rsidR="007765A1" w:rsidRPr="00131BC4">
        <w:rPr>
          <w:rFonts w:ascii="Arial" w:hAnsi="Arial" w:cs="Arial"/>
          <w:sz w:val="24"/>
          <w:szCs w:val="24"/>
        </w:rPr>
        <w:t xml:space="preserve"> smartphones have </w:t>
      </w:r>
      <w:r w:rsidR="000B3161" w:rsidRPr="00131BC4">
        <w:rPr>
          <w:rFonts w:ascii="Arial" w:hAnsi="Arial" w:cs="Arial"/>
          <w:sz w:val="24"/>
          <w:szCs w:val="24"/>
        </w:rPr>
        <w:t>fairly good microphones, and there are plenty of free audio editing softwares like Audacity (</w:t>
      </w:r>
      <w:hyperlink r:id="rId45" w:history="1">
        <w:r w:rsidR="000B3161" w:rsidRPr="00131BC4">
          <w:rPr>
            <w:rStyle w:val="Hyperlink"/>
            <w:rFonts w:ascii="Arial" w:hAnsi="Arial" w:cs="Arial"/>
            <w:sz w:val="24"/>
            <w:szCs w:val="24"/>
          </w:rPr>
          <w:t>http://www.audacityteam.org/</w:t>
        </w:r>
      </w:hyperlink>
      <w:r w:rsidR="000B3161" w:rsidRPr="00131BC4">
        <w:rPr>
          <w:rFonts w:ascii="Arial" w:hAnsi="Arial" w:cs="Arial"/>
          <w:sz w:val="24"/>
          <w:szCs w:val="24"/>
        </w:rPr>
        <w:t xml:space="preserve">). </w:t>
      </w:r>
      <w:r w:rsidR="00F47DB9" w:rsidRPr="00131BC4">
        <w:rPr>
          <w:rFonts w:ascii="Arial" w:hAnsi="Arial" w:cs="Arial"/>
          <w:sz w:val="24"/>
          <w:szCs w:val="24"/>
        </w:rPr>
        <w:t>Lecturers do have an option to opt out of being recorded, so please do comply if they ask you to, but if this presents a problem, get in contact with the DRC. Also, lectures recordings are strictly personal, and it’s illegal to share them—so don’t!</w:t>
      </w:r>
    </w:p>
    <w:p w:rsidR="00F47DB9" w:rsidRPr="00131BC4" w:rsidRDefault="00F47DB9" w:rsidP="001E4E63">
      <w:pPr>
        <w:contextualSpacing/>
        <w:rPr>
          <w:rFonts w:ascii="Arial" w:hAnsi="Arial" w:cs="Arial"/>
          <w:sz w:val="24"/>
          <w:szCs w:val="24"/>
        </w:rPr>
      </w:pPr>
    </w:p>
    <w:p w:rsidR="00B73236" w:rsidRPr="00131BC4" w:rsidRDefault="00F47DB9" w:rsidP="001E4E63">
      <w:pPr>
        <w:contextualSpacing/>
        <w:rPr>
          <w:rFonts w:ascii="Arial" w:hAnsi="Arial" w:cs="Arial"/>
          <w:sz w:val="24"/>
          <w:szCs w:val="24"/>
        </w:rPr>
      </w:pPr>
      <w:r w:rsidRPr="00131BC4">
        <w:rPr>
          <w:rFonts w:ascii="Arial" w:hAnsi="Arial" w:cs="Arial"/>
          <w:sz w:val="24"/>
          <w:szCs w:val="24"/>
        </w:rPr>
        <w:t>Note sharing</w:t>
      </w:r>
      <w:r w:rsidR="00C32355" w:rsidRPr="00131BC4">
        <w:rPr>
          <w:rFonts w:ascii="Arial" w:hAnsi="Arial" w:cs="Arial"/>
          <w:sz w:val="24"/>
          <w:szCs w:val="24"/>
        </w:rPr>
        <w:t xml:space="preserve"> (both digital and hand-written)</w:t>
      </w:r>
      <w:r w:rsidRPr="00131BC4">
        <w:rPr>
          <w:rFonts w:ascii="Arial" w:hAnsi="Arial" w:cs="Arial"/>
          <w:sz w:val="24"/>
          <w:szCs w:val="24"/>
        </w:rPr>
        <w:t xml:space="preserve"> is quite common, especially if you aren’t able to attend a lecture, and someone else can get an extra handout and scan their notes for you. It’s a good idea to set up a facebook</w:t>
      </w:r>
      <w:r w:rsidR="00681D60" w:rsidRPr="00131BC4">
        <w:rPr>
          <w:rFonts w:ascii="Arial" w:hAnsi="Arial" w:cs="Arial"/>
          <w:sz w:val="24"/>
          <w:szCs w:val="24"/>
        </w:rPr>
        <w:t xml:space="preserve"> or whatsapp groupchat </w:t>
      </w:r>
      <w:r w:rsidR="00C32355" w:rsidRPr="00131BC4">
        <w:rPr>
          <w:rFonts w:ascii="Arial" w:hAnsi="Arial" w:cs="Arial"/>
          <w:sz w:val="24"/>
          <w:szCs w:val="24"/>
        </w:rPr>
        <w:t xml:space="preserve">with your cohort (the other members of your College in your year who are also studying your subject) to organise note sharing, but also just to generally communicate and query things about your subject and supervisions. </w:t>
      </w:r>
    </w:p>
    <w:p w:rsidR="00B73236" w:rsidRPr="00131BC4" w:rsidRDefault="00B73236" w:rsidP="001E4E63">
      <w:pPr>
        <w:contextualSpacing/>
        <w:rPr>
          <w:rFonts w:ascii="Arial" w:hAnsi="Arial" w:cs="Arial"/>
          <w:sz w:val="24"/>
          <w:szCs w:val="24"/>
        </w:rPr>
      </w:pPr>
    </w:p>
    <w:p w:rsidR="00F47DB9" w:rsidRPr="00131BC4" w:rsidRDefault="00C32355" w:rsidP="001E4E63">
      <w:pPr>
        <w:contextualSpacing/>
        <w:rPr>
          <w:rFonts w:ascii="Arial" w:hAnsi="Arial" w:cs="Arial"/>
          <w:sz w:val="24"/>
          <w:szCs w:val="24"/>
        </w:rPr>
      </w:pPr>
      <w:r w:rsidRPr="00131BC4">
        <w:rPr>
          <w:rFonts w:ascii="Arial" w:hAnsi="Arial" w:cs="Arial"/>
          <w:sz w:val="24"/>
          <w:szCs w:val="24"/>
        </w:rPr>
        <w:t xml:space="preserve">If traditional note taking doesn’t work for you other methods might, such as collaborative note making, where a group of students all take notes together in one shared document (usually a Google doc), </w:t>
      </w:r>
      <w:r w:rsidR="00BF09B7" w:rsidRPr="00131BC4">
        <w:rPr>
          <w:rFonts w:ascii="Arial" w:hAnsi="Arial" w:cs="Arial"/>
          <w:sz w:val="24"/>
          <w:szCs w:val="24"/>
        </w:rPr>
        <w:t>requiring less writing per person</w:t>
      </w:r>
      <w:r w:rsidR="00B73236" w:rsidRPr="00131BC4">
        <w:rPr>
          <w:rFonts w:ascii="Arial" w:hAnsi="Arial" w:cs="Arial"/>
          <w:sz w:val="24"/>
          <w:szCs w:val="24"/>
        </w:rPr>
        <w:t xml:space="preserve"> as well as allowing you to see the connections others make that you may not. </w:t>
      </w:r>
      <w:r w:rsidR="00FC5A1E" w:rsidRPr="00131BC4">
        <w:rPr>
          <w:rFonts w:ascii="Arial" w:hAnsi="Arial" w:cs="Arial"/>
          <w:sz w:val="24"/>
          <w:szCs w:val="24"/>
        </w:rPr>
        <w:t>You’ll likely have a lot of lectures durin</w:t>
      </w:r>
      <w:r w:rsidR="00F573A0" w:rsidRPr="00131BC4">
        <w:rPr>
          <w:rFonts w:ascii="Arial" w:hAnsi="Arial" w:cs="Arial"/>
          <w:sz w:val="24"/>
          <w:szCs w:val="24"/>
        </w:rPr>
        <w:t>g your time at Cambridge, so it’s worth trying different methods to find one that suits you best.</w:t>
      </w:r>
    </w:p>
    <w:p w:rsidR="00F573A0" w:rsidRDefault="00F573A0" w:rsidP="001E4E63">
      <w:pPr>
        <w:contextualSpacing/>
        <w:rPr>
          <w:rFonts w:ascii="Arial" w:hAnsi="Arial" w:cs="Arial"/>
          <w:sz w:val="24"/>
          <w:szCs w:val="24"/>
        </w:rPr>
      </w:pPr>
    </w:p>
    <w:p w:rsidR="00131BC4" w:rsidRPr="00131BC4" w:rsidRDefault="00131BC4" w:rsidP="001E4E63">
      <w:pPr>
        <w:contextualSpacing/>
        <w:rPr>
          <w:rFonts w:ascii="Arial" w:hAnsi="Arial" w:cs="Arial"/>
          <w:sz w:val="24"/>
          <w:szCs w:val="24"/>
        </w:rPr>
      </w:pPr>
    </w:p>
    <w:p w:rsidR="00F573A0" w:rsidRPr="00131BC4" w:rsidRDefault="00F573A0" w:rsidP="001E4E63">
      <w:pPr>
        <w:contextualSpacing/>
        <w:rPr>
          <w:rFonts w:ascii="Arial" w:hAnsi="Arial" w:cs="Arial"/>
          <w:sz w:val="24"/>
          <w:szCs w:val="24"/>
        </w:rPr>
      </w:pPr>
    </w:p>
    <w:p w:rsidR="00F573A0" w:rsidRPr="00131BC4" w:rsidRDefault="00F573A0" w:rsidP="00F573A0">
      <w:pPr>
        <w:contextualSpacing/>
        <w:jc w:val="center"/>
        <w:rPr>
          <w:rFonts w:ascii="Arial" w:hAnsi="Arial" w:cs="Arial"/>
          <w:b/>
          <w:sz w:val="24"/>
          <w:szCs w:val="24"/>
        </w:rPr>
      </w:pPr>
      <w:r w:rsidRPr="00131BC4">
        <w:rPr>
          <w:rFonts w:ascii="Arial" w:hAnsi="Arial" w:cs="Arial"/>
          <w:b/>
          <w:sz w:val="24"/>
          <w:szCs w:val="24"/>
        </w:rPr>
        <w:lastRenderedPageBreak/>
        <w:t>Day(s) in the life</w:t>
      </w:r>
    </w:p>
    <w:p w:rsidR="00F573A0" w:rsidRPr="00131BC4" w:rsidRDefault="00F573A0" w:rsidP="001E4E63">
      <w:pPr>
        <w:contextualSpacing/>
        <w:rPr>
          <w:rFonts w:ascii="Arial" w:hAnsi="Arial" w:cs="Arial"/>
          <w:sz w:val="24"/>
          <w:szCs w:val="24"/>
        </w:rPr>
      </w:pPr>
    </w:p>
    <w:p w:rsidR="00F573A0" w:rsidRPr="00131BC4" w:rsidRDefault="00F573A0" w:rsidP="001E4E63">
      <w:pPr>
        <w:contextualSpacing/>
        <w:rPr>
          <w:rFonts w:ascii="Arial" w:hAnsi="Arial" w:cs="Arial"/>
          <w:sz w:val="24"/>
          <w:szCs w:val="24"/>
        </w:rPr>
      </w:pPr>
      <w:r w:rsidRPr="00131BC4">
        <w:rPr>
          <w:rFonts w:ascii="Arial" w:hAnsi="Arial" w:cs="Arial"/>
          <w:sz w:val="24"/>
          <w:szCs w:val="24"/>
        </w:rPr>
        <w:t>What does a day</w:t>
      </w:r>
      <w:r w:rsidR="00DD5C34" w:rsidRPr="00131BC4">
        <w:rPr>
          <w:rFonts w:ascii="Arial" w:hAnsi="Arial" w:cs="Arial"/>
          <w:sz w:val="24"/>
          <w:szCs w:val="24"/>
        </w:rPr>
        <w:t xml:space="preserve"> at</w:t>
      </w:r>
      <w:r w:rsidRPr="00131BC4">
        <w:rPr>
          <w:rFonts w:ascii="Arial" w:hAnsi="Arial" w:cs="Arial"/>
          <w:sz w:val="24"/>
          <w:szCs w:val="24"/>
        </w:rPr>
        <w:t xml:space="preserve"> Cambridge</w:t>
      </w:r>
      <w:r w:rsidR="00DD5C34" w:rsidRPr="00131BC4">
        <w:rPr>
          <w:rFonts w:ascii="Arial" w:hAnsi="Arial" w:cs="Arial"/>
          <w:sz w:val="24"/>
          <w:szCs w:val="24"/>
        </w:rPr>
        <w:t xml:space="preserve"> actually</w:t>
      </w:r>
      <w:r w:rsidRPr="00131BC4">
        <w:rPr>
          <w:rFonts w:ascii="Arial" w:hAnsi="Arial" w:cs="Arial"/>
          <w:sz w:val="24"/>
          <w:szCs w:val="24"/>
        </w:rPr>
        <w:t xml:space="preserve"> look like? Below are two examples of average days, and while everyone works differently, it can be use</w:t>
      </w:r>
      <w:r w:rsidR="00173675" w:rsidRPr="00131BC4">
        <w:rPr>
          <w:rFonts w:ascii="Arial" w:hAnsi="Arial" w:cs="Arial"/>
          <w:sz w:val="24"/>
          <w:szCs w:val="24"/>
        </w:rPr>
        <w:t>ful to have models to work from. K</w:t>
      </w:r>
      <w:r w:rsidRPr="00131BC4">
        <w:rPr>
          <w:rFonts w:ascii="Arial" w:hAnsi="Arial" w:cs="Arial"/>
          <w:sz w:val="24"/>
          <w:szCs w:val="24"/>
        </w:rPr>
        <w:t>eep in mind that there’s no right way of doing your day at Cambridge</w:t>
      </w:r>
      <w:r w:rsidR="00173675" w:rsidRPr="00131BC4">
        <w:rPr>
          <w:rFonts w:ascii="Arial" w:hAnsi="Arial" w:cs="Arial"/>
          <w:sz w:val="24"/>
          <w:szCs w:val="24"/>
        </w:rPr>
        <w:t>, and that it’s best to try and split your time evenly between work, rest, and leisure</w:t>
      </w:r>
      <w:r w:rsidRPr="00131BC4">
        <w:rPr>
          <w:rFonts w:ascii="Arial" w:hAnsi="Arial" w:cs="Arial"/>
          <w:sz w:val="24"/>
          <w:szCs w:val="24"/>
        </w:rPr>
        <w:t xml:space="preserve">. </w:t>
      </w:r>
    </w:p>
    <w:p w:rsidR="00F81822" w:rsidRPr="00131BC4" w:rsidRDefault="00F81822" w:rsidP="001E4E63">
      <w:pPr>
        <w:contextualSpacing/>
        <w:rPr>
          <w:rFonts w:ascii="Arial" w:hAnsi="Arial" w:cs="Arial"/>
          <w:sz w:val="24"/>
          <w:szCs w:val="24"/>
        </w:rPr>
      </w:pPr>
    </w:p>
    <w:p w:rsidR="00F81822" w:rsidRPr="00131BC4" w:rsidRDefault="00F81822" w:rsidP="00F81822">
      <w:pPr>
        <w:contextualSpacing/>
        <w:jc w:val="center"/>
        <w:rPr>
          <w:rFonts w:ascii="Arial" w:hAnsi="Arial" w:cs="Arial"/>
          <w:sz w:val="24"/>
          <w:szCs w:val="24"/>
          <w:u w:val="single"/>
        </w:rPr>
      </w:pPr>
      <w:r w:rsidRPr="00131BC4">
        <w:rPr>
          <w:rFonts w:ascii="Arial" w:hAnsi="Arial" w:cs="Arial"/>
          <w:sz w:val="24"/>
          <w:szCs w:val="24"/>
          <w:u w:val="single"/>
        </w:rPr>
        <w:t>Day 1</w:t>
      </w:r>
    </w:p>
    <w:tbl>
      <w:tblPr>
        <w:tblStyle w:val="LightShading"/>
        <w:tblW w:w="0" w:type="auto"/>
        <w:tblLook w:val="04A0" w:firstRow="1" w:lastRow="0" w:firstColumn="1" w:lastColumn="0" w:noHBand="0" w:noVBand="1"/>
      </w:tblPr>
      <w:tblGrid>
        <w:gridCol w:w="1668"/>
        <w:gridCol w:w="7574"/>
      </w:tblGrid>
      <w:tr w:rsidR="00F81822" w:rsidRPr="00131BC4" w:rsidTr="00173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F81822" w:rsidRPr="00131BC4" w:rsidRDefault="00F81822" w:rsidP="001E4E63">
            <w:pPr>
              <w:contextualSpacing/>
              <w:rPr>
                <w:rFonts w:ascii="Arial" w:hAnsi="Arial" w:cs="Arial"/>
                <w:b w:val="0"/>
                <w:sz w:val="24"/>
                <w:szCs w:val="24"/>
              </w:rPr>
            </w:pPr>
            <w:r w:rsidRPr="00131BC4">
              <w:rPr>
                <w:rFonts w:ascii="Arial" w:hAnsi="Arial" w:cs="Arial"/>
                <w:b w:val="0"/>
                <w:sz w:val="24"/>
                <w:szCs w:val="24"/>
              </w:rPr>
              <w:t>8am</w:t>
            </w:r>
          </w:p>
        </w:tc>
        <w:tc>
          <w:tcPr>
            <w:tcW w:w="7574" w:type="dxa"/>
          </w:tcPr>
          <w:p w:rsidR="00F81822" w:rsidRPr="00131BC4" w:rsidRDefault="00F81822" w:rsidP="001E4E63">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131BC4">
              <w:rPr>
                <w:rFonts w:ascii="Arial" w:hAnsi="Arial" w:cs="Arial"/>
                <w:b w:val="0"/>
                <w:sz w:val="24"/>
                <w:szCs w:val="24"/>
              </w:rPr>
              <w:t>Wake up, shower, breakfast</w:t>
            </w:r>
          </w:p>
        </w:tc>
      </w:tr>
      <w:tr w:rsidR="00F81822" w:rsidRPr="00131BC4" w:rsidTr="00173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F81822" w:rsidRPr="00131BC4" w:rsidRDefault="00F81822" w:rsidP="001E4E63">
            <w:pPr>
              <w:contextualSpacing/>
              <w:rPr>
                <w:rFonts w:ascii="Arial" w:hAnsi="Arial" w:cs="Arial"/>
                <w:b w:val="0"/>
                <w:sz w:val="24"/>
                <w:szCs w:val="24"/>
              </w:rPr>
            </w:pPr>
            <w:r w:rsidRPr="00131BC4">
              <w:rPr>
                <w:rFonts w:ascii="Arial" w:hAnsi="Arial" w:cs="Arial"/>
                <w:b w:val="0"/>
                <w:sz w:val="24"/>
                <w:szCs w:val="24"/>
              </w:rPr>
              <w:t>8:40am</w:t>
            </w:r>
          </w:p>
        </w:tc>
        <w:tc>
          <w:tcPr>
            <w:tcW w:w="7574" w:type="dxa"/>
          </w:tcPr>
          <w:p w:rsidR="00F81822" w:rsidRPr="00131BC4" w:rsidRDefault="00F81822" w:rsidP="001E4E6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1BC4">
              <w:rPr>
                <w:rFonts w:ascii="Arial" w:hAnsi="Arial" w:cs="Arial"/>
                <w:sz w:val="24"/>
                <w:szCs w:val="24"/>
              </w:rPr>
              <w:t>Leave for lectures</w:t>
            </w:r>
          </w:p>
        </w:tc>
      </w:tr>
      <w:tr w:rsidR="00F81822" w:rsidRPr="00131BC4" w:rsidTr="00173675">
        <w:tc>
          <w:tcPr>
            <w:cnfStyle w:val="001000000000" w:firstRow="0" w:lastRow="0" w:firstColumn="1" w:lastColumn="0" w:oddVBand="0" w:evenVBand="0" w:oddHBand="0" w:evenHBand="0" w:firstRowFirstColumn="0" w:firstRowLastColumn="0" w:lastRowFirstColumn="0" w:lastRowLastColumn="0"/>
            <w:tcW w:w="1668" w:type="dxa"/>
          </w:tcPr>
          <w:p w:rsidR="00F81822" w:rsidRPr="00131BC4" w:rsidRDefault="00F81822" w:rsidP="001E4E63">
            <w:pPr>
              <w:contextualSpacing/>
              <w:rPr>
                <w:rFonts w:ascii="Arial" w:hAnsi="Arial" w:cs="Arial"/>
                <w:b w:val="0"/>
                <w:sz w:val="24"/>
                <w:szCs w:val="24"/>
              </w:rPr>
            </w:pPr>
            <w:r w:rsidRPr="00131BC4">
              <w:rPr>
                <w:rFonts w:ascii="Arial" w:hAnsi="Arial" w:cs="Arial"/>
                <w:b w:val="0"/>
                <w:sz w:val="24"/>
                <w:szCs w:val="24"/>
              </w:rPr>
              <w:t>9-11am</w:t>
            </w:r>
          </w:p>
        </w:tc>
        <w:tc>
          <w:tcPr>
            <w:tcW w:w="7574" w:type="dxa"/>
          </w:tcPr>
          <w:p w:rsidR="00F81822" w:rsidRPr="00131BC4" w:rsidRDefault="00F81822" w:rsidP="001E4E6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1BC4">
              <w:rPr>
                <w:rFonts w:ascii="Arial" w:hAnsi="Arial" w:cs="Arial"/>
                <w:sz w:val="24"/>
                <w:szCs w:val="24"/>
              </w:rPr>
              <w:t>Attend lectures, go home</w:t>
            </w:r>
          </w:p>
        </w:tc>
      </w:tr>
      <w:tr w:rsidR="00F81822" w:rsidRPr="00131BC4" w:rsidTr="00173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F81822" w:rsidRPr="00131BC4" w:rsidRDefault="00F81822" w:rsidP="001E4E63">
            <w:pPr>
              <w:contextualSpacing/>
              <w:rPr>
                <w:rFonts w:ascii="Arial" w:hAnsi="Arial" w:cs="Arial"/>
                <w:b w:val="0"/>
                <w:sz w:val="24"/>
                <w:szCs w:val="24"/>
              </w:rPr>
            </w:pPr>
            <w:r w:rsidRPr="00131BC4">
              <w:rPr>
                <w:rFonts w:ascii="Arial" w:hAnsi="Arial" w:cs="Arial"/>
                <w:b w:val="0"/>
                <w:sz w:val="24"/>
                <w:szCs w:val="24"/>
              </w:rPr>
              <w:t>11-1pm</w:t>
            </w:r>
          </w:p>
        </w:tc>
        <w:tc>
          <w:tcPr>
            <w:tcW w:w="7574" w:type="dxa"/>
          </w:tcPr>
          <w:p w:rsidR="00F81822" w:rsidRPr="00131BC4" w:rsidRDefault="00F81822" w:rsidP="001E4E6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1BC4">
              <w:rPr>
                <w:rFonts w:ascii="Arial" w:hAnsi="Arial" w:cs="Arial"/>
                <w:sz w:val="24"/>
                <w:szCs w:val="24"/>
              </w:rPr>
              <w:t>Break, lunch</w:t>
            </w:r>
          </w:p>
        </w:tc>
      </w:tr>
      <w:tr w:rsidR="00F81822" w:rsidRPr="00131BC4" w:rsidTr="00173675">
        <w:tc>
          <w:tcPr>
            <w:cnfStyle w:val="001000000000" w:firstRow="0" w:lastRow="0" w:firstColumn="1" w:lastColumn="0" w:oddVBand="0" w:evenVBand="0" w:oddHBand="0" w:evenHBand="0" w:firstRowFirstColumn="0" w:firstRowLastColumn="0" w:lastRowFirstColumn="0" w:lastRowLastColumn="0"/>
            <w:tcW w:w="1668" w:type="dxa"/>
          </w:tcPr>
          <w:p w:rsidR="00F81822" w:rsidRPr="00131BC4" w:rsidRDefault="00F81822" w:rsidP="001E4E63">
            <w:pPr>
              <w:contextualSpacing/>
              <w:rPr>
                <w:rFonts w:ascii="Arial" w:hAnsi="Arial" w:cs="Arial"/>
                <w:b w:val="0"/>
                <w:sz w:val="24"/>
                <w:szCs w:val="24"/>
              </w:rPr>
            </w:pPr>
            <w:r w:rsidRPr="00131BC4">
              <w:rPr>
                <w:rFonts w:ascii="Arial" w:hAnsi="Arial" w:cs="Arial"/>
                <w:b w:val="0"/>
                <w:sz w:val="24"/>
                <w:szCs w:val="24"/>
              </w:rPr>
              <w:t>1-3pm</w:t>
            </w:r>
          </w:p>
        </w:tc>
        <w:tc>
          <w:tcPr>
            <w:tcW w:w="7574" w:type="dxa"/>
          </w:tcPr>
          <w:p w:rsidR="00F81822" w:rsidRPr="00131BC4" w:rsidRDefault="00F81822" w:rsidP="001E4E6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1BC4">
              <w:rPr>
                <w:rFonts w:ascii="Arial" w:hAnsi="Arial" w:cs="Arial"/>
                <w:sz w:val="24"/>
                <w:szCs w:val="24"/>
              </w:rPr>
              <w:t>Reading in the library</w:t>
            </w:r>
          </w:p>
        </w:tc>
      </w:tr>
      <w:tr w:rsidR="00F81822" w:rsidRPr="00131BC4" w:rsidTr="00173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F81822" w:rsidRPr="00131BC4" w:rsidRDefault="00F81822" w:rsidP="001E4E63">
            <w:pPr>
              <w:contextualSpacing/>
              <w:rPr>
                <w:rFonts w:ascii="Arial" w:hAnsi="Arial" w:cs="Arial"/>
                <w:b w:val="0"/>
                <w:sz w:val="24"/>
                <w:szCs w:val="24"/>
              </w:rPr>
            </w:pPr>
            <w:r w:rsidRPr="00131BC4">
              <w:rPr>
                <w:rFonts w:ascii="Arial" w:hAnsi="Arial" w:cs="Arial"/>
                <w:b w:val="0"/>
                <w:sz w:val="24"/>
                <w:szCs w:val="24"/>
              </w:rPr>
              <w:t>4pm</w:t>
            </w:r>
          </w:p>
        </w:tc>
        <w:tc>
          <w:tcPr>
            <w:tcW w:w="7574" w:type="dxa"/>
          </w:tcPr>
          <w:p w:rsidR="00F81822" w:rsidRPr="00131BC4" w:rsidRDefault="00F81822" w:rsidP="001E4E6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1BC4">
              <w:rPr>
                <w:rFonts w:ascii="Arial" w:hAnsi="Arial" w:cs="Arial"/>
                <w:sz w:val="24"/>
                <w:szCs w:val="24"/>
              </w:rPr>
              <w:t>Break</w:t>
            </w:r>
          </w:p>
        </w:tc>
      </w:tr>
      <w:tr w:rsidR="00F81822" w:rsidRPr="00131BC4" w:rsidTr="00173675">
        <w:tc>
          <w:tcPr>
            <w:cnfStyle w:val="001000000000" w:firstRow="0" w:lastRow="0" w:firstColumn="1" w:lastColumn="0" w:oddVBand="0" w:evenVBand="0" w:oddHBand="0" w:evenHBand="0" w:firstRowFirstColumn="0" w:firstRowLastColumn="0" w:lastRowFirstColumn="0" w:lastRowLastColumn="0"/>
            <w:tcW w:w="1668" w:type="dxa"/>
          </w:tcPr>
          <w:p w:rsidR="00F81822" w:rsidRPr="00131BC4" w:rsidRDefault="00F81822" w:rsidP="001E4E63">
            <w:pPr>
              <w:contextualSpacing/>
              <w:rPr>
                <w:rFonts w:ascii="Arial" w:hAnsi="Arial" w:cs="Arial"/>
                <w:b w:val="0"/>
                <w:sz w:val="24"/>
                <w:szCs w:val="24"/>
              </w:rPr>
            </w:pPr>
            <w:r w:rsidRPr="00131BC4">
              <w:rPr>
                <w:rFonts w:ascii="Arial" w:hAnsi="Arial" w:cs="Arial"/>
                <w:b w:val="0"/>
                <w:sz w:val="24"/>
                <w:szCs w:val="24"/>
              </w:rPr>
              <w:t>5-6pm</w:t>
            </w:r>
          </w:p>
        </w:tc>
        <w:tc>
          <w:tcPr>
            <w:tcW w:w="7574" w:type="dxa"/>
          </w:tcPr>
          <w:p w:rsidR="00F81822" w:rsidRPr="00131BC4" w:rsidRDefault="00F81822" w:rsidP="001E4E6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1BC4">
              <w:rPr>
                <w:rFonts w:ascii="Arial" w:hAnsi="Arial" w:cs="Arial"/>
                <w:sz w:val="24"/>
                <w:szCs w:val="24"/>
              </w:rPr>
              <w:t>Work on weekly essay</w:t>
            </w:r>
          </w:p>
        </w:tc>
      </w:tr>
      <w:tr w:rsidR="00F81822" w:rsidRPr="00131BC4" w:rsidTr="00173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F81822" w:rsidRPr="00131BC4" w:rsidRDefault="00F81822" w:rsidP="001E4E63">
            <w:pPr>
              <w:contextualSpacing/>
              <w:rPr>
                <w:rFonts w:ascii="Arial" w:hAnsi="Arial" w:cs="Arial"/>
                <w:b w:val="0"/>
                <w:sz w:val="24"/>
                <w:szCs w:val="24"/>
              </w:rPr>
            </w:pPr>
            <w:r w:rsidRPr="00131BC4">
              <w:rPr>
                <w:rFonts w:ascii="Arial" w:hAnsi="Arial" w:cs="Arial"/>
                <w:b w:val="0"/>
                <w:sz w:val="24"/>
                <w:szCs w:val="24"/>
              </w:rPr>
              <w:t>6pm</w:t>
            </w:r>
          </w:p>
        </w:tc>
        <w:tc>
          <w:tcPr>
            <w:tcW w:w="7574" w:type="dxa"/>
          </w:tcPr>
          <w:p w:rsidR="00F81822" w:rsidRPr="00131BC4" w:rsidRDefault="00F81822" w:rsidP="001E4E6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1BC4">
              <w:rPr>
                <w:rFonts w:ascii="Arial" w:hAnsi="Arial" w:cs="Arial"/>
                <w:sz w:val="24"/>
                <w:szCs w:val="24"/>
              </w:rPr>
              <w:t>Dinner with friends in hall</w:t>
            </w:r>
          </w:p>
        </w:tc>
      </w:tr>
      <w:tr w:rsidR="00F81822" w:rsidRPr="00131BC4" w:rsidTr="00173675">
        <w:tc>
          <w:tcPr>
            <w:cnfStyle w:val="001000000000" w:firstRow="0" w:lastRow="0" w:firstColumn="1" w:lastColumn="0" w:oddVBand="0" w:evenVBand="0" w:oddHBand="0" w:evenHBand="0" w:firstRowFirstColumn="0" w:firstRowLastColumn="0" w:lastRowFirstColumn="0" w:lastRowLastColumn="0"/>
            <w:tcW w:w="1668" w:type="dxa"/>
          </w:tcPr>
          <w:p w:rsidR="00F81822" w:rsidRPr="00131BC4" w:rsidRDefault="00F81822" w:rsidP="001E4E63">
            <w:pPr>
              <w:contextualSpacing/>
              <w:rPr>
                <w:rFonts w:ascii="Arial" w:hAnsi="Arial" w:cs="Arial"/>
                <w:b w:val="0"/>
                <w:sz w:val="24"/>
                <w:szCs w:val="24"/>
              </w:rPr>
            </w:pPr>
            <w:r w:rsidRPr="00131BC4">
              <w:rPr>
                <w:rFonts w:ascii="Arial" w:hAnsi="Arial" w:cs="Arial"/>
                <w:b w:val="0"/>
                <w:sz w:val="24"/>
                <w:szCs w:val="24"/>
              </w:rPr>
              <w:t>7pm</w:t>
            </w:r>
          </w:p>
        </w:tc>
        <w:tc>
          <w:tcPr>
            <w:tcW w:w="7574" w:type="dxa"/>
          </w:tcPr>
          <w:p w:rsidR="00F81822" w:rsidRPr="00131BC4" w:rsidRDefault="00F81822" w:rsidP="001E4E6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1BC4">
              <w:rPr>
                <w:rFonts w:ascii="Arial" w:hAnsi="Arial" w:cs="Arial"/>
                <w:sz w:val="24"/>
                <w:szCs w:val="24"/>
              </w:rPr>
              <w:t>Netflix &amp; rest</w:t>
            </w:r>
          </w:p>
        </w:tc>
      </w:tr>
      <w:tr w:rsidR="00F81822" w:rsidRPr="00131BC4" w:rsidTr="00173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F81822" w:rsidRPr="00131BC4" w:rsidRDefault="00F81822" w:rsidP="001E4E63">
            <w:pPr>
              <w:contextualSpacing/>
              <w:rPr>
                <w:rFonts w:ascii="Arial" w:hAnsi="Arial" w:cs="Arial"/>
                <w:b w:val="0"/>
                <w:sz w:val="24"/>
                <w:szCs w:val="24"/>
              </w:rPr>
            </w:pPr>
            <w:r w:rsidRPr="00131BC4">
              <w:rPr>
                <w:rFonts w:ascii="Arial" w:hAnsi="Arial" w:cs="Arial"/>
                <w:b w:val="0"/>
                <w:sz w:val="24"/>
                <w:szCs w:val="24"/>
              </w:rPr>
              <w:t>11pm</w:t>
            </w:r>
          </w:p>
        </w:tc>
        <w:tc>
          <w:tcPr>
            <w:tcW w:w="7574" w:type="dxa"/>
          </w:tcPr>
          <w:p w:rsidR="00F81822" w:rsidRPr="00131BC4" w:rsidRDefault="00F81822" w:rsidP="001E4E6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1BC4">
              <w:rPr>
                <w:rFonts w:ascii="Arial" w:hAnsi="Arial" w:cs="Arial"/>
                <w:sz w:val="24"/>
                <w:szCs w:val="24"/>
              </w:rPr>
              <w:t>Bed</w:t>
            </w:r>
          </w:p>
        </w:tc>
      </w:tr>
    </w:tbl>
    <w:p w:rsidR="00F81822" w:rsidRPr="00131BC4" w:rsidRDefault="00F81822" w:rsidP="001E4E63">
      <w:pPr>
        <w:contextualSpacing/>
        <w:rPr>
          <w:rFonts w:ascii="Arial" w:hAnsi="Arial" w:cs="Arial"/>
          <w:sz w:val="24"/>
          <w:szCs w:val="24"/>
        </w:rPr>
      </w:pPr>
    </w:p>
    <w:p w:rsidR="00173675" w:rsidRPr="00131BC4" w:rsidRDefault="00173675" w:rsidP="001E4E63">
      <w:pPr>
        <w:contextualSpacing/>
        <w:rPr>
          <w:rFonts w:ascii="Arial" w:hAnsi="Arial" w:cs="Arial"/>
          <w:sz w:val="24"/>
          <w:szCs w:val="24"/>
        </w:rPr>
      </w:pPr>
    </w:p>
    <w:p w:rsidR="00F81822" w:rsidRPr="00131BC4" w:rsidRDefault="00F81822" w:rsidP="00F81822">
      <w:pPr>
        <w:contextualSpacing/>
        <w:jc w:val="center"/>
        <w:rPr>
          <w:rFonts w:ascii="Arial" w:hAnsi="Arial" w:cs="Arial"/>
          <w:sz w:val="24"/>
          <w:szCs w:val="24"/>
          <w:u w:val="single"/>
        </w:rPr>
      </w:pPr>
      <w:r w:rsidRPr="00131BC4">
        <w:rPr>
          <w:rFonts w:ascii="Arial" w:hAnsi="Arial" w:cs="Arial"/>
          <w:sz w:val="24"/>
          <w:szCs w:val="24"/>
          <w:u w:val="single"/>
        </w:rPr>
        <w:t>Day 2</w:t>
      </w:r>
    </w:p>
    <w:tbl>
      <w:tblPr>
        <w:tblStyle w:val="LightShading"/>
        <w:tblW w:w="0" w:type="auto"/>
        <w:tblLook w:val="04A0" w:firstRow="1" w:lastRow="0" w:firstColumn="1" w:lastColumn="0" w:noHBand="0" w:noVBand="1"/>
      </w:tblPr>
      <w:tblGrid>
        <w:gridCol w:w="1668"/>
        <w:gridCol w:w="7574"/>
      </w:tblGrid>
      <w:tr w:rsidR="00F81822" w:rsidRPr="00131BC4" w:rsidTr="001736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F81822" w:rsidRPr="00131BC4" w:rsidRDefault="00F81822" w:rsidP="001E4E63">
            <w:pPr>
              <w:contextualSpacing/>
              <w:rPr>
                <w:rFonts w:ascii="Arial" w:hAnsi="Arial" w:cs="Arial"/>
                <w:b w:val="0"/>
                <w:sz w:val="24"/>
                <w:szCs w:val="24"/>
              </w:rPr>
            </w:pPr>
            <w:r w:rsidRPr="00131BC4">
              <w:rPr>
                <w:rFonts w:ascii="Arial" w:hAnsi="Arial" w:cs="Arial"/>
                <w:b w:val="0"/>
                <w:sz w:val="24"/>
                <w:szCs w:val="24"/>
              </w:rPr>
              <w:t>10am</w:t>
            </w:r>
          </w:p>
        </w:tc>
        <w:tc>
          <w:tcPr>
            <w:tcW w:w="7574" w:type="dxa"/>
          </w:tcPr>
          <w:p w:rsidR="00F81822" w:rsidRPr="00131BC4" w:rsidRDefault="00F81822" w:rsidP="001E4E63">
            <w:pPr>
              <w:contextualSpacing/>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131BC4">
              <w:rPr>
                <w:rFonts w:ascii="Arial" w:hAnsi="Arial" w:cs="Arial"/>
                <w:b w:val="0"/>
                <w:sz w:val="24"/>
                <w:szCs w:val="24"/>
              </w:rPr>
              <w:t>Wake up, breakfast</w:t>
            </w:r>
          </w:p>
        </w:tc>
      </w:tr>
      <w:tr w:rsidR="00F81822" w:rsidRPr="00131BC4" w:rsidTr="00173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F81822" w:rsidRPr="00131BC4" w:rsidRDefault="00F81822" w:rsidP="001E4E63">
            <w:pPr>
              <w:contextualSpacing/>
              <w:rPr>
                <w:rFonts w:ascii="Arial" w:hAnsi="Arial" w:cs="Arial"/>
                <w:b w:val="0"/>
                <w:sz w:val="24"/>
                <w:szCs w:val="24"/>
              </w:rPr>
            </w:pPr>
            <w:r w:rsidRPr="00131BC4">
              <w:rPr>
                <w:rFonts w:ascii="Arial" w:hAnsi="Arial" w:cs="Arial"/>
                <w:b w:val="0"/>
                <w:sz w:val="24"/>
                <w:szCs w:val="24"/>
              </w:rPr>
              <w:t>11-1pm</w:t>
            </w:r>
          </w:p>
        </w:tc>
        <w:tc>
          <w:tcPr>
            <w:tcW w:w="7574" w:type="dxa"/>
          </w:tcPr>
          <w:p w:rsidR="00F81822" w:rsidRPr="00131BC4" w:rsidRDefault="00F81822" w:rsidP="001E4E6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1BC4">
              <w:rPr>
                <w:rFonts w:ascii="Arial" w:hAnsi="Arial" w:cs="Arial"/>
                <w:sz w:val="24"/>
                <w:szCs w:val="24"/>
              </w:rPr>
              <w:t>Sit in bed on laptop</w:t>
            </w:r>
          </w:p>
        </w:tc>
      </w:tr>
      <w:tr w:rsidR="00F81822" w:rsidRPr="00131BC4" w:rsidTr="00173675">
        <w:tc>
          <w:tcPr>
            <w:cnfStyle w:val="001000000000" w:firstRow="0" w:lastRow="0" w:firstColumn="1" w:lastColumn="0" w:oddVBand="0" w:evenVBand="0" w:oddHBand="0" w:evenHBand="0" w:firstRowFirstColumn="0" w:firstRowLastColumn="0" w:lastRowFirstColumn="0" w:lastRowLastColumn="0"/>
            <w:tcW w:w="1668" w:type="dxa"/>
          </w:tcPr>
          <w:p w:rsidR="00F81822" w:rsidRPr="00131BC4" w:rsidRDefault="00F81822" w:rsidP="001E4E63">
            <w:pPr>
              <w:contextualSpacing/>
              <w:rPr>
                <w:rFonts w:ascii="Arial" w:hAnsi="Arial" w:cs="Arial"/>
                <w:b w:val="0"/>
                <w:sz w:val="24"/>
                <w:szCs w:val="24"/>
              </w:rPr>
            </w:pPr>
            <w:r w:rsidRPr="00131BC4">
              <w:rPr>
                <w:rFonts w:ascii="Arial" w:hAnsi="Arial" w:cs="Arial"/>
                <w:b w:val="0"/>
                <w:sz w:val="24"/>
                <w:szCs w:val="24"/>
              </w:rPr>
              <w:t>1pm</w:t>
            </w:r>
          </w:p>
        </w:tc>
        <w:tc>
          <w:tcPr>
            <w:tcW w:w="7574" w:type="dxa"/>
          </w:tcPr>
          <w:p w:rsidR="00F81822" w:rsidRPr="00131BC4" w:rsidRDefault="00F81822" w:rsidP="001E4E6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1BC4">
              <w:rPr>
                <w:rFonts w:ascii="Arial" w:hAnsi="Arial" w:cs="Arial"/>
                <w:sz w:val="24"/>
                <w:szCs w:val="24"/>
              </w:rPr>
              <w:t>Lunch in the buttery</w:t>
            </w:r>
          </w:p>
        </w:tc>
      </w:tr>
      <w:tr w:rsidR="00F81822" w:rsidRPr="00131BC4" w:rsidTr="00173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F81822" w:rsidRPr="00131BC4" w:rsidRDefault="00F81822" w:rsidP="001E4E63">
            <w:pPr>
              <w:contextualSpacing/>
              <w:rPr>
                <w:rFonts w:ascii="Arial" w:hAnsi="Arial" w:cs="Arial"/>
                <w:b w:val="0"/>
                <w:sz w:val="24"/>
                <w:szCs w:val="24"/>
              </w:rPr>
            </w:pPr>
            <w:r w:rsidRPr="00131BC4">
              <w:rPr>
                <w:rFonts w:ascii="Arial" w:hAnsi="Arial" w:cs="Arial"/>
                <w:b w:val="0"/>
                <w:sz w:val="24"/>
                <w:szCs w:val="24"/>
              </w:rPr>
              <w:t>1:30-4pm</w:t>
            </w:r>
          </w:p>
        </w:tc>
        <w:tc>
          <w:tcPr>
            <w:tcW w:w="7574" w:type="dxa"/>
          </w:tcPr>
          <w:p w:rsidR="00F81822" w:rsidRPr="00131BC4" w:rsidRDefault="00F81822" w:rsidP="001E4E6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1BC4">
              <w:rPr>
                <w:rFonts w:ascii="Arial" w:hAnsi="Arial" w:cs="Arial"/>
                <w:sz w:val="24"/>
                <w:szCs w:val="24"/>
              </w:rPr>
              <w:t>Sit at desk on laptop</w:t>
            </w:r>
          </w:p>
        </w:tc>
      </w:tr>
      <w:tr w:rsidR="00F81822" w:rsidRPr="00131BC4" w:rsidTr="00173675">
        <w:tc>
          <w:tcPr>
            <w:cnfStyle w:val="001000000000" w:firstRow="0" w:lastRow="0" w:firstColumn="1" w:lastColumn="0" w:oddVBand="0" w:evenVBand="0" w:oddHBand="0" w:evenHBand="0" w:firstRowFirstColumn="0" w:firstRowLastColumn="0" w:lastRowFirstColumn="0" w:lastRowLastColumn="0"/>
            <w:tcW w:w="1668" w:type="dxa"/>
          </w:tcPr>
          <w:p w:rsidR="00F81822" w:rsidRPr="00131BC4" w:rsidRDefault="00173675" w:rsidP="001E4E63">
            <w:pPr>
              <w:contextualSpacing/>
              <w:rPr>
                <w:rFonts w:ascii="Arial" w:hAnsi="Arial" w:cs="Arial"/>
                <w:b w:val="0"/>
                <w:sz w:val="24"/>
                <w:szCs w:val="24"/>
              </w:rPr>
            </w:pPr>
            <w:r w:rsidRPr="00131BC4">
              <w:rPr>
                <w:rFonts w:ascii="Arial" w:hAnsi="Arial" w:cs="Arial"/>
                <w:b w:val="0"/>
                <w:sz w:val="24"/>
                <w:szCs w:val="24"/>
              </w:rPr>
              <w:t>4pm</w:t>
            </w:r>
          </w:p>
        </w:tc>
        <w:tc>
          <w:tcPr>
            <w:tcW w:w="7574" w:type="dxa"/>
          </w:tcPr>
          <w:p w:rsidR="00F81822" w:rsidRPr="00131BC4" w:rsidRDefault="00173675" w:rsidP="001E4E6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1BC4">
              <w:rPr>
                <w:rFonts w:ascii="Arial" w:hAnsi="Arial" w:cs="Arial"/>
                <w:sz w:val="24"/>
                <w:szCs w:val="24"/>
              </w:rPr>
              <w:t>Look at relevant Wikipedia pages for this week’s essay</w:t>
            </w:r>
          </w:p>
        </w:tc>
      </w:tr>
      <w:tr w:rsidR="00F81822" w:rsidRPr="00131BC4" w:rsidTr="00173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F81822" w:rsidRPr="00131BC4" w:rsidRDefault="00173675" w:rsidP="001E4E63">
            <w:pPr>
              <w:contextualSpacing/>
              <w:rPr>
                <w:rFonts w:ascii="Arial" w:hAnsi="Arial" w:cs="Arial"/>
                <w:b w:val="0"/>
                <w:sz w:val="24"/>
                <w:szCs w:val="24"/>
              </w:rPr>
            </w:pPr>
            <w:r w:rsidRPr="00131BC4">
              <w:rPr>
                <w:rFonts w:ascii="Arial" w:hAnsi="Arial" w:cs="Arial"/>
                <w:b w:val="0"/>
                <w:sz w:val="24"/>
                <w:szCs w:val="24"/>
              </w:rPr>
              <w:t>4:15pm</w:t>
            </w:r>
          </w:p>
        </w:tc>
        <w:tc>
          <w:tcPr>
            <w:tcW w:w="7574" w:type="dxa"/>
          </w:tcPr>
          <w:p w:rsidR="00F81822" w:rsidRPr="00131BC4" w:rsidRDefault="00173675" w:rsidP="001E4E6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1BC4">
              <w:rPr>
                <w:rFonts w:ascii="Arial" w:hAnsi="Arial" w:cs="Arial"/>
                <w:sz w:val="24"/>
                <w:szCs w:val="24"/>
              </w:rPr>
              <w:t>More doing nothing on the internet</w:t>
            </w:r>
          </w:p>
        </w:tc>
      </w:tr>
      <w:tr w:rsidR="00F81822" w:rsidRPr="00131BC4" w:rsidTr="00173675">
        <w:tc>
          <w:tcPr>
            <w:cnfStyle w:val="001000000000" w:firstRow="0" w:lastRow="0" w:firstColumn="1" w:lastColumn="0" w:oddVBand="0" w:evenVBand="0" w:oddHBand="0" w:evenHBand="0" w:firstRowFirstColumn="0" w:firstRowLastColumn="0" w:lastRowFirstColumn="0" w:lastRowLastColumn="0"/>
            <w:tcW w:w="1668" w:type="dxa"/>
          </w:tcPr>
          <w:p w:rsidR="00F81822" w:rsidRPr="00131BC4" w:rsidRDefault="00173675" w:rsidP="001E4E63">
            <w:pPr>
              <w:contextualSpacing/>
              <w:rPr>
                <w:rFonts w:ascii="Arial" w:hAnsi="Arial" w:cs="Arial"/>
                <w:b w:val="0"/>
                <w:sz w:val="24"/>
                <w:szCs w:val="24"/>
              </w:rPr>
            </w:pPr>
            <w:r w:rsidRPr="00131BC4">
              <w:rPr>
                <w:rFonts w:ascii="Arial" w:hAnsi="Arial" w:cs="Arial"/>
                <w:b w:val="0"/>
                <w:sz w:val="24"/>
                <w:szCs w:val="24"/>
              </w:rPr>
              <w:t>5:30pm</w:t>
            </w:r>
          </w:p>
        </w:tc>
        <w:tc>
          <w:tcPr>
            <w:tcW w:w="7574" w:type="dxa"/>
          </w:tcPr>
          <w:p w:rsidR="00F81822" w:rsidRPr="00131BC4" w:rsidRDefault="00173675" w:rsidP="001E4E6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1BC4">
              <w:rPr>
                <w:rFonts w:ascii="Arial" w:hAnsi="Arial" w:cs="Arial"/>
                <w:sz w:val="24"/>
                <w:szCs w:val="24"/>
              </w:rPr>
              <w:t>Go out for dinner with friends</w:t>
            </w:r>
          </w:p>
        </w:tc>
      </w:tr>
      <w:tr w:rsidR="00F81822" w:rsidRPr="00131BC4" w:rsidTr="001736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F81822" w:rsidRPr="00131BC4" w:rsidRDefault="00173675" w:rsidP="001E4E63">
            <w:pPr>
              <w:contextualSpacing/>
              <w:rPr>
                <w:rFonts w:ascii="Arial" w:hAnsi="Arial" w:cs="Arial"/>
                <w:b w:val="0"/>
                <w:sz w:val="24"/>
                <w:szCs w:val="24"/>
              </w:rPr>
            </w:pPr>
            <w:r w:rsidRPr="00131BC4">
              <w:rPr>
                <w:rFonts w:ascii="Arial" w:hAnsi="Arial" w:cs="Arial"/>
                <w:b w:val="0"/>
                <w:sz w:val="24"/>
                <w:szCs w:val="24"/>
              </w:rPr>
              <w:t>7pm</w:t>
            </w:r>
          </w:p>
        </w:tc>
        <w:tc>
          <w:tcPr>
            <w:tcW w:w="7574" w:type="dxa"/>
          </w:tcPr>
          <w:p w:rsidR="00F81822" w:rsidRPr="00131BC4" w:rsidRDefault="00173675" w:rsidP="001E4E63">
            <w:pPr>
              <w:contextualSpacing/>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31BC4">
              <w:rPr>
                <w:rFonts w:ascii="Arial" w:hAnsi="Arial" w:cs="Arial"/>
                <w:sz w:val="24"/>
                <w:szCs w:val="24"/>
              </w:rPr>
              <w:t>Go to a pub with friends</w:t>
            </w:r>
          </w:p>
        </w:tc>
      </w:tr>
      <w:tr w:rsidR="00F81822" w:rsidRPr="00131BC4" w:rsidTr="00173675">
        <w:tc>
          <w:tcPr>
            <w:cnfStyle w:val="001000000000" w:firstRow="0" w:lastRow="0" w:firstColumn="1" w:lastColumn="0" w:oddVBand="0" w:evenVBand="0" w:oddHBand="0" w:evenHBand="0" w:firstRowFirstColumn="0" w:firstRowLastColumn="0" w:lastRowFirstColumn="0" w:lastRowLastColumn="0"/>
            <w:tcW w:w="1668" w:type="dxa"/>
          </w:tcPr>
          <w:p w:rsidR="00F81822" w:rsidRPr="00131BC4" w:rsidRDefault="00173675" w:rsidP="001E4E63">
            <w:pPr>
              <w:contextualSpacing/>
              <w:rPr>
                <w:rFonts w:ascii="Arial" w:hAnsi="Arial" w:cs="Arial"/>
                <w:b w:val="0"/>
                <w:sz w:val="24"/>
                <w:szCs w:val="24"/>
              </w:rPr>
            </w:pPr>
            <w:r w:rsidRPr="00131BC4">
              <w:rPr>
                <w:rFonts w:ascii="Arial" w:hAnsi="Arial" w:cs="Arial"/>
                <w:b w:val="0"/>
                <w:sz w:val="24"/>
                <w:szCs w:val="24"/>
              </w:rPr>
              <w:t>12pm</w:t>
            </w:r>
          </w:p>
        </w:tc>
        <w:tc>
          <w:tcPr>
            <w:tcW w:w="7574" w:type="dxa"/>
          </w:tcPr>
          <w:p w:rsidR="00F81822" w:rsidRPr="00131BC4" w:rsidRDefault="00173675" w:rsidP="001E4E63">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131BC4">
              <w:rPr>
                <w:rFonts w:ascii="Arial" w:hAnsi="Arial" w:cs="Arial"/>
                <w:sz w:val="24"/>
                <w:szCs w:val="24"/>
              </w:rPr>
              <w:t>Go home, go to bed</w:t>
            </w:r>
          </w:p>
        </w:tc>
      </w:tr>
    </w:tbl>
    <w:p w:rsidR="00F81822" w:rsidRPr="00131BC4" w:rsidRDefault="00F81822" w:rsidP="001E4E63">
      <w:pPr>
        <w:contextualSpacing/>
        <w:rPr>
          <w:rFonts w:ascii="Arial" w:hAnsi="Arial" w:cs="Arial"/>
          <w:sz w:val="24"/>
          <w:szCs w:val="24"/>
        </w:rPr>
      </w:pPr>
    </w:p>
    <w:p w:rsidR="00173675" w:rsidRPr="00131BC4" w:rsidRDefault="00173675" w:rsidP="001E4E63">
      <w:pPr>
        <w:contextualSpacing/>
        <w:rPr>
          <w:rFonts w:ascii="Arial" w:hAnsi="Arial" w:cs="Arial"/>
          <w:sz w:val="24"/>
          <w:szCs w:val="24"/>
        </w:rPr>
      </w:pPr>
    </w:p>
    <w:p w:rsidR="00681414" w:rsidRPr="00131BC4" w:rsidRDefault="00173675" w:rsidP="001E4E63">
      <w:pPr>
        <w:contextualSpacing/>
        <w:rPr>
          <w:rFonts w:ascii="Arial" w:hAnsi="Arial" w:cs="Arial"/>
          <w:sz w:val="24"/>
          <w:szCs w:val="24"/>
        </w:rPr>
      </w:pPr>
      <w:r w:rsidRPr="00131BC4">
        <w:rPr>
          <w:rFonts w:ascii="Arial" w:hAnsi="Arial" w:cs="Arial"/>
          <w:sz w:val="24"/>
          <w:szCs w:val="24"/>
        </w:rPr>
        <w:t xml:space="preserve">It may seem that like the second day is inherently more “lazy” than the first one, as it has 15 minutes of uni work rather than 5 hours, but it is a reality, and sometimes you might really need a day of barely working or not working at all. You might need this time to think more realistically about any issues you may have, or to do hobbies or projects, or self-care, or societies, or socialise, but also, whatever you’re doing you’re probably thinking about your subject, and for you this might be more productive </w:t>
      </w:r>
      <w:r w:rsidR="00576769" w:rsidRPr="00131BC4">
        <w:rPr>
          <w:rFonts w:ascii="Arial" w:hAnsi="Arial" w:cs="Arial"/>
          <w:sz w:val="24"/>
          <w:szCs w:val="24"/>
        </w:rPr>
        <w:t>than sitting down with a pen and paper.</w:t>
      </w:r>
    </w:p>
    <w:p w:rsidR="00681414" w:rsidRPr="00131BC4" w:rsidRDefault="00681414" w:rsidP="001E4E63">
      <w:pPr>
        <w:contextualSpacing/>
        <w:rPr>
          <w:rFonts w:ascii="Arial" w:hAnsi="Arial" w:cs="Arial"/>
          <w:sz w:val="24"/>
          <w:szCs w:val="24"/>
        </w:rPr>
      </w:pPr>
    </w:p>
    <w:p w:rsidR="00C72C75" w:rsidRPr="00131BC4" w:rsidRDefault="00681414" w:rsidP="001E4E63">
      <w:pPr>
        <w:contextualSpacing/>
        <w:rPr>
          <w:rFonts w:ascii="Arial" w:hAnsi="Arial" w:cs="Arial"/>
          <w:sz w:val="24"/>
          <w:szCs w:val="24"/>
        </w:rPr>
      </w:pPr>
      <w:r w:rsidRPr="00131BC4">
        <w:rPr>
          <w:rFonts w:ascii="Arial" w:hAnsi="Arial" w:cs="Arial"/>
          <w:sz w:val="24"/>
          <w:szCs w:val="24"/>
        </w:rPr>
        <w:t xml:space="preserve">Cambridge is going to involve a lot of work, there’s really no two ways about it, so if you do find a healthy, reasonable, sustainable way of working you should do it, and try not to be ashamed or self-conscious if it’s different from that of others, as they’re just doing what they can to get work done too. </w:t>
      </w:r>
    </w:p>
    <w:p w:rsidR="00C72C75" w:rsidRPr="00131BC4" w:rsidRDefault="00C72C75" w:rsidP="001E4E63">
      <w:pPr>
        <w:contextualSpacing/>
        <w:rPr>
          <w:rFonts w:ascii="Arial" w:hAnsi="Arial" w:cs="Arial"/>
          <w:sz w:val="24"/>
          <w:szCs w:val="24"/>
        </w:rPr>
      </w:pPr>
    </w:p>
    <w:p w:rsidR="00C72C75" w:rsidRPr="00131BC4" w:rsidRDefault="00C72C75" w:rsidP="001E4E63">
      <w:pPr>
        <w:contextualSpacing/>
        <w:rPr>
          <w:rFonts w:ascii="Arial" w:hAnsi="Arial" w:cs="Arial"/>
          <w:sz w:val="24"/>
          <w:szCs w:val="24"/>
        </w:rPr>
      </w:pPr>
    </w:p>
    <w:p w:rsidR="00C72C75" w:rsidRPr="00131BC4" w:rsidRDefault="00C72C75" w:rsidP="00C72C75">
      <w:pPr>
        <w:contextualSpacing/>
        <w:jc w:val="center"/>
        <w:rPr>
          <w:rFonts w:ascii="Arial" w:hAnsi="Arial" w:cs="Arial"/>
          <w:b/>
          <w:sz w:val="24"/>
          <w:szCs w:val="24"/>
        </w:rPr>
      </w:pPr>
      <w:r w:rsidRPr="00131BC4">
        <w:rPr>
          <w:rFonts w:ascii="Arial" w:hAnsi="Arial" w:cs="Arial"/>
          <w:b/>
          <w:sz w:val="24"/>
          <w:szCs w:val="24"/>
        </w:rPr>
        <w:lastRenderedPageBreak/>
        <w:t>Essays</w:t>
      </w:r>
    </w:p>
    <w:p w:rsidR="00C72C75" w:rsidRPr="00131BC4" w:rsidRDefault="00C72C75" w:rsidP="001E4E63">
      <w:pPr>
        <w:contextualSpacing/>
        <w:rPr>
          <w:rFonts w:ascii="Arial" w:hAnsi="Arial" w:cs="Arial"/>
          <w:sz w:val="24"/>
          <w:szCs w:val="24"/>
        </w:rPr>
      </w:pPr>
    </w:p>
    <w:p w:rsidR="00C72C75" w:rsidRPr="00131BC4" w:rsidRDefault="00C72C75" w:rsidP="001E4E63">
      <w:pPr>
        <w:contextualSpacing/>
        <w:rPr>
          <w:rFonts w:ascii="Arial" w:hAnsi="Arial" w:cs="Arial"/>
          <w:sz w:val="24"/>
          <w:szCs w:val="24"/>
        </w:rPr>
      </w:pPr>
      <w:r w:rsidRPr="00131BC4">
        <w:rPr>
          <w:rFonts w:ascii="Arial" w:hAnsi="Arial" w:cs="Arial"/>
          <w:sz w:val="24"/>
          <w:szCs w:val="24"/>
        </w:rPr>
        <w:t xml:space="preserve">University essays are quite different from A-level essays, and Cambridge essays themselves are quite strange. </w:t>
      </w:r>
    </w:p>
    <w:p w:rsidR="00C72C75" w:rsidRPr="00131BC4" w:rsidRDefault="00C72C75" w:rsidP="001E4E63">
      <w:pPr>
        <w:contextualSpacing/>
        <w:rPr>
          <w:rFonts w:ascii="Arial" w:hAnsi="Arial" w:cs="Arial"/>
          <w:sz w:val="24"/>
          <w:szCs w:val="24"/>
        </w:rPr>
      </w:pPr>
    </w:p>
    <w:p w:rsidR="00C72C75" w:rsidRPr="00131BC4" w:rsidRDefault="00C72C75" w:rsidP="001E4E63">
      <w:pPr>
        <w:contextualSpacing/>
        <w:rPr>
          <w:rFonts w:ascii="Arial" w:hAnsi="Arial" w:cs="Arial"/>
          <w:sz w:val="24"/>
          <w:szCs w:val="24"/>
        </w:rPr>
      </w:pPr>
      <w:r w:rsidRPr="00131BC4">
        <w:rPr>
          <w:rFonts w:ascii="Arial" w:hAnsi="Arial" w:cs="Arial"/>
          <w:sz w:val="24"/>
          <w:szCs w:val="24"/>
        </w:rPr>
        <w:t xml:space="preserve">Ultimately, essays are training for your written exams at the end of the year, but you shouldn’t expect them to be perfect, or what you would want your ideal exam essay to look like, especially not in the first term of first year! </w:t>
      </w:r>
    </w:p>
    <w:p w:rsidR="00C72C75" w:rsidRPr="00131BC4" w:rsidRDefault="00C72C75" w:rsidP="001E4E63">
      <w:pPr>
        <w:contextualSpacing/>
        <w:rPr>
          <w:rFonts w:ascii="Arial" w:hAnsi="Arial" w:cs="Arial"/>
          <w:sz w:val="24"/>
          <w:szCs w:val="24"/>
        </w:rPr>
      </w:pPr>
    </w:p>
    <w:p w:rsidR="00892CA2" w:rsidRPr="00131BC4" w:rsidRDefault="00C72C75" w:rsidP="001E4E63">
      <w:pPr>
        <w:contextualSpacing/>
        <w:rPr>
          <w:rFonts w:ascii="Arial" w:hAnsi="Arial" w:cs="Arial"/>
          <w:sz w:val="24"/>
          <w:szCs w:val="24"/>
        </w:rPr>
      </w:pPr>
      <w:r w:rsidRPr="00131BC4">
        <w:rPr>
          <w:rFonts w:ascii="Arial" w:hAnsi="Arial" w:cs="Arial"/>
          <w:sz w:val="24"/>
          <w:szCs w:val="24"/>
        </w:rPr>
        <w:t>The word essay comes from the French word essayer, which means “to try” or “attempt”</w:t>
      </w:r>
      <w:r w:rsidR="00F11499" w:rsidRPr="00131BC4">
        <w:rPr>
          <w:rFonts w:ascii="Arial" w:hAnsi="Arial" w:cs="Arial"/>
          <w:sz w:val="24"/>
          <w:szCs w:val="24"/>
        </w:rPr>
        <w:t xml:space="preserve">, and that’s a good way to think about your essays, as a place to experiment with ideas, writing styles, thoughts and feelings, and a place to decide what you do actually think about something. </w:t>
      </w:r>
    </w:p>
    <w:p w:rsidR="00F11499" w:rsidRPr="00131BC4" w:rsidRDefault="00F11499" w:rsidP="001E4E63">
      <w:pPr>
        <w:contextualSpacing/>
        <w:rPr>
          <w:rFonts w:ascii="Arial" w:hAnsi="Arial" w:cs="Arial"/>
          <w:sz w:val="24"/>
          <w:szCs w:val="24"/>
        </w:rPr>
      </w:pPr>
    </w:p>
    <w:p w:rsidR="00F11499" w:rsidRPr="00131BC4" w:rsidRDefault="00F11499" w:rsidP="001E4E63">
      <w:pPr>
        <w:contextualSpacing/>
        <w:rPr>
          <w:rFonts w:ascii="Arial" w:hAnsi="Arial" w:cs="Arial"/>
          <w:sz w:val="24"/>
          <w:szCs w:val="24"/>
        </w:rPr>
      </w:pPr>
      <w:r w:rsidRPr="00131BC4">
        <w:rPr>
          <w:rFonts w:ascii="Arial" w:hAnsi="Arial" w:cs="Arial"/>
          <w:sz w:val="24"/>
          <w:szCs w:val="24"/>
        </w:rPr>
        <w:t xml:space="preserve">If you’re stuck with an essay, or just can’t seem to get your words out, it may be worth trying an alternative mode of writing. One method is to write it under timed conditions; you could give yourself two hours to plan and write your essay (which is longer than you will likely have in an exam anyway), and when the two hours is up, stop writing, and submit whatever you’ve written. </w:t>
      </w:r>
    </w:p>
    <w:p w:rsidR="00F11499" w:rsidRPr="00131BC4" w:rsidRDefault="00F11499" w:rsidP="001E4E63">
      <w:pPr>
        <w:contextualSpacing/>
        <w:rPr>
          <w:rFonts w:ascii="Arial" w:hAnsi="Arial" w:cs="Arial"/>
          <w:sz w:val="24"/>
          <w:szCs w:val="24"/>
        </w:rPr>
      </w:pPr>
    </w:p>
    <w:p w:rsidR="00F11499" w:rsidRPr="00131BC4" w:rsidRDefault="00F11499" w:rsidP="001E4E63">
      <w:pPr>
        <w:contextualSpacing/>
        <w:rPr>
          <w:rFonts w:ascii="Arial" w:hAnsi="Arial" w:cs="Arial"/>
          <w:sz w:val="24"/>
          <w:szCs w:val="24"/>
        </w:rPr>
      </w:pPr>
      <w:r w:rsidRPr="00131BC4">
        <w:rPr>
          <w:rFonts w:ascii="Arial" w:hAnsi="Arial" w:cs="Arial"/>
          <w:sz w:val="24"/>
          <w:szCs w:val="24"/>
        </w:rPr>
        <w:t>Alternativ</w:t>
      </w:r>
      <w:r w:rsidR="00BF09B7" w:rsidRPr="00131BC4">
        <w:rPr>
          <w:rFonts w:ascii="Arial" w:hAnsi="Arial" w:cs="Arial"/>
          <w:sz w:val="24"/>
          <w:szCs w:val="24"/>
        </w:rPr>
        <w:t>ely, you can write an essay</w:t>
      </w:r>
      <w:r w:rsidRPr="00131BC4">
        <w:rPr>
          <w:rFonts w:ascii="Arial" w:hAnsi="Arial" w:cs="Arial"/>
          <w:sz w:val="24"/>
          <w:szCs w:val="24"/>
        </w:rPr>
        <w:t xml:space="preserve"> as a “plan”, bullet pointing your main ideas/ sources/ discussion, getting down the real meat of the essay without having to worry as much about formal language. A change of scene can also help too, and you may find the silence of a library or the noise of a coffee shop easier to work in and less distracting than working from your room. </w:t>
      </w:r>
    </w:p>
    <w:p w:rsidR="00F11499" w:rsidRPr="00131BC4" w:rsidRDefault="00F11499" w:rsidP="001E4E63">
      <w:pPr>
        <w:contextualSpacing/>
        <w:rPr>
          <w:rFonts w:ascii="Arial" w:hAnsi="Arial" w:cs="Arial"/>
          <w:sz w:val="24"/>
          <w:szCs w:val="24"/>
        </w:rPr>
      </w:pPr>
    </w:p>
    <w:p w:rsidR="00F11499" w:rsidRPr="00131BC4" w:rsidRDefault="00F11499" w:rsidP="001E4E63">
      <w:pPr>
        <w:contextualSpacing/>
        <w:rPr>
          <w:rFonts w:ascii="Arial" w:hAnsi="Arial" w:cs="Arial"/>
          <w:sz w:val="24"/>
          <w:szCs w:val="24"/>
        </w:rPr>
      </w:pPr>
      <w:r w:rsidRPr="00131BC4">
        <w:rPr>
          <w:rFonts w:ascii="Arial" w:hAnsi="Arial" w:cs="Arial"/>
          <w:sz w:val="24"/>
          <w:szCs w:val="24"/>
        </w:rPr>
        <w:t>In general, it’s better to write an essay that you know there’s problems with</w:t>
      </w:r>
      <w:r w:rsidR="00104A50" w:rsidRPr="00131BC4">
        <w:rPr>
          <w:rFonts w:ascii="Arial" w:hAnsi="Arial" w:cs="Arial"/>
          <w:sz w:val="24"/>
          <w:szCs w:val="24"/>
        </w:rPr>
        <w:t xml:space="preserve"> than to not write anything, and there’s always the opportunity to talk through issues in supervisions. After you’ve received essay feedback from your supervisor and have taken their comments on board, you never have to think about that essay again. Essays can be useful revision tools for reminding you in brief about a certain topic, or relocating key quotes and information to memorise for exams, but </w:t>
      </w:r>
      <w:r w:rsidR="00CB0EA1" w:rsidRPr="00131BC4">
        <w:rPr>
          <w:rFonts w:ascii="Arial" w:hAnsi="Arial" w:cs="Arial"/>
          <w:sz w:val="24"/>
          <w:szCs w:val="24"/>
        </w:rPr>
        <w:t xml:space="preserve">by the time you start your revision you will have improved vastly since you wrote that essay, so sometimes it’s best to resign them to the past and forget about them. </w:t>
      </w:r>
    </w:p>
    <w:p w:rsidR="00CB0EA1" w:rsidRPr="00131BC4" w:rsidRDefault="00CB0EA1" w:rsidP="001E4E63">
      <w:pPr>
        <w:contextualSpacing/>
        <w:rPr>
          <w:rFonts w:ascii="Arial" w:hAnsi="Arial" w:cs="Arial"/>
          <w:sz w:val="24"/>
          <w:szCs w:val="24"/>
        </w:rPr>
      </w:pPr>
    </w:p>
    <w:p w:rsidR="00CB0EA1" w:rsidRPr="00131BC4" w:rsidRDefault="00CB0EA1" w:rsidP="001E4E63">
      <w:pPr>
        <w:contextualSpacing/>
        <w:rPr>
          <w:rFonts w:ascii="Arial" w:hAnsi="Arial" w:cs="Arial"/>
          <w:sz w:val="24"/>
          <w:szCs w:val="24"/>
        </w:rPr>
      </w:pPr>
      <w:r w:rsidRPr="00131BC4">
        <w:rPr>
          <w:rFonts w:ascii="Arial" w:hAnsi="Arial" w:cs="Arial"/>
          <w:sz w:val="24"/>
          <w:szCs w:val="24"/>
        </w:rPr>
        <w:t>Anyone you meet, no matter how many qualifications they may have or books they’ve written or lectures they’ve given, once knew nothing at all about their topic of expertise. When you begin learning about something, it can expose all of the things you didn’t know, and can leave you feeling quite clueless. This is very normal, and it’s good to adopt a “fake it ‘till you make it” attitude, where you write your essays in a tone that suggests you very confidently believe in what you’re saying, even if you really don’t. Nobody knows everything about anything, and you shouldn’t expect that you will by the end of your course!</w:t>
      </w:r>
    </w:p>
    <w:p w:rsidR="00CB0EA1" w:rsidRPr="00131BC4" w:rsidRDefault="00CB0EA1" w:rsidP="001E4E63">
      <w:pPr>
        <w:contextualSpacing/>
        <w:rPr>
          <w:rFonts w:ascii="Arial" w:hAnsi="Arial" w:cs="Arial"/>
          <w:sz w:val="24"/>
          <w:szCs w:val="24"/>
        </w:rPr>
      </w:pPr>
    </w:p>
    <w:p w:rsidR="00CB0EA1" w:rsidRPr="00131BC4" w:rsidRDefault="00CB0EA1" w:rsidP="00CB0EA1">
      <w:pPr>
        <w:contextualSpacing/>
        <w:jc w:val="center"/>
        <w:rPr>
          <w:rFonts w:ascii="Arial" w:hAnsi="Arial" w:cs="Arial"/>
          <w:b/>
          <w:sz w:val="24"/>
          <w:szCs w:val="24"/>
        </w:rPr>
      </w:pPr>
      <w:r w:rsidRPr="00131BC4">
        <w:rPr>
          <w:rFonts w:ascii="Arial" w:hAnsi="Arial" w:cs="Arial"/>
          <w:b/>
          <w:sz w:val="24"/>
          <w:szCs w:val="24"/>
        </w:rPr>
        <w:lastRenderedPageBreak/>
        <w:t>Mental Health</w:t>
      </w:r>
    </w:p>
    <w:p w:rsidR="00CB0EA1" w:rsidRPr="00131BC4" w:rsidRDefault="00131BC4" w:rsidP="001E4E63">
      <w:pPr>
        <w:contextualSpacing/>
        <w:rPr>
          <w:rFonts w:ascii="Arial" w:hAnsi="Arial" w:cs="Arial"/>
          <w:sz w:val="24"/>
          <w:szCs w:val="24"/>
        </w:rPr>
      </w:pPr>
      <w:r w:rsidRPr="00131BC4">
        <w:rPr>
          <w:rFonts w:ascii="Arial" w:hAnsi="Arial" w:cs="Arial"/>
          <w:noProof/>
          <w:sz w:val="24"/>
          <w:szCs w:val="24"/>
          <w:lang w:eastAsia="en-GB"/>
        </w:rPr>
        <w:drawing>
          <wp:anchor distT="0" distB="0" distL="114300" distR="114300" simplePos="0" relativeHeight="251665408" behindDoc="0" locked="0" layoutInCell="1" allowOverlap="1" wp14:anchorId="6B5DB7C2" wp14:editId="055F7867">
            <wp:simplePos x="0" y="0"/>
            <wp:positionH relativeFrom="margin">
              <wp:posOffset>2025650</wp:posOffset>
            </wp:positionH>
            <wp:positionV relativeFrom="margin">
              <wp:posOffset>279400</wp:posOffset>
            </wp:positionV>
            <wp:extent cx="1685925" cy="2247900"/>
            <wp:effectExtent l="0" t="0" r="9525" b="0"/>
            <wp:wrapSquare wrapText="bothSides"/>
            <wp:docPr id="2050" name="Picture 2" descr="C:\Users\jw772.AD\AppData\Local\Microsoft\Windows\Temporary Internet Files\Content.IE5\ULILMQOC\brain-injury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jw772.AD\AppData\Local\Microsoft\Windows\Temporary Internet Files\Content.IE5\ULILMQOC\brain-injury11[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85925" cy="2247900"/>
                    </a:xfrm>
                    <a:prstGeom prst="rect">
                      <a:avLst/>
                    </a:prstGeom>
                    <a:noFill/>
                    <a:extLst/>
                  </pic:spPr>
                </pic:pic>
              </a:graphicData>
            </a:graphic>
            <wp14:sizeRelH relativeFrom="margin">
              <wp14:pctWidth>0</wp14:pctWidth>
            </wp14:sizeRelH>
            <wp14:sizeRelV relativeFrom="margin">
              <wp14:pctHeight>0</wp14:pctHeight>
            </wp14:sizeRelV>
          </wp:anchor>
        </w:drawing>
      </w:r>
    </w:p>
    <w:p w:rsidR="00CB0EA1" w:rsidRPr="00131BC4" w:rsidRDefault="00CB0EA1" w:rsidP="001E4E63">
      <w:pPr>
        <w:contextualSpacing/>
        <w:rPr>
          <w:rFonts w:ascii="Arial" w:hAnsi="Arial" w:cs="Arial"/>
          <w:sz w:val="24"/>
          <w:szCs w:val="24"/>
        </w:rPr>
      </w:pPr>
    </w:p>
    <w:p w:rsidR="00892CA2" w:rsidRPr="00131BC4" w:rsidRDefault="00892CA2" w:rsidP="001E4E63">
      <w:pPr>
        <w:contextualSpacing/>
        <w:rPr>
          <w:rFonts w:ascii="Arial" w:hAnsi="Arial" w:cs="Arial"/>
          <w:sz w:val="24"/>
          <w:szCs w:val="24"/>
        </w:rPr>
      </w:pPr>
    </w:p>
    <w:p w:rsidR="00892CA2" w:rsidRPr="00131BC4" w:rsidRDefault="00892CA2" w:rsidP="001E4E63">
      <w:pPr>
        <w:contextualSpacing/>
        <w:rPr>
          <w:rFonts w:ascii="Arial" w:hAnsi="Arial" w:cs="Arial"/>
          <w:sz w:val="24"/>
          <w:szCs w:val="24"/>
        </w:rPr>
      </w:pPr>
    </w:p>
    <w:p w:rsidR="00892CA2" w:rsidRPr="00131BC4" w:rsidRDefault="00892CA2" w:rsidP="001E4E63">
      <w:pPr>
        <w:contextualSpacing/>
        <w:rPr>
          <w:rFonts w:ascii="Arial" w:hAnsi="Arial" w:cs="Arial"/>
          <w:sz w:val="24"/>
          <w:szCs w:val="24"/>
        </w:rPr>
      </w:pPr>
    </w:p>
    <w:p w:rsidR="00892CA2" w:rsidRPr="00131BC4" w:rsidRDefault="00892CA2" w:rsidP="001E4E63">
      <w:pPr>
        <w:contextualSpacing/>
        <w:rPr>
          <w:rFonts w:ascii="Arial" w:hAnsi="Arial" w:cs="Arial"/>
          <w:sz w:val="24"/>
          <w:szCs w:val="24"/>
        </w:rPr>
      </w:pPr>
    </w:p>
    <w:p w:rsidR="00892CA2" w:rsidRPr="00131BC4" w:rsidRDefault="00892CA2" w:rsidP="001E4E63">
      <w:pPr>
        <w:contextualSpacing/>
        <w:rPr>
          <w:rFonts w:ascii="Arial" w:hAnsi="Arial" w:cs="Arial"/>
          <w:sz w:val="24"/>
          <w:szCs w:val="24"/>
        </w:rPr>
      </w:pPr>
    </w:p>
    <w:p w:rsidR="000F0CB8" w:rsidRPr="00131BC4" w:rsidRDefault="000F0CB8" w:rsidP="001E4E63">
      <w:pPr>
        <w:contextualSpacing/>
        <w:rPr>
          <w:rFonts w:ascii="Arial" w:hAnsi="Arial" w:cs="Arial"/>
          <w:sz w:val="24"/>
          <w:szCs w:val="24"/>
        </w:rPr>
      </w:pPr>
    </w:p>
    <w:p w:rsidR="000F0CB8" w:rsidRPr="00131BC4" w:rsidRDefault="000F0CB8" w:rsidP="001E4E63">
      <w:pPr>
        <w:contextualSpacing/>
        <w:rPr>
          <w:rFonts w:ascii="Arial" w:hAnsi="Arial" w:cs="Arial"/>
          <w:sz w:val="24"/>
          <w:szCs w:val="24"/>
        </w:rPr>
      </w:pPr>
      <w:r w:rsidRPr="00131BC4">
        <w:rPr>
          <w:rFonts w:ascii="Arial" w:hAnsi="Arial" w:cs="Arial"/>
          <w:sz w:val="24"/>
          <w:szCs w:val="24"/>
        </w:rPr>
        <w:t xml:space="preserve"> </w:t>
      </w:r>
    </w:p>
    <w:p w:rsidR="00CB0EA1" w:rsidRPr="00131BC4" w:rsidRDefault="00CB0EA1" w:rsidP="001E4E63">
      <w:pPr>
        <w:contextualSpacing/>
        <w:rPr>
          <w:rFonts w:ascii="Arial" w:hAnsi="Arial" w:cs="Arial"/>
          <w:sz w:val="24"/>
          <w:szCs w:val="24"/>
        </w:rPr>
      </w:pPr>
    </w:p>
    <w:p w:rsidR="00CB0EA1" w:rsidRPr="00131BC4" w:rsidRDefault="00CB0EA1" w:rsidP="001E4E63">
      <w:pPr>
        <w:contextualSpacing/>
        <w:rPr>
          <w:rFonts w:ascii="Arial" w:hAnsi="Arial" w:cs="Arial"/>
          <w:sz w:val="24"/>
          <w:szCs w:val="24"/>
        </w:rPr>
      </w:pPr>
    </w:p>
    <w:p w:rsidR="00CB0EA1" w:rsidRPr="00131BC4" w:rsidRDefault="00CB0EA1" w:rsidP="001E4E63">
      <w:pPr>
        <w:contextualSpacing/>
        <w:rPr>
          <w:rFonts w:ascii="Arial" w:hAnsi="Arial" w:cs="Arial"/>
          <w:sz w:val="24"/>
          <w:szCs w:val="24"/>
        </w:rPr>
      </w:pPr>
    </w:p>
    <w:p w:rsidR="00CB0EA1" w:rsidRPr="00131BC4" w:rsidRDefault="00CB0EA1" w:rsidP="00D25FE1">
      <w:pPr>
        <w:contextualSpacing/>
        <w:jc w:val="center"/>
        <w:rPr>
          <w:rFonts w:ascii="Arial" w:hAnsi="Arial" w:cs="Arial"/>
          <w:sz w:val="20"/>
          <w:szCs w:val="20"/>
        </w:rPr>
      </w:pPr>
      <w:r w:rsidRPr="00131BC4">
        <w:rPr>
          <w:rFonts w:ascii="Arial" w:hAnsi="Arial" w:cs="Arial"/>
          <w:sz w:val="20"/>
          <w:szCs w:val="20"/>
        </w:rPr>
        <w:t xml:space="preserve">[Image </w:t>
      </w:r>
      <w:r w:rsidR="00D25FE1" w:rsidRPr="00131BC4">
        <w:rPr>
          <w:rFonts w:ascii="Arial" w:hAnsi="Arial" w:cs="Arial"/>
          <w:sz w:val="20"/>
          <w:szCs w:val="20"/>
        </w:rPr>
        <w:t>description: A graphic representation of the upper part of a human body, with the skin made transparent to reveal an x-ray like image of the skeleton, and the skull also transparent to reveal an orange model of the brain.]</w:t>
      </w:r>
    </w:p>
    <w:p w:rsidR="00D25FE1" w:rsidRPr="00131BC4" w:rsidRDefault="00D25FE1" w:rsidP="001E4E63">
      <w:pPr>
        <w:contextualSpacing/>
        <w:rPr>
          <w:rFonts w:ascii="Arial" w:hAnsi="Arial" w:cs="Arial"/>
          <w:sz w:val="24"/>
          <w:szCs w:val="24"/>
        </w:rPr>
      </w:pPr>
    </w:p>
    <w:p w:rsidR="00D25FE1" w:rsidRPr="00131BC4" w:rsidRDefault="00D25FE1" w:rsidP="001E4E63">
      <w:pPr>
        <w:contextualSpacing/>
        <w:rPr>
          <w:rFonts w:ascii="Arial" w:hAnsi="Arial" w:cs="Arial"/>
          <w:sz w:val="24"/>
          <w:szCs w:val="24"/>
        </w:rPr>
      </w:pPr>
      <w:r w:rsidRPr="00131BC4">
        <w:rPr>
          <w:rFonts w:ascii="Arial" w:hAnsi="Arial" w:cs="Arial"/>
          <w:sz w:val="24"/>
          <w:szCs w:val="24"/>
        </w:rPr>
        <w:t xml:space="preserve">Unsurprisingly, it’s really important to look after your mental health while at university. </w:t>
      </w:r>
    </w:p>
    <w:p w:rsidR="00D25FE1" w:rsidRPr="00131BC4" w:rsidRDefault="00D25FE1" w:rsidP="001E4E63">
      <w:pPr>
        <w:contextualSpacing/>
        <w:rPr>
          <w:rFonts w:ascii="Arial" w:hAnsi="Arial" w:cs="Arial"/>
          <w:sz w:val="24"/>
          <w:szCs w:val="24"/>
        </w:rPr>
      </w:pPr>
    </w:p>
    <w:p w:rsidR="00D25FE1" w:rsidRPr="00131BC4" w:rsidRDefault="00D25FE1" w:rsidP="001E4E63">
      <w:pPr>
        <w:contextualSpacing/>
        <w:rPr>
          <w:rFonts w:ascii="Arial" w:hAnsi="Arial" w:cs="Arial"/>
          <w:sz w:val="24"/>
          <w:szCs w:val="24"/>
        </w:rPr>
      </w:pPr>
      <w:r w:rsidRPr="00131BC4">
        <w:rPr>
          <w:rFonts w:ascii="Arial" w:hAnsi="Arial" w:cs="Arial"/>
          <w:sz w:val="24"/>
          <w:szCs w:val="24"/>
        </w:rPr>
        <w:t xml:space="preserve">Moving here involves lots of big transitions: establishing a new work schedule, being in a new environment, making new friends, changes in how you may normally socialise, and possibly even disruptions to your diet </w:t>
      </w:r>
      <w:r w:rsidR="009E47F4" w:rsidRPr="00131BC4">
        <w:rPr>
          <w:rFonts w:ascii="Arial" w:hAnsi="Arial" w:cs="Arial"/>
          <w:sz w:val="24"/>
          <w:szCs w:val="24"/>
        </w:rPr>
        <w:t xml:space="preserve">and what you normally eat.  </w:t>
      </w:r>
      <w:r w:rsidRPr="00131BC4">
        <w:rPr>
          <w:rFonts w:ascii="Arial" w:hAnsi="Arial" w:cs="Arial"/>
          <w:sz w:val="24"/>
          <w:szCs w:val="24"/>
        </w:rPr>
        <w:t xml:space="preserve">Because of this, your support systems can also be disrupted, and it might be hard if you normally reply on certain methods of self-care or beneficial relationships with family or friends. </w:t>
      </w:r>
    </w:p>
    <w:p w:rsidR="00D25FE1" w:rsidRPr="00131BC4" w:rsidRDefault="00D25FE1" w:rsidP="001E4E63">
      <w:pPr>
        <w:contextualSpacing/>
        <w:rPr>
          <w:rFonts w:ascii="Arial" w:hAnsi="Arial" w:cs="Arial"/>
          <w:sz w:val="24"/>
          <w:szCs w:val="24"/>
        </w:rPr>
      </w:pPr>
    </w:p>
    <w:p w:rsidR="00131BC4" w:rsidRDefault="00D25FE1" w:rsidP="001E4E63">
      <w:pPr>
        <w:contextualSpacing/>
        <w:rPr>
          <w:rFonts w:ascii="Arial" w:hAnsi="Arial" w:cs="Arial"/>
          <w:sz w:val="24"/>
          <w:szCs w:val="24"/>
        </w:rPr>
      </w:pPr>
      <w:r w:rsidRPr="00131BC4">
        <w:rPr>
          <w:rFonts w:ascii="Arial" w:hAnsi="Arial" w:cs="Arial"/>
          <w:sz w:val="24"/>
          <w:szCs w:val="24"/>
        </w:rPr>
        <w:t>This sounds quite sca</w:t>
      </w:r>
      <w:r w:rsidR="00940FAC" w:rsidRPr="00131BC4">
        <w:rPr>
          <w:rFonts w:ascii="Arial" w:hAnsi="Arial" w:cs="Arial"/>
          <w:sz w:val="24"/>
          <w:szCs w:val="24"/>
        </w:rPr>
        <w:t xml:space="preserve">ry, but is worth being aware of, as it’s very easy to get in the habit of prioritising your work over your health, and because Cambridge terms are so short (8 weeks), it can be hard to catch up if you need a longer break to recover. </w:t>
      </w:r>
    </w:p>
    <w:p w:rsidR="00BD70D2" w:rsidRPr="00131BC4" w:rsidRDefault="009E47F4" w:rsidP="001E4E63">
      <w:pPr>
        <w:contextualSpacing/>
        <w:rPr>
          <w:rFonts w:ascii="Arial" w:hAnsi="Arial" w:cs="Arial"/>
          <w:sz w:val="24"/>
          <w:szCs w:val="24"/>
        </w:rPr>
      </w:pPr>
      <w:r w:rsidRPr="00131BC4">
        <w:rPr>
          <w:rFonts w:ascii="Arial" w:hAnsi="Arial" w:cs="Arial"/>
          <w:sz w:val="24"/>
          <w:szCs w:val="24"/>
        </w:rPr>
        <w:t xml:space="preserve">In very practical terms, it’s always better to get a good night’s sleep than stay up finishing a piece of work. Your degree is for your and only your benefit, so you should prioritise yourself, but obviously mental health doesn’t work in a logical or fair way, so it’s worth keeping that in mind if you catch yourself forming negative or harmful habits and behaviours. </w:t>
      </w:r>
    </w:p>
    <w:p w:rsidR="00BD70D2" w:rsidRPr="00131BC4" w:rsidRDefault="00BD70D2" w:rsidP="001E4E63">
      <w:pPr>
        <w:contextualSpacing/>
        <w:rPr>
          <w:rFonts w:ascii="Arial" w:hAnsi="Arial" w:cs="Arial"/>
          <w:sz w:val="24"/>
          <w:szCs w:val="24"/>
        </w:rPr>
      </w:pPr>
    </w:p>
    <w:p w:rsidR="00BD70D2" w:rsidRPr="00131BC4" w:rsidRDefault="00BD70D2" w:rsidP="00BD70D2">
      <w:pPr>
        <w:contextualSpacing/>
        <w:rPr>
          <w:rFonts w:ascii="Arial" w:hAnsi="Arial" w:cs="Arial"/>
          <w:sz w:val="24"/>
          <w:szCs w:val="24"/>
        </w:rPr>
      </w:pPr>
      <w:r w:rsidRPr="00131BC4">
        <w:rPr>
          <w:rFonts w:ascii="Arial" w:hAnsi="Arial" w:cs="Arial"/>
          <w:sz w:val="24"/>
          <w:szCs w:val="24"/>
        </w:rPr>
        <w:t>One last thing: don’t be afraid to ask for help. A common problem is thinking that your problems are too small, don’t matter, or can’t be helped</w:t>
      </w:r>
      <w:r w:rsidR="00DB38CD" w:rsidRPr="00131BC4">
        <w:rPr>
          <w:rFonts w:ascii="Arial" w:hAnsi="Arial" w:cs="Arial"/>
          <w:sz w:val="24"/>
          <w:szCs w:val="24"/>
        </w:rPr>
        <w:t xml:space="preserve">, but there are several services you can access that are there for </w:t>
      </w:r>
      <w:r w:rsidR="00DB38CD" w:rsidRPr="00131BC4">
        <w:rPr>
          <w:rFonts w:ascii="Arial" w:hAnsi="Arial" w:cs="Arial"/>
          <w:i/>
          <w:sz w:val="24"/>
          <w:szCs w:val="24"/>
        </w:rPr>
        <w:t>you</w:t>
      </w:r>
      <w:r w:rsidR="00DB38CD" w:rsidRPr="00131BC4">
        <w:rPr>
          <w:rFonts w:ascii="Arial" w:hAnsi="Arial" w:cs="Arial"/>
          <w:sz w:val="24"/>
          <w:szCs w:val="24"/>
        </w:rPr>
        <w:t>, and so you’re not taking up anyone else’s time or space. B</w:t>
      </w:r>
      <w:r w:rsidRPr="00131BC4">
        <w:rPr>
          <w:rFonts w:ascii="Arial" w:hAnsi="Arial" w:cs="Arial"/>
          <w:sz w:val="24"/>
          <w:szCs w:val="24"/>
        </w:rPr>
        <w:t>oth the University Counselling Service (</w:t>
      </w:r>
      <w:hyperlink r:id="rId47" w:history="1">
        <w:r w:rsidRPr="00131BC4">
          <w:rPr>
            <w:rStyle w:val="Hyperlink"/>
            <w:rFonts w:ascii="Arial" w:hAnsi="Arial" w:cs="Arial"/>
            <w:sz w:val="24"/>
            <w:szCs w:val="24"/>
          </w:rPr>
          <w:t>https://www.counselling.cam.ac.uk/</w:t>
        </w:r>
      </w:hyperlink>
      <w:r w:rsidRPr="00131BC4">
        <w:rPr>
          <w:rFonts w:ascii="Arial" w:hAnsi="Arial" w:cs="Arial"/>
          <w:sz w:val="24"/>
          <w:szCs w:val="24"/>
        </w:rPr>
        <w:t>) and the Disability Resource Center (</w:t>
      </w:r>
      <w:hyperlink r:id="rId48" w:history="1">
        <w:r w:rsidRPr="00131BC4">
          <w:rPr>
            <w:rStyle w:val="Hyperlink"/>
            <w:rFonts w:ascii="Arial" w:hAnsi="Arial" w:cs="Arial"/>
            <w:sz w:val="24"/>
            <w:szCs w:val="24"/>
          </w:rPr>
          <w:t>http://www.disability.admin.cam.ac.uk/</w:t>
        </w:r>
      </w:hyperlink>
      <w:r w:rsidRPr="00131BC4">
        <w:rPr>
          <w:rFonts w:ascii="Arial" w:hAnsi="Arial" w:cs="Arial"/>
          <w:sz w:val="24"/>
          <w:szCs w:val="24"/>
        </w:rPr>
        <w:t>) can give advice and aid on coping with and resolving mental health issues.</w:t>
      </w:r>
    </w:p>
    <w:p w:rsidR="00DB38CD" w:rsidRPr="00131BC4" w:rsidRDefault="00DB38CD" w:rsidP="00BD70D2">
      <w:pPr>
        <w:contextualSpacing/>
        <w:rPr>
          <w:rFonts w:ascii="Arial" w:hAnsi="Arial" w:cs="Arial"/>
          <w:sz w:val="24"/>
          <w:szCs w:val="24"/>
        </w:rPr>
      </w:pPr>
    </w:p>
    <w:p w:rsidR="00DB38CD" w:rsidRPr="00131BC4" w:rsidRDefault="00DB38CD" w:rsidP="00DD3086">
      <w:pPr>
        <w:contextualSpacing/>
        <w:jc w:val="center"/>
        <w:rPr>
          <w:rFonts w:ascii="Arial" w:hAnsi="Arial" w:cs="Arial"/>
          <w:b/>
          <w:sz w:val="24"/>
          <w:szCs w:val="24"/>
        </w:rPr>
      </w:pPr>
      <w:r w:rsidRPr="00131BC4">
        <w:rPr>
          <w:rFonts w:ascii="Arial" w:hAnsi="Arial" w:cs="Arial"/>
          <w:b/>
          <w:sz w:val="24"/>
          <w:szCs w:val="24"/>
        </w:rPr>
        <w:lastRenderedPageBreak/>
        <w:t>Intermission</w:t>
      </w:r>
    </w:p>
    <w:p w:rsidR="00DD3086" w:rsidRPr="00131BC4" w:rsidRDefault="00131BC4" w:rsidP="00BD70D2">
      <w:pPr>
        <w:contextualSpacing/>
        <w:rPr>
          <w:rFonts w:ascii="Arial" w:hAnsi="Arial" w:cs="Arial"/>
          <w:sz w:val="24"/>
          <w:szCs w:val="24"/>
        </w:rPr>
      </w:pPr>
      <w:r w:rsidRPr="00131BC4">
        <w:rPr>
          <w:rFonts w:ascii="Arial" w:hAnsi="Arial" w:cs="Arial"/>
          <w:noProof/>
          <w:sz w:val="24"/>
          <w:szCs w:val="24"/>
          <w:lang w:eastAsia="en-GB"/>
        </w:rPr>
        <w:drawing>
          <wp:anchor distT="0" distB="0" distL="114300" distR="114300" simplePos="0" relativeHeight="251666432" behindDoc="0" locked="0" layoutInCell="1" allowOverlap="1" wp14:anchorId="50909C4A" wp14:editId="56C89F45">
            <wp:simplePos x="0" y="0"/>
            <wp:positionH relativeFrom="margin">
              <wp:posOffset>856615</wp:posOffset>
            </wp:positionH>
            <wp:positionV relativeFrom="margin">
              <wp:posOffset>255270</wp:posOffset>
            </wp:positionV>
            <wp:extent cx="3978275" cy="2089150"/>
            <wp:effectExtent l="0" t="0" r="3175" b="6350"/>
            <wp:wrapSquare wrapText="bothSides"/>
            <wp:docPr id="3074" name="Picture 2" descr="C:\Users\jw772.AD\AppData\Local\Microsoft\Windows\Temporary Internet Files\Content.IE5\5YUQCAPO\stage-backgrou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jw772.AD\AppData\Local\Microsoft\Windows\Temporary Internet Files\Content.IE5\5YUQCAPO\stage-background[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78275" cy="2089150"/>
                    </a:xfrm>
                    <a:prstGeom prst="rect">
                      <a:avLst/>
                    </a:prstGeom>
                    <a:noFill/>
                    <a:extLst/>
                  </pic:spPr>
                </pic:pic>
              </a:graphicData>
            </a:graphic>
            <wp14:sizeRelH relativeFrom="margin">
              <wp14:pctWidth>0</wp14:pctWidth>
            </wp14:sizeRelH>
            <wp14:sizeRelV relativeFrom="margin">
              <wp14:pctHeight>0</wp14:pctHeight>
            </wp14:sizeRelV>
          </wp:anchor>
        </w:drawing>
      </w:r>
    </w:p>
    <w:p w:rsidR="00DD3086" w:rsidRPr="00131BC4" w:rsidRDefault="00DD3086" w:rsidP="00BD70D2">
      <w:pPr>
        <w:contextualSpacing/>
        <w:rPr>
          <w:rFonts w:ascii="Arial" w:hAnsi="Arial" w:cs="Arial"/>
          <w:sz w:val="24"/>
          <w:szCs w:val="24"/>
        </w:rPr>
      </w:pPr>
    </w:p>
    <w:p w:rsidR="00DD3086" w:rsidRPr="00131BC4" w:rsidRDefault="00DD3086" w:rsidP="00BD70D2">
      <w:pPr>
        <w:contextualSpacing/>
        <w:rPr>
          <w:rFonts w:ascii="Arial" w:hAnsi="Arial" w:cs="Arial"/>
          <w:sz w:val="24"/>
          <w:szCs w:val="24"/>
        </w:rPr>
      </w:pPr>
    </w:p>
    <w:p w:rsidR="00DD3086" w:rsidRPr="00131BC4" w:rsidRDefault="00DD3086" w:rsidP="00BD70D2">
      <w:pPr>
        <w:contextualSpacing/>
        <w:rPr>
          <w:rFonts w:ascii="Arial" w:hAnsi="Arial" w:cs="Arial"/>
          <w:sz w:val="24"/>
          <w:szCs w:val="24"/>
        </w:rPr>
      </w:pPr>
    </w:p>
    <w:p w:rsidR="00DD3086" w:rsidRPr="00131BC4" w:rsidRDefault="00DD3086" w:rsidP="00BD70D2">
      <w:pPr>
        <w:contextualSpacing/>
        <w:rPr>
          <w:rFonts w:ascii="Arial" w:hAnsi="Arial" w:cs="Arial"/>
          <w:sz w:val="24"/>
          <w:szCs w:val="24"/>
        </w:rPr>
      </w:pPr>
    </w:p>
    <w:p w:rsidR="00DD3086" w:rsidRPr="00131BC4" w:rsidRDefault="00DD3086" w:rsidP="00BD70D2">
      <w:pPr>
        <w:contextualSpacing/>
        <w:rPr>
          <w:rFonts w:ascii="Arial" w:hAnsi="Arial" w:cs="Arial"/>
          <w:sz w:val="24"/>
          <w:szCs w:val="24"/>
        </w:rPr>
      </w:pPr>
    </w:p>
    <w:p w:rsidR="00DD3086" w:rsidRPr="00131BC4" w:rsidRDefault="00DD3086" w:rsidP="00BD70D2">
      <w:pPr>
        <w:contextualSpacing/>
        <w:rPr>
          <w:rFonts w:ascii="Arial" w:hAnsi="Arial" w:cs="Arial"/>
          <w:sz w:val="24"/>
          <w:szCs w:val="24"/>
        </w:rPr>
      </w:pPr>
    </w:p>
    <w:p w:rsidR="00DD3086" w:rsidRPr="00131BC4" w:rsidRDefault="00DD3086" w:rsidP="00BD70D2">
      <w:pPr>
        <w:contextualSpacing/>
        <w:rPr>
          <w:rFonts w:ascii="Arial" w:hAnsi="Arial" w:cs="Arial"/>
          <w:sz w:val="24"/>
          <w:szCs w:val="24"/>
        </w:rPr>
      </w:pPr>
    </w:p>
    <w:p w:rsidR="00DD3086" w:rsidRPr="00131BC4" w:rsidRDefault="00DD3086" w:rsidP="00BD70D2">
      <w:pPr>
        <w:contextualSpacing/>
        <w:rPr>
          <w:rFonts w:ascii="Arial" w:hAnsi="Arial" w:cs="Arial"/>
          <w:sz w:val="24"/>
          <w:szCs w:val="24"/>
        </w:rPr>
      </w:pPr>
    </w:p>
    <w:p w:rsidR="00FA7E95" w:rsidRPr="00131BC4" w:rsidRDefault="00FA7E95" w:rsidP="00FA7E95">
      <w:pPr>
        <w:contextualSpacing/>
        <w:jc w:val="center"/>
        <w:rPr>
          <w:rFonts w:ascii="Arial" w:hAnsi="Arial" w:cs="Arial"/>
          <w:sz w:val="20"/>
          <w:szCs w:val="20"/>
        </w:rPr>
      </w:pPr>
    </w:p>
    <w:p w:rsidR="00FA7E95" w:rsidRPr="00131BC4" w:rsidRDefault="00FA7E95" w:rsidP="00FA7E95">
      <w:pPr>
        <w:contextualSpacing/>
        <w:jc w:val="center"/>
        <w:rPr>
          <w:rFonts w:ascii="Arial" w:hAnsi="Arial" w:cs="Arial"/>
          <w:sz w:val="20"/>
          <w:szCs w:val="20"/>
        </w:rPr>
      </w:pPr>
    </w:p>
    <w:p w:rsidR="00FA7E95" w:rsidRPr="00131BC4" w:rsidRDefault="00FA7E95" w:rsidP="00FA7E95">
      <w:pPr>
        <w:contextualSpacing/>
        <w:jc w:val="center"/>
        <w:rPr>
          <w:rFonts w:ascii="Arial" w:hAnsi="Arial" w:cs="Arial"/>
          <w:sz w:val="20"/>
          <w:szCs w:val="20"/>
        </w:rPr>
      </w:pPr>
    </w:p>
    <w:p w:rsidR="00DD3086" w:rsidRPr="00131BC4" w:rsidRDefault="00DD3086" w:rsidP="00FA7E95">
      <w:pPr>
        <w:contextualSpacing/>
        <w:jc w:val="center"/>
        <w:rPr>
          <w:rFonts w:ascii="Arial" w:hAnsi="Arial" w:cs="Arial"/>
          <w:sz w:val="20"/>
          <w:szCs w:val="20"/>
        </w:rPr>
      </w:pPr>
      <w:r w:rsidRPr="00131BC4">
        <w:rPr>
          <w:rFonts w:ascii="Arial" w:hAnsi="Arial" w:cs="Arial"/>
          <w:sz w:val="20"/>
          <w:szCs w:val="20"/>
        </w:rPr>
        <w:t>[Image description: A graphic of drawn red stage curtains, similar to ones that you would find at an old theatre or cinema]</w:t>
      </w:r>
    </w:p>
    <w:p w:rsidR="00DD3086" w:rsidRPr="00131BC4" w:rsidRDefault="00DD3086" w:rsidP="00BD70D2">
      <w:pPr>
        <w:contextualSpacing/>
        <w:rPr>
          <w:rFonts w:ascii="Arial" w:hAnsi="Arial" w:cs="Arial"/>
          <w:sz w:val="24"/>
          <w:szCs w:val="24"/>
        </w:rPr>
      </w:pPr>
    </w:p>
    <w:p w:rsidR="00DD3086" w:rsidRPr="00131BC4" w:rsidRDefault="00DD3086" w:rsidP="00BD70D2">
      <w:pPr>
        <w:contextualSpacing/>
        <w:rPr>
          <w:rFonts w:ascii="Arial" w:hAnsi="Arial" w:cs="Arial"/>
          <w:sz w:val="24"/>
          <w:szCs w:val="24"/>
        </w:rPr>
      </w:pPr>
      <w:r w:rsidRPr="00131BC4">
        <w:rPr>
          <w:rFonts w:ascii="Arial" w:hAnsi="Arial" w:cs="Arial"/>
          <w:sz w:val="24"/>
          <w:szCs w:val="24"/>
        </w:rPr>
        <w:t xml:space="preserve">For several different reasons, sometimes continuing with your current </w:t>
      </w:r>
      <w:r w:rsidR="00FA7E95" w:rsidRPr="00131BC4">
        <w:rPr>
          <w:rFonts w:ascii="Arial" w:hAnsi="Arial" w:cs="Arial"/>
          <w:sz w:val="24"/>
          <w:szCs w:val="24"/>
        </w:rPr>
        <w:t>year of study is not always the right option.</w:t>
      </w:r>
    </w:p>
    <w:p w:rsidR="00FA7E95" w:rsidRPr="00131BC4" w:rsidRDefault="00FA7E95" w:rsidP="00BD70D2">
      <w:pPr>
        <w:contextualSpacing/>
        <w:rPr>
          <w:rFonts w:ascii="Arial" w:hAnsi="Arial" w:cs="Arial"/>
          <w:sz w:val="24"/>
          <w:szCs w:val="24"/>
        </w:rPr>
      </w:pPr>
    </w:p>
    <w:p w:rsidR="00FA7E95" w:rsidRPr="00131BC4" w:rsidRDefault="00FA7E95" w:rsidP="00BD70D2">
      <w:pPr>
        <w:contextualSpacing/>
        <w:rPr>
          <w:rFonts w:ascii="Arial" w:hAnsi="Arial" w:cs="Arial"/>
          <w:sz w:val="24"/>
          <w:szCs w:val="24"/>
        </w:rPr>
      </w:pPr>
      <w:r w:rsidRPr="00131BC4">
        <w:rPr>
          <w:rFonts w:ascii="Arial" w:hAnsi="Arial" w:cs="Arial"/>
          <w:sz w:val="24"/>
          <w:szCs w:val="24"/>
        </w:rPr>
        <w:t>Cambridge has a procedure generally known as “intermission” (the official name is “disregarding terms”) where you leave your studies at the University, and usually your accommodation, and come back at a more appropriate time, usually in a year’s time or at the beginning of the next academic year.</w:t>
      </w:r>
    </w:p>
    <w:p w:rsidR="00FA7E95" w:rsidRPr="00131BC4" w:rsidRDefault="00FA7E95" w:rsidP="00BD70D2">
      <w:pPr>
        <w:contextualSpacing/>
        <w:rPr>
          <w:rFonts w:ascii="Arial" w:hAnsi="Arial" w:cs="Arial"/>
          <w:sz w:val="24"/>
          <w:szCs w:val="24"/>
        </w:rPr>
      </w:pPr>
    </w:p>
    <w:p w:rsidR="00FA7E95" w:rsidRPr="00131BC4" w:rsidRDefault="00FA7E95" w:rsidP="00BD70D2">
      <w:pPr>
        <w:contextualSpacing/>
        <w:rPr>
          <w:rFonts w:ascii="Arial" w:hAnsi="Arial" w:cs="Arial"/>
          <w:sz w:val="24"/>
          <w:szCs w:val="24"/>
        </w:rPr>
      </w:pPr>
      <w:r w:rsidRPr="00131BC4">
        <w:rPr>
          <w:rFonts w:ascii="Arial" w:hAnsi="Arial" w:cs="Arial"/>
          <w:sz w:val="24"/>
          <w:szCs w:val="24"/>
        </w:rPr>
        <w:t xml:space="preserve">If University is having a serious impact on your health, or an unfortunate circumstance arises in your life (such as bereavement), sometimes returning to uni at a later stage can be the best option, especially if you need to time to rest or recover from an illness of trauma. There’s no shame in intermitting, and it’s not intended to give you an advantage </w:t>
      </w:r>
      <w:r w:rsidR="00231EC0" w:rsidRPr="00131BC4">
        <w:rPr>
          <w:rFonts w:ascii="Arial" w:hAnsi="Arial" w:cs="Arial"/>
          <w:sz w:val="24"/>
          <w:szCs w:val="24"/>
        </w:rPr>
        <w:t>over other</w:t>
      </w:r>
      <w:r w:rsidRPr="00131BC4">
        <w:rPr>
          <w:rFonts w:ascii="Arial" w:hAnsi="Arial" w:cs="Arial"/>
          <w:sz w:val="24"/>
          <w:szCs w:val="24"/>
        </w:rPr>
        <w:t xml:space="preserve"> students by giving you an “extra” year of study, but by removing mitigating circumstances that may put you at a disadvantage. </w:t>
      </w:r>
    </w:p>
    <w:p w:rsidR="00FA7E95" w:rsidRPr="00131BC4" w:rsidRDefault="00FA7E95" w:rsidP="00BD70D2">
      <w:pPr>
        <w:contextualSpacing/>
        <w:rPr>
          <w:rFonts w:ascii="Arial" w:hAnsi="Arial" w:cs="Arial"/>
          <w:sz w:val="24"/>
          <w:szCs w:val="24"/>
        </w:rPr>
      </w:pPr>
    </w:p>
    <w:p w:rsidR="00FA7E95" w:rsidRPr="00131BC4" w:rsidRDefault="00FA7E95" w:rsidP="00BD70D2">
      <w:pPr>
        <w:contextualSpacing/>
        <w:rPr>
          <w:rFonts w:ascii="Arial" w:hAnsi="Arial" w:cs="Arial"/>
          <w:sz w:val="24"/>
          <w:szCs w:val="24"/>
        </w:rPr>
      </w:pPr>
      <w:r w:rsidRPr="00131BC4">
        <w:rPr>
          <w:rFonts w:ascii="Arial" w:hAnsi="Arial" w:cs="Arial"/>
          <w:sz w:val="24"/>
          <w:szCs w:val="24"/>
        </w:rPr>
        <w:t>If you are considering intermitting, speak to your Director of Studies, your Pastoral Tutor, your College’</w:t>
      </w:r>
      <w:r w:rsidR="00347DEC" w:rsidRPr="00131BC4">
        <w:rPr>
          <w:rFonts w:ascii="Arial" w:hAnsi="Arial" w:cs="Arial"/>
          <w:sz w:val="24"/>
          <w:szCs w:val="24"/>
        </w:rPr>
        <w:t>s Senior Tutor, or the Student Unions’ Advice Service (</w:t>
      </w:r>
      <w:hyperlink r:id="rId50" w:history="1">
        <w:r w:rsidR="00347DEC" w:rsidRPr="00131BC4">
          <w:rPr>
            <w:rStyle w:val="Hyperlink"/>
            <w:rFonts w:ascii="Arial" w:hAnsi="Arial" w:cs="Arial"/>
            <w:sz w:val="24"/>
            <w:szCs w:val="24"/>
          </w:rPr>
          <w:t>http://www.studentadvice.cam.ac.uk/</w:t>
        </w:r>
      </w:hyperlink>
      <w:r w:rsidR="00347DEC" w:rsidRPr="00131BC4">
        <w:rPr>
          <w:rFonts w:ascii="Arial" w:hAnsi="Arial" w:cs="Arial"/>
          <w:sz w:val="24"/>
          <w:szCs w:val="24"/>
        </w:rPr>
        <w:t xml:space="preserve">). For more detailed information, there is a full guide created by the Disabled Students’ Campaign which explains the ins and outs of intermission available at </w:t>
      </w:r>
      <w:hyperlink r:id="rId51" w:history="1">
        <w:r w:rsidR="00347DEC" w:rsidRPr="00131BC4">
          <w:rPr>
            <w:rStyle w:val="Hyperlink"/>
            <w:rFonts w:ascii="Arial" w:hAnsi="Arial" w:cs="Arial"/>
            <w:sz w:val="24"/>
            <w:szCs w:val="24"/>
          </w:rPr>
          <w:t>http://www.disabled.cusu.cam.ac.uk/intermission/</w:t>
        </w:r>
      </w:hyperlink>
      <w:r w:rsidR="00347DEC" w:rsidRPr="00131BC4">
        <w:rPr>
          <w:rFonts w:ascii="Arial" w:hAnsi="Arial" w:cs="Arial"/>
          <w:sz w:val="24"/>
          <w:szCs w:val="24"/>
        </w:rPr>
        <w:t>.</w:t>
      </w:r>
    </w:p>
    <w:p w:rsidR="00FA7E95" w:rsidRPr="00131BC4" w:rsidRDefault="00FA7E95" w:rsidP="00BD70D2">
      <w:pPr>
        <w:contextualSpacing/>
        <w:rPr>
          <w:rFonts w:ascii="Arial" w:hAnsi="Arial" w:cs="Arial"/>
          <w:sz w:val="24"/>
          <w:szCs w:val="24"/>
        </w:rPr>
      </w:pPr>
    </w:p>
    <w:p w:rsidR="00347DEC" w:rsidRPr="00131BC4" w:rsidRDefault="00347DEC" w:rsidP="00BD70D2">
      <w:pPr>
        <w:contextualSpacing/>
        <w:rPr>
          <w:rFonts w:ascii="Arial" w:hAnsi="Arial" w:cs="Arial"/>
          <w:sz w:val="24"/>
          <w:szCs w:val="24"/>
        </w:rPr>
      </w:pPr>
    </w:p>
    <w:p w:rsidR="00347DEC" w:rsidRPr="00131BC4" w:rsidRDefault="00347DEC" w:rsidP="00BD70D2">
      <w:pPr>
        <w:contextualSpacing/>
        <w:rPr>
          <w:rFonts w:ascii="Arial" w:hAnsi="Arial" w:cs="Arial"/>
          <w:sz w:val="24"/>
          <w:szCs w:val="24"/>
        </w:rPr>
      </w:pPr>
    </w:p>
    <w:p w:rsidR="00347DEC" w:rsidRPr="00131BC4" w:rsidRDefault="00347DEC" w:rsidP="00BD70D2">
      <w:pPr>
        <w:contextualSpacing/>
        <w:rPr>
          <w:rFonts w:ascii="Arial" w:hAnsi="Arial" w:cs="Arial"/>
          <w:sz w:val="24"/>
          <w:szCs w:val="24"/>
        </w:rPr>
      </w:pPr>
    </w:p>
    <w:p w:rsidR="00347DEC" w:rsidRPr="00131BC4" w:rsidRDefault="00347DEC" w:rsidP="00BD70D2">
      <w:pPr>
        <w:contextualSpacing/>
        <w:rPr>
          <w:rFonts w:ascii="Arial" w:hAnsi="Arial" w:cs="Arial"/>
          <w:sz w:val="24"/>
          <w:szCs w:val="24"/>
        </w:rPr>
      </w:pPr>
    </w:p>
    <w:p w:rsidR="00347DEC" w:rsidRPr="00131BC4" w:rsidRDefault="00347DEC" w:rsidP="00BD70D2">
      <w:pPr>
        <w:contextualSpacing/>
        <w:rPr>
          <w:rFonts w:ascii="Arial" w:hAnsi="Arial" w:cs="Arial"/>
          <w:sz w:val="24"/>
          <w:szCs w:val="24"/>
        </w:rPr>
      </w:pPr>
    </w:p>
    <w:p w:rsidR="00131BC4" w:rsidRPr="00131BC4" w:rsidRDefault="00131BC4" w:rsidP="00BD70D2">
      <w:pPr>
        <w:contextualSpacing/>
        <w:rPr>
          <w:rFonts w:ascii="Arial" w:hAnsi="Arial" w:cs="Arial"/>
          <w:sz w:val="24"/>
          <w:szCs w:val="24"/>
        </w:rPr>
      </w:pPr>
    </w:p>
    <w:p w:rsidR="00347DEC" w:rsidRPr="00131BC4" w:rsidRDefault="00347DEC" w:rsidP="00347DEC">
      <w:pPr>
        <w:contextualSpacing/>
        <w:jc w:val="center"/>
        <w:rPr>
          <w:rFonts w:ascii="Arial" w:hAnsi="Arial" w:cs="Arial"/>
          <w:b/>
          <w:sz w:val="24"/>
          <w:szCs w:val="24"/>
        </w:rPr>
      </w:pPr>
      <w:r w:rsidRPr="00131BC4">
        <w:rPr>
          <w:rFonts w:ascii="Arial" w:hAnsi="Arial" w:cs="Arial"/>
          <w:b/>
          <w:sz w:val="24"/>
          <w:szCs w:val="24"/>
        </w:rPr>
        <w:lastRenderedPageBreak/>
        <w:t>CUSU</w:t>
      </w:r>
    </w:p>
    <w:p w:rsidR="00B73B25" w:rsidRPr="00131BC4" w:rsidRDefault="00131BC4" w:rsidP="00347DEC">
      <w:pPr>
        <w:contextualSpacing/>
        <w:jc w:val="center"/>
        <w:rPr>
          <w:rFonts w:ascii="Arial" w:hAnsi="Arial" w:cs="Arial"/>
          <w:b/>
          <w:sz w:val="24"/>
          <w:szCs w:val="24"/>
        </w:rPr>
      </w:pPr>
      <w:r w:rsidRPr="00131BC4">
        <w:rPr>
          <w:rFonts w:ascii="Arial" w:hAnsi="Arial" w:cs="Arial"/>
          <w:noProof/>
          <w:sz w:val="24"/>
          <w:szCs w:val="24"/>
          <w:lang w:eastAsia="en-GB"/>
        </w:rPr>
        <w:drawing>
          <wp:anchor distT="0" distB="0" distL="114300" distR="114300" simplePos="0" relativeHeight="251670528" behindDoc="0" locked="0" layoutInCell="1" allowOverlap="1" wp14:anchorId="1EB47A25" wp14:editId="0CBEA381">
            <wp:simplePos x="0" y="0"/>
            <wp:positionH relativeFrom="margin">
              <wp:posOffset>831850</wp:posOffset>
            </wp:positionH>
            <wp:positionV relativeFrom="margin">
              <wp:posOffset>273050</wp:posOffset>
            </wp:positionV>
            <wp:extent cx="4019550" cy="2394585"/>
            <wp:effectExtent l="0" t="0" r="0" b="5715"/>
            <wp:wrapSquare wrapText="bothSides"/>
            <wp:docPr id="5" name="Picture 5" descr="G:\Common resources\Images\2017-18\Group\IMG_746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mmon resources\Images\2017-18\Group\IMG_7469_2.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0631"/>
                    <a:stretch/>
                  </pic:blipFill>
                  <pic:spPr bwMode="auto">
                    <a:xfrm>
                      <a:off x="0" y="0"/>
                      <a:ext cx="4019550" cy="2394585"/>
                    </a:xfrm>
                    <a:prstGeom prst="rect">
                      <a:avLst/>
                    </a:prstGeom>
                    <a:noFill/>
                    <a:ln>
                      <a:noFill/>
                    </a:ln>
                    <a:extLst>
                      <a:ext uri="{53640926-AAD7-44D8-BBD7-CCE9431645EC}">
                        <a14:shadowObscured xmlns:a14="http://schemas.microsoft.com/office/drawing/2010/main"/>
                      </a:ext>
                    </a:extLst>
                  </pic:spPr>
                </pic:pic>
              </a:graphicData>
            </a:graphic>
          </wp:anchor>
        </w:drawing>
      </w:r>
    </w:p>
    <w:p w:rsidR="00B73B25" w:rsidRPr="00131BC4" w:rsidRDefault="00B73B25" w:rsidP="00347DEC">
      <w:pPr>
        <w:contextualSpacing/>
        <w:jc w:val="center"/>
        <w:rPr>
          <w:rFonts w:ascii="Arial" w:hAnsi="Arial" w:cs="Arial"/>
          <w:b/>
          <w:sz w:val="24"/>
          <w:szCs w:val="24"/>
        </w:rPr>
      </w:pPr>
    </w:p>
    <w:p w:rsidR="00B73B25" w:rsidRPr="00131BC4" w:rsidRDefault="00B73B25" w:rsidP="00347DEC">
      <w:pPr>
        <w:contextualSpacing/>
        <w:jc w:val="center"/>
        <w:rPr>
          <w:rFonts w:ascii="Arial" w:hAnsi="Arial" w:cs="Arial"/>
          <w:b/>
          <w:sz w:val="24"/>
          <w:szCs w:val="24"/>
        </w:rPr>
      </w:pPr>
    </w:p>
    <w:p w:rsidR="00B73B25" w:rsidRPr="00131BC4" w:rsidRDefault="00B73B25" w:rsidP="00347DEC">
      <w:pPr>
        <w:contextualSpacing/>
        <w:jc w:val="center"/>
        <w:rPr>
          <w:rFonts w:ascii="Arial" w:hAnsi="Arial" w:cs="Arial"/>
          <w:b/>
          <w:sz w:val="24"/>
          <w:szCs w:val="24"/>
        </w:rPr>
      </w:pPr>
    </w:p>
    <w:p w:rsidR="00B73B25" w:rsidRPr="00131BC4" w:rsidRDefault="00B73B25" w:rsidP="00347DEC">
      <w:pPr>
        <w:contextualSpacing/>
        <w:jc w:val="center"/>
        <w:rPr>
          <w:rFonts w:ascii="Arial" w:hAnsi="Arial" w:cs="Arial"/>
          <w:b/>
          <w:sz w:val="24"/>
          <w:szCs w:val="24"/>
        </w:rPr>
      </w:pPr>
    </w:p>
    <w:p w:rsidR="00B73B25" w:rsidRPr="00131BC4" w:rsidRDefault="00B73B25" w:rsidP="00347DEC">
      <w:pPr>
        <w:contextualSpacing/>
        <w:jc w:val="center"/>
        <w:rPr>
          <w:rFonts w:ascii="Arial" w:hAnsi="Arial" w:cs="Arial"/>
          <w:b/>
          <w:sz w:val="24"/>
          <w:szCs w:val="24"/>
        </w:rPr>
      </w:pPr>
    </w:p>
    <w:p w:rsidR="00B73B25" w:rsidRPr="00131BC4" w:rsidRDefault="00B73B25" w:rsidP="00347DEC">
      <w:pPr>
        <w:contextualSpacing/>
        <w:jc w:val="center"/>
        <w:rPr>
          <w:rFonts w:ascii="Arial" w:hAnsi="Arial" w:cs="Arial"/>
          <w:b/>
          <w:sz w:val="24"/>
          <w:szCs w:val="24"/>
        </w:rPr>
      </w:pPr>
    </w:p>
    <w:p w:rsidR="00B73B25" w:rsidRPr="00131BC4" w:rsidRDefault="00B73B25" w:rsidP="00347DEC">
      <w:pPr>
        <w:contextualSpacing/>
        <w:jc w:val="center"/>
        <w:rPr>
          <w:rFonts w:ascii="Arial" w:hAnsi="Arial" w:cs="Arial"/>
          <w:b/>
          <w:sz w:val="24"/>
          <w:szCs w:val="24"/>
        </w:rPr>
      </w:pPr>
    </w:p>
    <w:p w:rsidR="00B73B25" w:rsidRPr="00131BC4" w:rsidRDefault="00B73B25" w:rsidP="00347DEC">
      <w:pPr>
        <w:contextualSpacing/>
        <w:jc w:val="center"/>
        <w:rPr>
          <w:rFonts w:ascii="Arial" w:hAnsi="Arial" w:cs="Arial"/>
          <w:b/>
          <w:sz w:val="24"/>
          <w:szCs w:val="24"/>
        </w:rPr>
      </w:pPr>
    </w:p>
    <w:p w:rsidR="00B73B25" w:rsidRPr="00131BC4" w:rsidRDefault="00B73B25" w:rsidP="00347DEC">
      <w:pPr>
        <w:contextualSpacing/>
        <w:jc w:val="center"/>
        <w:rPr>
          <w:rFonts w:ascii="Arial" w:hAnsi="Arial" w:cs="Arial"/>
          <w:b/>
          <w:sz w:val="24"/>
          <w:szCs w:val="24"/>
        </w:rPr>
      </w:pPr>
    </w:p>
    <w:p w:rsidR="00347DEC" w:rsidRPr="00131BC4" w:rsidRDefault="00347DEC" w:rsidP="00BD70D2">
      <w:pPr>
        <w:contextualSpacing/>
        <w:rPr>
          <w:rFonts w:ascii="Arial" w:hAnsi="Arial" w:cs="Arial"/>
          <w:sz w:val="24"/>
          <w:szCs w:val="24"/>
        </w:rPr>
      </w:pPr>
    </w:p>
    <w:p w:rsidR="00347DEC" w:rsidRPr="00131BC4" w:rsidRDefault="00347DEC" w:rsidP="00BD70D2">
      <w:pPr>
        <w:contextualSpacing/>
        <w:rPr>
          <w:rFonts w:ascii="Arial" w:hAnsi="Arial" w:cs="Arial"/>
          <w:sz w:val="24"/>
          <w:szCs w:val="24"/>
        </w:rPr>
      </w:pPr>
    </w:p>
    <w:p w:rsidR="00B73B25" w:rsidRPr="00131BC4" w:rsidRDefault="00B73B25" w:rsidP="00BD70D2">
      <w:pPr>
        <w:contextualSpacing/>
        <w:rPr>
          <w:rFonts w:ascii="Arial" w:hAnsi="Arial" w:cs="Arial"/>
          <w:sz w:val="24"/>
          <w:szCs w:val="24"/>
        </w:rPr>
      </w:pPr>
    </w:p>
    <w:p w:rsidR="00B73B25" w:rsidRPr="00131BC4" w:rsidRDefault="00B73B25" w:rsidP="00B273C8">
      <w:pPr>
        <w:contextualSpacing/>
        <w:jc w:val="center"/>
        <w:rPr>
          <w:rFonts w:ascii="Arial" w:hAnsi="Arial" w:cs="Arial"/>
          <w:sz w:val="20"/>
          <w:szCs w:val="20"/>
        </w:rPr>
      </w:pPr>
      <w:r w:rsidRPr="00131BC4">
        <w:rPr>
          <w:rFonts w:ascii="Arial" w:hAnsi="Arial" w:cs="Arial"/>
          <w:sz w:val="20"/>
          <w:szCs w:val="20"/>
        </w:rPr>
        <w:t>[Image description: A photograph of CUSU’s 6 sabbatical officers sat on a high wall in front of the Cam river, with their legs dangling. The officers are smiling, chatting, and laughing.</w:t>
      </w:r>
      <w:r w:rsidR="00B273C8" w:rsidRPr="00131BC4">
        <w:rPr>
          <w:rFonts w:ascii="Arial" w:hAnsi="Arial" w:cs="Arial"/>
          <w:sz w:val="20"/>
          <w:szCs w:val="20"/>
        </w:rPr>
        <w:t xml:space="preserve"> In the background there are punting boats and old brick buildings</w:t>
      </w:r>
      <w:r w:rsidR="00231EC0" w:rsidRPr="00131BC4">
        <w:rPr>
          <w:rFonts w:ascii="Arial" w:hAnsi="Arial" w:cs="Arial"/>
          <w:sz w:val="20"/>
          <w:szCs w:val="20"/>
        </w:rPr>
        <w:t>. From left to right the officers are Micha (Welfare), Florence (Disabled students), Olivia (Access), Martha (Education), Daisy (President), Lola (Women’s)</w:t>
      </w:r>
      <w:r w:rsidRPr="00131BC4">
        <w:rPr>
          <w:rFonts w:ascii="Arial" w:hAnsi="Arial" w:cs="Arial"/>
          <w:sz w:val="20"/>
          <w:szCs w:val="20"/>
        </w:rPr>
        <w:t>]</w:t>
      </w:r>
    </w:p>
    <w:p w:rsidR="00B73B25" w:rsidRPr="00131BC4" w:rsidRDefault="00B73B25" w:rsidP="00BD70D2">
      <w:pPr>
        <w:contextualSpacing/>
        <w:rPr>
          <w:rFonts w:ascii="Arial" w:hAnsi="Arial" w:cs="Arial"/>
          <w:sz w:val="24"/>
          <w:szCs w:val="24"/>
        </w:rPr>
      </w:pPr>
    </w:p>
    <w:p w:rsidR="00347DEC" w:rsidRPr="00131BC4" w:rsidRDefault="00347DEC" w:rsidP="00BD70D2">
      <w:pPr>
        <w:contextualSpacing/>
        <w:rPr>
          <w:rFonts w:ascii="Arial" w:hAnsi="Arial" w:cs="Arial"/>
          <w:sz w:val="24"/>
          <w:szCs w:val="24"/>
        </w:rPr>
      </w:pPr>
      <w:r w:rsidRPr="00131BC4">
        <w:rPr>
          <w:rFonts w:ascii="Arial" w:hAnsi="Arial" w:cs="Arial"/>
          <w:sz w:val="24"/>
          <w:szCs w:val="24"/>
        </w:rPr>
        <w:t xml:space="preserve">As mentioned at the beginning, CUSU is the Cambridge University Students’ Union, which means that whatever kind of Cambridge student you are, we’re here to represent you, and make your experience as a Cambridge student the best it can possibly be. </w:t>
      </w:r>
    </w:p>
    <w:p w:rsidR="00347DEC" w:rsidRPr="00131BC4" w:rsidRDefault="00347DEC" w:rsidP="00BD70D2">
      <w:pPr>
        <w:contextualSpacing/>
        <w:rPr>
          <w:rFonts w:ascii="Arial" w:hAnsi="Arial" w:cs="Arial"/>
          <w:sz w:val="24"/>
          <w:szCs w:val="24"/>
        </w:rPr>
      </w:pPr>
    </w:p>
    <w:p w:rsidR="00347DEC" w:rsidRPr="00131BC4" w:rsidRDefault="00347DEC" w:rsidP="00BD70D2">
      <w:pPr>
        <w:contextualSpacing/>
        <w:rPr>
          <w:rFonts w:ascii="Arial" w:hAnsi="Arial" w:cs="Arial"/>
          <w:sz w:val="24"/>
          <w:szCs w:val="24"/>
        </w:rPr>
      </w:pPr>
      <w:r w:rsidRPr="00131BC4">
        <w:rPr>
          <w:rFonts w:ascii="Arial" w:hAnsi="Arial" w:cs="Arial"/>
          <w:sz w:val="24"/>
          <w:szCs w:val="24"/>
        </w:rPr>
        <w:t xml:space="preserve">CUSU acts on behalf of students to make change in the University and in the city, looks after student welfare, and acts as the unified voice of students at Cambridge. </w:t>
      </w:r>
    </w:p>
    <w:p w:rsidR="00347DEC" w:rsidRPr="00131BC4" w:rsidRDefault="00347DEC" w:rsidP="00BD70D2">
      <w:pPr>
        <w:contextualSpacing/>
        <w:rPr>
          <w:rFonts w:ascii="Arial" w:hAnsi="Arial" w:cs="Arial"/>
          <w:sz w:val="24"/>
          <w:szCs w:val="24"/>
        </w:rPr>
      </w:pPr>
    </w:p>
    <w:p w:rsidR="00347DEC" w:rsidRPr="00131BC4" w:rsidRDefault="00347DEC" w:rsidP="00BD70D2">
      <w:pPr>
        <w:contextualSpacing/>
        <w:rPr>
          <w:rFonts w:ascii="Arial" w:hAnsi="Arial" w:cs="Arial"/>
          <w:sz w:val="24"/>
          <w:szCs w:val="24"/>
        </w:rPr>
      </w:pPr>
      <w:r w:rsidRPr="00131BC4">
        <w:rPr>
          <w:rFonts w:ascii="Arial" w:hAnsi="Arial" w:cs="Arial"/>
          <w:sz w:val="24"/>
          <w:szCs w:val="24"/>
        </w:rPr>
        <w:t xml:space="preserve">We’re a charity, and have a full time team of staff who help run the union, as well as six “sabbatical officers” (or “sabbs”), who are either recently graduated students, or students who have paused their studies to perform their roles. Each sabb has a particular area of expertise or activism: </w:t>
      </w:r>
    </w:p>
    <w:p w:rsidR="00347DEC" w:rsidRPr="00131BC4" w:rsidRDefault="00347DEC" w:rsidP="00347DEC">
      <w:pPr>
        <w:pStyle w:val="ListParagraph"/>
        <w:numPr>
          <w:ilvl w:val="0"/>
          <w:numId w:val="2"/>
        </w:numPr>
        <w:rPr>
          <w:rFonts w:ascii="Arial" w:hAnsi="Arial" w:cs="Arial"/>
          <w:sz w:val="24"/>
          <w:szCs w:val="24"/>
        </w:rPr>
      </w:pPr>
      <w:r w:rsidRPr="00131BC4">
        <w:rPr>
          <w:rFonts w:ascii="Arial" w:hAnsi="Arial" w:cs="Arial"/>
          <w:b/>
          <w:sz w:val="24"/>
          <w:szCs w:val="24"/>
        </w:rPr>
        <w:t>Daisy Eyre</w:t>
      </w:r>
      <w:r w:rsidRPr="00131BC4">
        <w:rPr>
          <w:rFonts w:ascii="Arial" w:hAnsi="Arial" w:cs="Arial"/>
          <w:sz w:val="24"/>
          <w:szCs w:val="24"/>
        </w:rPr>
        <w:t>, President (</w:t>
      </w:r>
      <w:hyperlink r:id="rId53" w:history="1">
        <w:r w:rsidRPr="00131BC4">
          <w:rPr>
            <w:rStyle w:val="Hyperlink"/>
            <w:rFonts w:ascii="Arial" w:hAnsi="Arial" w:cs="Arial"/>
            <w:sz w:val="24"/>
            <w:szCs w:val="24"/>
          </w:rPr>
          <w:t>president@cusu.cam.ac.uk</w:t>
        </w:r>
      </w:hyperlink>
      <w:r w:rsidRPr="00131BC4">
        <w:rPr>
          <w:rFonts w:ascii="Arial" w:hAnsi="Arial" w:cs="Arial"/>
          <w:sz w:val="24"/>
          <w:szCs w:val="24"/>
        </w:rPr>
        <w:t>)</w:t>
      </w:r>
    </w:p>
    <w:p w:rsidR="00347DEC" w:rsidRPr="00131BC4" w:rsidRDefault="00347DEC" w:rsidP="00347DEC">
      <w:pPr>
        <w:pStyle w:val="ListParagraph"/>
        <w:numPr>
          <w:ilvl w:val="0"/>
          <w:numId w:val="2"/>
        </w:numPr>
        <w:rPr>
          <w:rFonts w:ascii="Arial" w:hAnsi="Arial" w:cs="Arial"/>
          <w:sz w:val="24"/>
          <w:szCs w:val="24"/>
        </w:rPr>
      </w:pPr>
      <w:r w:rsidRPr="00131BC4">
        <w:rPr>
          <w:rFonts w:ascii="Arial" w:hAnsi="Arial" w:cs="Arial"/>
          <w:b/>
          <w:sz w:val="24"/>
          <w:szCs w:val="24"/>
        </w:rPr>
        <w:t>Micha Frazer-Carroll</w:t>
      </w:r>
      <w:r w:rsidRPr="00131BC4">
        <w:rPr>
          <w:rFonts w:ascii="Arial" w:hAnsi="Arial" w:cs="Arial"/>
          <w:sz w:val="24"/>
          <w:szCs w:val="24"/>
        </w:rPr>
        <w:t>, Welfare and Rights Officer (</w:t>
      </w:r>
      <w:hyperlink r:id="rId54" w:history="1">
        <w:r w:rsidR="00B73B25" w:rsidRPr="00131BC4">
          <w:rPr>
            <w:rStyle w:val="Hyperlink"/>
            <w:rFonts w:ascii="Arial" w:hAnsi="Arial" w:cs="Arial"/>
            <w:sz w:val="24"/>
            <w:szCs w:val="24"/>
          </w:rPr>
          <w:t>welfare@cusu.cam.ac.uk</w:t>
        </w:r>
      </w:hyperlink>
      <w:r w:rsidR="00B73B25" w:rsidRPr="00131BC4">
        <w:rPr>
          <w:rFonts w:ascii="Arial" w:hAnsi="Arial" w:cs="Arial"/>
          <w:sz w:val="24"/>
          <w:szCs w:val="24"/>
        </w:rPr>
        <w:t>)</w:t>
      </w:r>
    </w:p>
    <w:p w:rsidR="00B73B25" w:rsidRPr="00131BC4" w:rsidRDefault="00B273C8" w:rsidP="00347DEC">
      <w:pPr>
        <w:pStyle w:val="ListParagraph"/>
        <w:numPr>
          <w:ilvl w:val="0"/>
          <w:numId w:val="2"/>
        </w:numPr>
        <w:rPr>
          <w:rFonts w:ascii="Arial" w:hAnsi="Arial" w:cs="Arial"/>
          <w:sz w:val="24"/>
          <w:szCs w:val="24"/>
        </w:rPr>
      </w:pPr>
      <w:r w:rsidRPr="00131BC4">
        <w:rPr>
          <w:rFonts w:ascii="Arial" w:hAnsi="Arial" w:cs="Arial"/>
          <w:b/>
          <w:sz w:val="24"/>
          <w:szCs w:val="24"/>
        </w:rPr>
        <w:t>Martha Krish</w:t>
      </w:r>
      <w:r w:rsidRPr="00131BC4">
        <w:rPr>
          <w:rFonts w:ascii="Arial" w:hAnsi="Arial" w:cs="Arial"/>
          <w:sz w:val="24"/>
          <w:szCs w:val="24"/>
        </w:rPr>
        <w:t>, Education officer (</w:t>
      </w:r>
      <w:hyperlink r:id="rId55" w:history="1">
        <w:r w:rsidRPr="00131BC4">
          <w:rPr>
            <w:rStyle w:val="Hyperlink"/>
            <w:rFonts w:ascii="Arial" w:hAnsi="Arial" w:cs="Arial"/>
            <w:sz w:val="24"/>
            <w:szCs w:val="24"/>
          </w:rPr>
          <w:t>education@cusu.cam.ac.uk</w:t>
        </w:r>
      </w:hyperlink>
      <w:r w:rsidRPr="00131BC4">
        <w:rPr>
          <w:rFonts w:ascii="Arial" w:hAnsi="Arial" w:cs="Arial"/>
          <w:sz w:val="24"/>
          <w:szCs w:val="24"/>
        </w:rPr>
        <w:t>)</w:t>
      </w:r>
    </w:p>
    <w:p w:rsidR="00B273C8" w:rsidRPr="00131BC4" w:rsidRDefault="00B273C8" w:rsidP="00347DEC">
      <w:pPr>
        <w:pStyle w:val="ListParagraph"/>
        <w:numPr>
          <w:ilvl w:val="0"/>
          <w:numId w:val="2"/>
        </w:numPr>
        <w:rPr>
          <w:rFonts w:ascii="Arial" w:hAnsi="Arial" w:cs="Arial"/>
          <w:sz w:val="24"/>
          <w:szCs w:val="24"/>
        </w:rPr>
      </w:pPr>
      <w:r w:rsidRPr="00131BC4">
        <w:rPr>
          <w:rFonts w:ascii="Arial" w:hAnsi="Arial" w:cs="Arial"/>
          <w:b/>
          <w:sz w:val="24"/>
          <w:szCs w:val="24"/>
        </w:rPr>
        <w:t>Olivia Hylton-Pennant</w:t>
      </w:r>
      <w:r w:rsidRPr="00131BC4">
        <w:rPr>
          <w:rFonts w:ascii="Arial" w:hAnsi="Arial" w:cs="Arial"/>
          <w:sz w:val="24"/>
          <w:szCs w:val="24"/>
        </w:rPr>
        <w:t>, Access and Funding officer (</w:t>
      </w:r>
      <w:hyperlink r:id="rId56" w:history="1">
        <w:r w:rsidRPr="00131BC4">
          <w:rPr>
            <w:rStyle w:val="Hyperlink"/>
            <w:rFonts w:ascii="Arial" w:hAnsi="Arial" w:cs="Arial"/>
            <w:sz w:val="24"/>
            <w:szCs w:val="24"/>
          </w:rPr>
          <w:t>access@cusu.cam.ac.uk</w:t>
        </w:r>
      </w:hyperlink>
      <w:r w:rsidRPr="00131BC4">
        <w:rPr>
          <w:rFonts w:ascii="Arial" w:hAnsi="Arial" w:cs="Arial"/>
          <w:sz w:val="24"/>
          <w:szCs w:val="24"/>
        </w:rPr>
        <w:t>)</w:t>
      </w:r>
    </w:p>
    <w:p w:rsidR="00B273C8" w:rsidRPr="00131BC4" w:rsidRDefault="00B273C8" w:rsidP="00347DEC">
      <w:pPr>
        <w:pStyle w:val="ListParagraph"/>
        <w:numPr>
          <w:ilvl w:val="0"/>
          <w:numId w:val="2"/>
        </w:numPr>
        <w:rPr>
          <w:rFonts w:ascii="Arial" w:hAnsi="Arial" w:cs="Arial"/>
          <w:sz w:val="24"/>
          <w:szCs w:val="24"/>
        </w:rPr>
      </w:pPr>
      <w:r w:rsidRPr="00131BC4">
        <w:rPr>
          <w:rFonts w:ascii="Arial" w:hAnsi="Arial" w:cs="Arial"/>
          <w:b/>
          <w:sz w:val="24"/>
          <w:szCs w:val="24"/>
        </w:rPr>
        <w:t>Lola Olufemi</w:t>
      </w:r>
      <w:r w:rsidRPr="00131BC4">
        <w:rPr>
          <w:rFonts w:ascii="Arial" w:hAnsi="Arial" w:cs="Arial"/>
          <w:sz w:val="24"/>
          <w:szCs w:val="24"/>
        </w:rPr>
        <w:t>, Women’s Officer (</w:t>
      </w:r>
      <w:hyperlink r:id="rId57" w:history="1">
        <w:r w:rsidRPr="00131BC4">
          <w:rPr>
            <w:rStyle w:val="Hyperlink"/>
            <w:rFonts w:ascii="Arial" w:hAnsi="Arial" w:cs="Arial"/>
            <w:sz w:val="24"/>
            <w:szCs w:val="24"/>
          </w:rPr>
          <w:t>womens@cusu.cam.ac.uk</w:t>
        </w:r>
      </w:hyperlink>
      <w:r w:rsidRPr="00131BC4">
        <w:rPr>
          <w:rFonts w:ascii="Arial" w:hAnsi="Arial" w:cs="Arial"/>
          <w:sz w:val="24"/>
          <w:szCs w:val="24"/>
        </w:rPr>
        <w:t>)</w:t>
      </w:r>
    </w:p>
    <w:p w:rsidR="00B273C8" w:rsidRPr="00131BC4" w:rsidRDefault="00B273C8" w:rsidP="00347DEC">
      <w:pPr>
        <w:pStyle w:val="ListParagraph"/>
        <w:numPr>
          <w:ilvl w:val="0"/>
          <w:numId w:val="2"/>
        </w:numPr>
        <w:rPr>
          <w:rFonts w:ascii="Arial" w:hAnsi="Arial" w:cs="Arial"/>
          <w:sz w:val="24"/>
          <w:szCs w:val="24"/>
        </w:rPr>
      </w:pPr>
      <w:r w:rsidRPr="00131BC4">
        <w:rPr>
          <w:rFonts w:ascii="Arial" w:hAnsi="Arial" w:cs="Arial"/>
          <w:b/>
          <w:sz w:val="24"/>
          <w:szCs w:val="24"/>
        </w:rPr>
        <w:t>Florence Oulds</w:t>
      </w:r>
      <w:r w:rsidRPr="00131BC4">
        <w:rPr>
          <w:rFonts w:ascii="Arial" w:hAnsi="Arial" w:cs="Arial"/>
          <w:sz w:val="24"/>
          <w:szCs w:val="24"/>
        </w:rPr>
        <w:t>, Disabled Students’ Officer (</w:t>
      </w:r>
      <w:hyperlink r:id="rId58" w:history="1">
        <w:r w:rsidRPr="00131BC4">
          <w:rPr>
            <w:rStyle w:val="Hyperlink"/>
            <w:rFonts w:ascii="Arial" w:hAnsi="Arial" w:cs="Arial"/>
            <w:sz w:val="24"/>
            <w:szCs w:val="24"/>
          </w:rPr>
          <w:t>disabled@cusu.cam.ac.uk</w:t>
        </w:r>
      </w:hyperlink>
      <w:r w:rsidRPr="00131BC4">
        <w:rPr>
          <w:rFonts w:ascii="Arial" w:hAnsi="Arial" w:cs="Arial"/>
          <w:sz w:val="24"/>
          <w:szCs w:val="24"/>
        </w:rPr>
        <w:t xml:space="preserve">) </w:t>
      </w:r>
    </w:p>
    <w:p w:rsidR="00AA5B3D" w:rsidRPr="00131BC4" w:rsidRDefault="00B273C8" w:rsidP="00B273C8">
      <w:pPr>
        <w:rPr>
          <w:rFonts w:ascii="Arial" w:hAnsi="Arial" w:cs="Arial"/>
          <w:sz w:val="24"/>
          <w:szCs w:val="24"/>
        </w:rPr>
      </w:pPr>
      <w:r w:rsidRPr="00131BC4">
        <w:rPr>
          <w:rFonts w:ascii="Arial" w:hAnsi="Arial" w:cs="Arial"/>
          <w:sz w:val="24"/>
          <w:szCs w:val="24"/>
        </w:rPr>
        <w:t xml:space="preserve">We all work full time, Monday to Friday, 9-5 (mostly), and it’s literally our job to help you out and represent you in any way we can. Currently our SU at 17 Mill Lane isn’t the social hub we’d like it to be, but that’s mainly because each college has JCRs and/or MCRs that largely cater to the College’s individual needs. We are working on sprucing it up however, so watch this space! </w:t>
      </w:r>
    </w:p>
    <w:p w:rsidR="00B273C8" w:rsidRPr="00131BC4" w:rsidRDefault="00B273C8" w:rsidP="00DB0476">
      <w:pPr>
        <w:jc w:val="center"/>
        <w:rPr>
          <w:rFonts w:ascii="Arial" w:hAnsi="Arial" w:cs="Arial"/>
          <w:b/>
          <w:sz w:val="24"/>
          <w:szCs w:val="24"/>
        </w:rPr>
      </w:pPr>
      <w:r w:rsidRPr="00131BC4">
        <w:rPr>
          <w:rFonts w:ascii="Arial" w:hAnsi="Arial" w:cs="Arial"/>
          <w:b/>
          <w:sz w:val="24"/>
          <w:szCs w:val="24"/>
        </w:rPr>
        <w:lastRenderedPageBreak/>
        <w:t>Liberation Campaigns</w:t>
      </w:r>
    </w:p>
    <w:p w:rsidR="008C284F" w:rsidRPr="00131BC4" w:rsidRDefault="0032689A" w:rsidP="00B273C8">
      <w:pPr>
        <w:rPr>
          <w:rFonts w:ascii="Arial" w:hAnsi="Arial" w:cs="Arial"/>
          <w:sz w:val="24"/>
          <w:szCs w:val="24"/>
        </w:rPr>
      </w:pPr>
      <w:r w:rsidRPr="00131BC4">
        <w:rPr>
          <w:rFonts w:ascii="Arial" w:hAnsi="Arial" w:cs="Arial"/>
          <w:sz w:val="24"/>
          <w:szCs w:val="24"/>
        </w:rPr>
        <w:t xml:space="preserve">Within CUSU there are five “Liberation Campaigns” that work autonomously from CUSU </w:t>
      </w:r>
      <w:r w:rsidR="00DB0476" w:rsidRPr="00131BC4">
        <w:rPr>
          <w:rFonts w:ascii="Arial" w:hAnsi="Arial" w:cs="Arial"/>
          <w:sz w:val="24"/>
          <w:szCs w:val="24"/>
        </w:rPr>
        <w:t>for the liberation of various groups and categories of students.</w:t>
      </w:r>
      <w:r w:rsidR="008C284F" w:rsidRPr="00131BC4">
        <w:rPr>
          <w:rFonts w:ascii="Arial" w:hAnsi="Arial" w:cs="Arial"/>
          <w:sz w:val="24"/>
          <w:szCs w:val="24"/>
        </w:rPr>
        <w:t xml:space="preserve"> </w:t>
      </w:r>
    </w:p>
    <w:p w:rsidR="008C284F" w:rsidRPr="00131BC4" w:rsidRDefault="008C284F" w:rsidP="00B273C8">
      <w:pPr>
        <w:rPr>
          <w:rFonts w:ascii="Arial" w:hAnsi="Arial" w:cs="Arial"/>
          <w:sz w:val="24"/>
          <w:szCs w:val="24"/>
        </w:rPr>
      </w:pPr>
      <w:r w:rsidRPr="00131BC4">
        <w:rPr>
          <w:rFonts w:ascii="Arial" w:hAnsi="Arial" w:cs="Arial"/>
          <w:sz w:val="24"/>
          <w:szCs w:val="24"/>
        </w:rPr>
        <w:t xml:space="preserve">CUSU acknowledges that certain characteristics and identities complicate </w:t>
      </w:r>
      <w:r w:rsidR="00EF674D" w:rsidRPr="00131BC4">
        <w:rPr>
          <w:rFonts w:ascii="Arial" w:hAnsi="Arial" w:cs="Arial"/>
          <w:sz w:val="24"/>
          <w:szCs w:val="24"/>
        </w:rPr>
        <w:t>the lives</w:t>
      </w:r>
      <w:r w:rsidRPr="00131BC4">
        <w:rPr>
          <w:rFonts w:ascii="Arial" w:hAnsi="Arial" w:cs="Arial"/>
          <w:sz w:val="24"/>
          <w:szCs w:val="24"/>
        </w:rPr>
        <w:t xml:space="preserve"> of students both in and out of their studies, and the liberation campaigns exist to </w:t>
      </w:r>
      <w:r w:rsidR="00EF674D" w:rsidRPr="00131BC4">
        <w:rPr>
          <w:rFonts w:ascii="Arial" w:hAnsi="Arial" w:cs="Arial"/>
          <w:sz w:val="24"/>
          <w:szCs w:val="24"/>
        </w:rPr>
        <w:t>fight for the rights of these students groups to ensure equal opportunity and to unwork structural inequalities within the Universi</w:t>
      </w:r>
      <w:r w:rsidR="00E369E1" w:rsidRPr="00131BC4">
        <w:rPr>
          <w:rFonts w:ascii="Arial" w:hAnsi="Arial" w:cs="Arial"/>
          <w:sz w:val="24"/>
          <w:szCs w:val="24"/>
        </w:rPr>
        <w:t xml:space="preserve">ty and wider society. </w:t>
      </w:r>
      <w:r w:rsidR="00EF674D" w:rsidRPr="00131BC4">
        <w:rPr>
          <w:rFonts w:ascii="Arial" w:hAnsi="Arial" w:cs="Arial"/>
          <w:sz w:val="24"/>
          <w:szCs w:val="24"/>
        </w:rPr>
        <w:t>Each campaign has its own</w:t>
      </w:r>
      <w:r w:rsidR="00231EC0" w:rsidRPr="00131BC4">
        <w:rPr>
          <w:rFonts w:ascii="Arial" w:hAnsi="Arial" w:cs="Arial"/>
          <w:sz w:val="24"/>
          <w:szCs w:val="24"/>
        </w:rPr>
        <w:t xml:space="preserve"> student</w:t>
      </w:r>
      <w:r w:rsidR="00EF674D" w:rsidRPr="00131BC4">
        <w:rPr>
          <w:rFonts w:ascii="Arial" w:hAnsi="Arial" w:cs="Arial"/>
          <w:sz w:val="24"/>
          <w:szCs w:val="24"/>
        </w:rPr>
        <w:t xml:space="preserve"> committee, which steer its actions and campaigns, but all students who belong to the defining characteristic of each group are instantly part of that campaign, and form part of its voting body. </w:t>
      </w:r>
    </w:p>
    <w:p w:rsidR="006608C4" w:rsidRPr="00131BC4" w:rsidRDefault="006608C4" w:rsidP="00B273C8">
      <w:pPr>
        <w:rPr>
          <w:rFonts w:ascii="Arial" w:hAnsi="Arial" w:cs="Arial"/>
          <w:sz w:val="24"/>
          <w:szCs w:val="24"/>
        </w:rPr>
      </w:pPr>
    </w:p>
    <w:p w:rsidR="00DB0476" w:rsidRPr="00131BC4" w:rsidRDefault="00DB0476" w:rsidP="00E369E1">
      <w:pPr>
        <w:jc w:val="center"/>
        <w:rPr>
          <w:rFonts w:ascii="Arial" w:hAnsi="Arial" w:cs="Arial"/>
          <w:sz w:val="24"/>
          <w:szCs w:val="24"/>
          <w:u w:val="single"/>
        </w:rPr>
      </w:pPr>
      <w:r w:rsidRPr="00131BC4">
        <w:rPr>
          <w:rFonts w:ascii="Arial" w:hAnsi="Arial" w:cs="Arial"/>
          <w:sz w:val="24"/>
          <w:szCs w:val="24"/>
          <w:u w:val="single"/>
        </w:rPr>
        <w:t>Black and Minority Ethnic Students Campaign (BME)</w:t>
      </w:r>
    </w:p>
    <w:p w:rsidR="00EF674D" w:rsidRPr="00131BC4" w:rsidRDefault="00EF674D" w:rsidP="003E4FA3">
      <w:pPr>
        <w:rPr>
          <w:rFonts w:ascii="Arial" w:hAnsi="Arial" w:cs="Arial"/>
          <w:sz w:val="24"/>
          <w:szCs w:val="24"/>
        </w:rPr>
      </w:pPr>
      <w:r w:rsidRPr="00131BC4">
        <w:rPr>
          <w:rFonts w:ascii="Arial" w:hAnsi="Arial" w:cs="Arial"/>
          <w:sz w:val="24"/>
          <w:szCs w:val="24"/>
        </w:rPr>
        <w:t xml:space="preserve">The BME campaign exists </w:t>
      </w:r>
      <w:r w:rsidR="003E4FA3" w:rsidRPr="00131BC4">
        <w:rPr>
          <w:rFonts w:ascii="Arial" w:hAnsi="Arial" w:cs="Arial"/>
          <w:sz w:val="24"/>
          <w:szCs w:val="24"/>
        </w:rPr>
        <w:t>to voice the concerns, address the issues, cater to the needs of, and improve the educational and social environment for Ethnic Minority Students at Cambridge</w:t>
      </w:r>
      <w:r w:rsidR="005E54A8" w:rsidRPr="00131BC4">
        <w:rPr>
          <w:rFonts w:ascii="Arial" w:hAnsi="Arial" w:cs="Arial"/>
          <w:sz w:val="24"/>
          <w:szCs w:val="24"/>
        </w:rPr>
        <w:t>.</w:t>
      </w:r>
      <w:r w:rsidR="003E4FA3" w:rsidRPr="00131BC4">
        <w:rPr>
          <w:rFonts w:ascii="Arial" w:hAnsi="Arial" w:cs="Arial"/>
          <w:sz w:val="24"/>
          <w:szCs w:val="24"/>
        </w:rPr>
        <w:t xml:space="preserve"> </w:t>
      </w:r>
    </w:p>
    <w:p w:rsidR="00EF674D" w:rsidRPr="00131BC4" w:rsidRDefault="00131BC4" w:rsidP="003E4FA3">
      <w:pPr>
        <w:rPr>
          <w:rFonts w:ascii="Arial" w:hAnsi="Arial" w:cs="Arial"/>
          <w:sz w:val="24"/>
          <w:szCs w:val="24"/>
        </w:rPr>
      </w:pPr>
      <w:hyperlink r:id="rId59" w:history="1">
        <w:r w:rsidR="00EF674D" w:rsidRPr="00131BC4">
          <w:rPr>
            <w:rStyle w:val="Hyperlink"/>
            <w:rFonts w:ascii="Arial" w:hAnsi="Arial" w:cs="Arial"/>
            <w:sz w:val="24"/>
            <w:szCs w:val="24"/>
          </w:rPr>
          <w:t>http://www.bme.cusu.cam.ac.uk/</w:t>
        </w:r>
      </w:hyperlink>
      <w:r w:rsidR="00EF674D" w:rsidRPr="00131BC4">
        <w:rPr>
          <w:rFonts w:ascii="Arial" w:hAnsi="Arial" w:cs="Arial"/>
          <w:sz w:val="24"/>
          <w:szCs w:val="24"/>
        </w:rPr>
        <w:t xml:space="preserve"> </w:t>
      </w:r>
      <w:r w:rsidR="003E4FA3" w:rsidRPr="00131BC4">
        <w:rPr>
          <w:rFonts w:ascii="Arial" w:hAnsi="Arial" w:cs="Arial"/>
          <w:sz w:val="24"/>
          <w:szCs w:val="24"/>
        </w:rPr>
        <w:tab/>
      </w:r>
      <w:r w:rsidR="003E4FA3" w:rsidRPr="00131BC4">
        <w:rPr>
          <w:rFonts w:ascii="Arial" w:hAnsi="Arial" w:cs="Arial"/>
          <w:sz w:val="24"/>
          <w:szCs w:val="24"/>
        </w:rPr>
        <w:tab/>
        <w:t xml:space="preserve">      </w:t>
      </w:r>
      <w:hyperlink r:id="rId60" w:history="1">
        <w:r w:rsidR="00EF674D" w:rsidRPr="00131BC4">
          <w:rPr>
            <w:rStyle w:val="Hyperlink"/>
            <w:rFonts w:ascii="Arial" w:hAnsi="Arial" w:cs="Arial"/>
            <w:sz w:val="24"/>
            <w:szCs w:val="24"/>
          </w:rPr>
          <w:t>https://www.facebook.com/CambridgeBME/</w:t>
        </w:r>
      </w:hyperlink>
      <w:r w:rsidR="00EF674D" w:rsidRPr="00131BC4">
        <w:rPr>
          <w:rFonts w:ascii="Arial" w:hAnsi="Arial" w:cs="Arial"/>
          <w:sz w:val="24"/>
          <w:szCs w:val="24"/>
        </w:rPr>
        <w:t xml:space="preserve"> </w:t>
      </w:r>
    </w:p>
    <w:p w:rsidR="008C284F" w:rsidRPr="00131BC4" w:rsidRDefault="008C284F" w:rsidP="00E369E1">
      <w:pPr>
        <w:jc w:val="center"/>
        <w:rPr>
          <w:rFonts w:ascii="Arial" w:hAnsi="Arial" w:cs="Arial"/>
          <w:sz w:val="24"/>
          <w:szCs w:val="24"/>
          <w:u w:val="single"/>
        </w:rPr>
      </w:pPr>
      <w:r w:rsidRPr="00131BC4">
        <w:rPr>
          <w:rFonts w:ascii="Arial" w:hAnsi="Arial" w:cs="Arial"/>
          <w:sz w:val="24"/>
          <w:szCs w:val="24"/>
          <w:u w:val="single"/>
        </w:rPr>
        <w:t>Disabled Students Campaign (DSC)</w:t>
      </w:r>
    </w:p>
    <w:p w:rsidR="003E4FA3" w:rsidRPr="00131BC4" w:rsidRDefault="003E4FA3" w:rsidP="003E4FA3">
      <w:pPr>
        <w:rPr>
          <w:rFonts w:ascii="Arial" w:hAnsi="Arial" w:cs="Arial"/>
          <w:sz w:val="24"/>
          <w:szCs w:val="24"/>
        </w:rPr>
      </w:pPr>
      <w:r w:rsidRPr="00131BC4">
        <w:rPr>
          <w:rFonts w:ascii="Arial" w:hAnsi="Arial" w:cs="Arial"/>
          <w:sz w:val="24"/>
          <w:szCs w:val="24"/>
        </w:rPr>
        <w:t xml:space="preserve">The DSC represents all self-identifying disabled students at Cambridge, including those without diagnosis and with mental health issues, and works not for tolerance but for adaptation </w:t>
      </w:r>
      <w:r w:rsidR="005E54A8" w:rsidRPr="00131BC4">
        <w:rPr>
          <w:rFonts w:ascii="Arial" w:hAnsi="Arial" w:cs="Arial"/>
          <w:sz w:val="24"/>
          <w:szCs w:val="24"/>
        </w:rPr>
        <w:t>.</w:t>
      </w:r>
    </w:p>
    <w:p w:rsidR="003E4FA3" w:rsidRPr="00131BC4" w:rsidRDefault="00131BC4" w:rsidP="003E4FA3">
      <w:pPr>
        <w:rPr>
          <w:rFonts w:ascii="Arial" w:hAnsi="Arial" w:cs="Arial"/>
          <w:sz w:val="24"/>
          <w:szCs w:val="24"/>
        </w:rPr>
      </w:pPr>
      <w:hyperlink r:id="rId61" w:history="1">
        <w:r w:rsidR="003E4FA3" w:rsidRPr="00131BC4">
          <w:rPr>
            <w:rStyle w:val="Hyperlink"/>
            <w:rFonts w:ascii="Arial" w:hAnsi="Arial" w:cs="Arial"/>
            <w:sz w:val="24"/>
            <w:szCs w:val="24"/>
          </w:rPr>
          <w:t>http://www.disabled.cusu.cam.ac.uk/</w:t>
        </w:r>
      </w:hyperlink>
      <w:r w:rsidR="003E4FA3" w:rsidRPr="00131BC4">
        <w:rPr>
          <w:rFonts w:ascii="Arial" w:hAnsi="Arial" w:cs="Arial"/>
          <w:sz w:val="24"/>
          <w:szCs w:val="24"/>
        </w:rPr>
        <w:t xml:space="preserve">        </w:t>
      </w:r>
      <w:hyperlink r:id="rId62" w:history="1">
        <w:r w:rsidR="003E4FA3" w:rsidRPr="00131BC4">
          <w:rPr>
            <w:rStyle w:val="Hyperlink"/>
            <w:rFonts w:ascii="Arial" w:hAnsi="Arial" w:cs="Arial"/>
            <w:sz w:val="24"/>
            <w:szCs w:val="24"/>
          </w:rPr>
          <w:t>https://www.facebook.com/CUSUdisabledstudents/</w:t>
        </w:r>
      </w:hyperlink>
      <w:r w:rsidR="003E4FA3" w:rsidRPr="00131BC4">
        <w:rPr>
          <w:rFonts w:ascii="Arial" w:hAnsi="Arial" w:cs="Arial"/>
          <w:sz w:val="24"/>
          <w:szCs w:val="24"/>
        </w:rPr>
        <w:t xml:space="preserve"> </w:t>
      </w:r>
    </w:p>
    <w:p w:rsidR="008C284F" w:rsidRPr="00131BC4" w:rsidRDefault="008C284F" w:rsidP="00E369E1">
      <w:pPr>
        <w:jc w:val="center"/>
        <w:rPr>
          <w:rFonts w:ascii="Arial" w:hAnsi="Arial" w:cs="Arial"/>
          <w:sz w:val="24"/>
          <w:szCs w:val="24"/>
          <w:u w:val="single"/>
        </w:rPr>
      </w:pPr>
      <w:r w:rsidRPr="00131BC4">
        <w:rPr>
          <w:rFonts w:ascii="Arial" w:hAnsi="Arial" w:cs="Arial"/>
          <w:sz w:val="24"/>
          <w:szCs w:val="24"/>
          <w:u w:val="single"/>
        </w:rPr>
        <w:t>International Students Campaign (iCUSU)</w:t>
      </w:r>
    </w:p>
    <w:p w:rsidR="008C284F" w:rsidRPr="00131BC4" w:rsidRDefault="003E4FA3" w:rsidP="003E4FA3">
      <w:pPr>
        <w:rPr>
          <w:rFonts w:ascii="Arial" w:hAnsi="Arial" w:cs="Arial"/>
          <w:sz w:val="24"/>
          <w:szCs w:val="24"/>
        </w:rPr>
      </w:pPr>
      <w:r w:rsidRPr="00131BC4">
        <w:rPr>
          <w:rFonts w:ascii="Arial" w:hAnsi="Arial" w:cs="Arial"/>
          <w:sz w:val="24"/>
          <w:szCs w:val="24"/>
        </w:rPr>
        <w:t xml:space="preserve">iCUSU represents the large section of the student population </w:t>
      </w:r>
      <w:r w:rsidR="00E369E1" w:rsidRPr="00131BC4">
        <w:rPr>
          <w:rFonts w:ascii="Arial" w:hAnsi="Arial" w:cs="Arial"/>
          <w:sz w:val="24"/>
          <w:szCs w:val="24"/>
        </w:rPr>
        <w:t>who come from overseas to study at Cambridge, focusing on well-being and access for under-privileged groups abroad</w:t>
      </w:r>
      <w:r w:rsidR="005E54A8" w:rsidRPr="00131BC4">
        <w:rPr>
          <w:rFonts w:ascii="Arial" w:hAnsi="Arial" w:cs="Arial"/>
          <w:sz w:val="24"/>
          <w:szCs w:val="24"/>
        </w:rPr>
        <w:t>.</w:t>
      </w:r>
    </w:p>
    <w:p w:rsidR="00E369E1" w:rsidRPr="00131BC4" w:rsidRDefault="00131BC4" w:rsidP="003E4FA3">
      <w:pPr>
        <w:rPr>
          <w:rFonts w:ascii="Arial" w:hAnsi="Arial" w:cs="Arial"/>
          <w:sz w:val="24"/>
          <w:szCs w:val="24"/>
        </w:rPr>
      </w:pPr>
      <w:hyperlink r:id="rId63" w:history="1">
        <w:r w:rsidR="00E369E1" w:rsidRPr="00131BC4">
          <w:rPr>
            <w:rStyle w:val="Hyperlink"/>
            <w:rFonts w:ascii="Arial" w:hAnsi="Arial" w:cs="Arial"/>
            <w:sz w:val="24"/>
            <w:szCs w:val="24"/>
          </w:rPr>
          <w:t>http://www.international.cusu.cam.ac.uk/</w:t>
        </w:r>
      </w:hyperlink>
      <w:r w:rsidR="00E369E1" w:rsidRPr="00131BC4">
        <w:rPr>
          <w:rFonts w:ascii="Arial" w:hAnsi="Arial" w:cs="Arial"/>
          <w:sz w:val="24"/>
          <w:szCs w:val="24"/>
        </w:rPr>
        <w:t xml:space="preserve"> </w:t>
      </w:r>
      <w:r w:rsidR="00E369E1" w:rsidRPr="00131BC4">
        <w:rPr>
          <w:rFonts w:ascii="Arial" w:hAnsi="Arial" w:cs="Arial"/>
          <w:sz w:val="24"/>
          <w:szCs w:val="24"/>
        </w:rPr>
        <w:tab/>
      </w:r>
      <w:r w:rsidR="00E369E1" w:rsidRPr="00131BC4">
        <w:rPr>
          <w:rFonts w:ascii="Arial" w:hAnsi="Arial" w:cs="Arial"/>
          <w:sz w:val="24"/>
          <w:szCs w:val="24"/>
        </w:rPr>
        <w:tab/>
        <w:t xml:space="preserve">          </w:t>
      </w:r>
      <w:hyperlink r:id="rId64" w:history="1">
        <w:r w:rsidR="00E369E1" w:rsidRPr="00131BC4">
          <w:rPr>
            <w:rStyle w:val="Hyperlink"/>
            <w:rFonts w:ascii="Arial" w:hAnsi="Arial" w:cs="Arial"/>
            <w:sz w:val="24"/>
            <w:szCs w:val="24"/>
          </w:rPr>
          <w:t>https://www.facebook.com/iCUSU</w:t>
        </w:r>
      </w:hyperlink>
      <w:r w:rsidR="00E369E1" w:rsidRPr="00131BC4">
        <w:rPr>
          <w:rFonts w:ascii="Arial" w:hAnsi="Arial" w:cs="Arial"/>
          <w:sz w:val="24"/>
          <w:szCs w:val="24"/>
        </w:rPr>
        <w:t xml:space="preserve"> </w:t>
      </w:r>
    </w:p>
    <w:p w:rsidR="008C284F" w:rsidRPr="00131BC4" w:rsidRDefault="008C284F" w:rsidP="005E54A8">
      <w:pPr>
        <w:jc w:val="center"/>
        <w:rPr>
          <w:rFonts w:ascii="Arial" w:hAnsi="Arial" w:cs="Arial"/>
          <w:sz w:val="24"/>
          <w:szCs w:val="24"/>
          <w:u w:val="single"/>
        </w:rPr>
      </w:pPr>
      <w:r w:rsidRPr="00131BC4">
        <w:rPr>
          <w:rFonts w:ascii="Arial" w:hAnsi="Arial" w:cs="Arial"/>
          <w:sz w:val="24"/>
          <w:szCs w:val="24"/>
          <w:u w:val="single"/>
        </w:rPr>
        <w:t>CUSU LGBT+</w:t>
      </w:r>
    </w:p>
    <w:p w:rsidR="008C284F" w:rsidRPr="00131BC4" w:rsidRDefault="005E54A8" w:rsidP="00E369E1">
      <w:pPr>
        <w:rPr>
          <w:rFonts w:ascii="Arial" w:hAnsi="Arial" w:cs="Arial"/>
          <w:sz w:val="24"/>
          <w:szCs w:val="24"/>
        </w:rPr>
      </w:pPr>
      <w:r w:rsidRPr="00131BC4">
        <w:rPr>
          <w:rFonts w:ascii="Arial" w:hAnsi="Arial" w:cs="Arial"/>
          <w:sz w:val="24"/>
          <w:szCs w:val="24"/>
        </w:rPr>
        <w:t>CUSU LGBT+ is for students who identify as asexual, bi, gay, intersex, lesbian, queer, trans, or any related identities, or who are questioning their gender identity or sexual orientation.</w:t>
      </w:r>
    </w:p>
    <w:p w:rsidR="00E369E1" w:rsidRPr="00131BC4" w:rsidRDefault="00131BC4" w:rsidP="00E369E1">
      <w:pPr>
        <w:rPr>
          <w:rFonts w:ascii="Arial" w:hAnsi="Arial" w:cs="Arial"/>
          <w:sz w:val="24"/>
          <w:szCs w:val="24"/>
        </w:rPr>
      </w:pPr>
      <w:hyperlink r:id="rId65" w:history="1">
        <w:r w:rsidR="00E369E1" w:rsidRPr="00131BC4">
          <w:rPr>
            <w:rStyle w:val="Hyperlink"/>
            <w:rFonts w:ascii="Arial" w:hAnsi="Arial" w:cs="Arial"/>
            <w:sz w:val="24"/>
            <w:szCs w:val="24"/>
          </w:rPr>
          <w:t>http://www.lgbt.cusu.cam.ac.uk/</w:t>
        </w:r>
      </w:hyperlink>
      <w:r w:rsidR="00E369E1" w:rsidRPr="00131BC4">
        <w:rPr>
          <w:rFonts w:ascii="Arial" w:hAnsi="Arial" w:cs="Arial"/>
          <w:sz w:val="24"/>
          <w:szCs w:val="24"/>
        </w:rPr>
        <w:t xml:space="preserve"> </w:t>
      </w:r>
      <w:r w:rsidR="00E369E1" w:rsidRPr="00131BC4">
        <w:rPr>
          <w:rFonts w:ascii="Arial" w:hAnsi="Arial" w:cs="Arial"/>
          <w:sz w:val="24"/>
          <w:szCs w:val="24"/>
        </w:rPr>
        <w:tab/>
        <w:t xml:space="preserve">            </w:t>
      </w:r>
      <w:hyperlink r:id="rId66" w:history="1">
        <w:r w:rsidR="00E369E1" w:rsidRPr="00131BC4">
          <w:rPr>
            <w:rStyle w:val="Hyperlink"/>
            <w:rFonts w:ascii="Arial" w:hAnsi="Arial" w:cs="Arial"/>
            <w:sz w:val="24"/>
            <w:szCs w:val="24"/>
          </w:rPr>
          <w:t>https://www.facebook.com/groups/2202197406/</w:t>
        </w:r>
      </w:hyperlink>
      <w:r w:rsidR="00E369E1" w:rsidRPr="00131BC4">
        <w:rPr>
          <w:rFonts w:ascii="Arial" w:hAnsi="Arial" w:cs="Arial"/>
          <w:sz w:val="24"/>
          <w:szCs w:val="24"/>
        </w:rPr>
        <w:t xml:space="preserve"> </w:t>
      </w:r>
    </w:p>
    <w:p w:rsidR="008C284F" w:rsidRPr="00131BC4" w:rsidRDefault="008C284F" w:rsidP="006608C4">
      <w:pPr>
        <w:jc w:val="center"/>
        <w:rPr>
          <w:rFonts w:ascii="Arial" w:hAnsi="Arial" w:cs="Arial"/>
          <w:sz w:val="24"/>
          <w:szCs w:val="24"/>
          <w:u w:val="single"/>
        </w:rPr>
      </w:pPr>
      <w:r w:rsidRPr="00131BC4">
        <w:rPr>
          <w:rFonts w:ascii="Arial" w:hAnsi="Arial" w:cs="Arial"/>
          <w:sz w:val="24"/>
          <w:szCs w:val="24"/>
          <w:u w:val="single"/>
        </w:rPr>
        <w:t>Women’s Campaign (WomCam)</w:t>
      </w:r>
    </w:p>
    <w:p w:rsidR="008C284F" w:rsidRPr="00131BC4" w:rsidRDefault="006608C4" w:rsidP="006608C4">
      <w:pPr>
        <w:rPr>
          <w:rFonts w:ascii="Arial" w:hAnsi="Arial" w:cs="Arial"/>
          <w:sz w:val="24"/>
          <w:szCs w:val="24"/>
        </w:rPr>
      </w:pPr>
      <w:r w:rsidRPr="00131BC4">
        <w:rPr>
          <w:rFonts w:ascii="Arial" w:hAnsi="Arial" w:cs="Arial"/>
          <w:sz w:val="24"/>
          <w:szCs w:val="24"/>
        </w:rPr>
        <w:t xml:space="preserve">The Women’s Campaign represents all women and non-binary students in the University, campaigning on issues that affect them and working to improve their university experience. </w:t>
      </w:r>
    </w:p>
    <w:p w:rsidR="006608C4" w:rsidRDefault="00131BC4" w:rsidP="006608C4">
      <w:pPr>
        <w:rPr>
          <w:rFonts w:ascii="Arial" w:hAnsi="Arial" w:cs="Arial"/>
          <w:sz w:val="24"/>
          <w:szCs w:val="24"/>
        </w:rPr>
      </w:pPr>
      <w:hyperlink r:id="rId67" w:history="1">
        <w:r w:rsidR="006608C4" w:rsidRPr="00131BC4">
          <w:rPr>
            <w:rStyle w:val="Hyperlink"/>
            <w:rFonts w:ascii="Arial" w:hAnsi="Arial" w:cs="Arial"/>
            <w:sz w:val="24"/>
            <w:szCs w:val="24"/>
          </w:rPr>
          <w:t>http://www.womens.cusu.cam.ac.uk/</w:t>
        </w:r>
      </w:hyperlink>
      <w:r w:rsidR="006608C4" w:rsidRPr="00131BC4">
        <w:rPr>
          <w:rFonts w:ascii="Arial" w:hAnsi="Arial" w:cs="Arial"/>
          <w:sz w:val="24"/>
          <w:szCs w:val="24"/>
        </w:rPr>
        <w:t xml:space="preserve"> </w:t>
      </w:r>
      <w:r w:rsidR="006608C4" w:rsidRPr="00131BC4">
        <w:rPr>
          <w:rFonts w:ascii="Arial" w:hAnsi="Arial" w:cs="Arial"/>
          <w:sz w:val="24"/>
          <w:szCs w:val="24"/>
        </w:rPr>
        <w:tab/>
        <w:t xml:space="preserve">         </w:t>
      </w:r>
      <w:hyperlink r:id="rId68" w:history="1">
        <w:r w:rsidR="006608C4" w:rsidRPr="00131BC4">
          <w:rPr>
            <w:rStyle w:val="Hyperlink"/>
            <w:rFonts w:ascii="Arial" w:hAnsi="Arial" w:cs="Arial"/>
            <w:sz w:val="24"/>
            <w:szCs w:val="24"/>
          </w:rPr>
          <w:t>https://www.facebook.com/CUSUWomen/</w:t>
        </w:r>
      </w:hyperlink>
      <w:r w:rsidR="006608C4" w:rsidRPr="00131BC4">
        <w:rPr>
          <w:rFonts w:ascii="Arial" w:hAnsi="Arial" w:cs="Arial"/>
          <w:sz w:val="24"/>
          <w:szCs w:val="24"/>
        </w:rPr>
        <w:t xml:space="preserve"> </w:t>
      </w:r>
    </w:p>
    <w:p w:rsidR="00131BC4" w:rsidRDefault="00131BC4" w:rsidP="006608C4">
      <w:pPr>
        <w:rPr>
          <w:rFonts w:ascii="Arial" w:hAnsi="Arial" w:cs="Arial"/>
          <w:sz w:val="24"/>
          <w:szCs w:val="24"/>
        </w:rPr>
      </w:pPr>
    </w:p>
    <w:p w:rsidR="00131BC4" w:rsidRDefault="00131BC4" w:rsidP="006608C4">
      <w:pPr>
        <w:rPr>
          <w:rFonts w:ascii="Arial" w:hAnsi="Arial" w:cs="Arial"/>
          <w:sz w:val="24"/>
          <w:szCs w:val="24"/>
        </w:rPr>
      </w:pPr>
    </w:p>
    <w:p w:rsidR="00131BC4" w:rsidRDefault="00131BC4" w:rsidP="006608C4">
      <w:pPr>
        <w:rPr>
          <w:rFonts w:ascii="Arial" w:hAnsi="Arial" w:cs="Arial"/>
          <w:sz w:val="24"/>
          <w:szCs w:val="24"/>
        </w:rPr>
      </w:pPr>
    </w:p>
    <w:p w:rsidR="00131BC4" w:rsidRDefault="00131BC4" w:rsidP="006608C4">
      <w:pPr>
        <w:rPr>
          <w:rFonts w:ascii="Arial" w:hAnsi="Arial" w:cs="Arial"/>
          <w:sz w:val="24"/>
          <w:szCs w:val="24"/>
        </w:rPr>
      </w:pPr>
    </w:p>
    <w:p w:rsidR="00131BC4" w:rsidRDefault="00131BC4" w:rsidP="006608C4">
      <w:pPr>
        <w:rPr>
          <w:rFonts w:ascii="Arial" w:hAnsi="Arial" w:cs="Arial"/>
          <w:sz w:val="24"/>
          <w:szCs w:val="24"/>
        </w:rPr>
      </w:pPr>
    </w:p>
    <w:p w:rsidR="00131BC4" w:rsidRDefault="00131BC4" w:rsidP="006608C4">
      <w:pPr>
        <w:rPr>
          <w:rFonts w:ascii="Arial" w:hAnsi="Arial" w:cs="Arial"/>
          <w:sz w:val="24"/>
          <w:szCs w:val="24"/>
        </w:rPr>
      </w:pPr>
    </w:p>
    <w:p w:rsidR="00131BC4" w:rsidRDefault="00131BC4" w:rsidP="006608C4">
      <w:pPr>
        <w:rPr>
          <w:rFonts w:ascii="Arial" w:hAnsi="Arial" w:cs="Arial"/>
          <w:sz w:val="24"/>
          <w:szCs w:val="24"/>
        </w:rPr>
      </w:pPr>
    </w:p>
    <w:p w:rsidR="00131BC4" w:rsidRDefault="00131BC4" w:rsidP="006608C4">
      <w:pPr>
        <w:rPr>
          <w:rFonts w:ascii="Arial" w:hAnsi="Arial" w:cs="Arial"/>
          <w:sz w:val="24"/>
          <w:szCs w:val="24"/>
        </w:rPr>
      </w:pPr>
    </w:p>
    <w:p w:rsidR="00131BC4" w:rsidRDefault="00131BC4" w:rsidP="006608C4">
      <w:pPr>
        <w:rPr>
          <w:rFonts w:ascii="Arial" w:hAnsi="Arial" w:cs="Arial"/>
          <w:sz w:val="24"/>
          <w:szCs w:val="24"/>
        </w:rPr>
      </w:pPr>
    </w:p>
    <w:p w:rsidR="00131BC4" w:rsidRDefault="00131BC4" w:rsidP="006608C4">
      <w:pPr>
        <w:rPr>
          <w:rFonts w:ascii="Arial" w:hAnsi="Arial" w:cs="Arial"/>
          <w:sz w:val="24"/>
          <w:szCs w:val="24"/>
        </w:rPr>
      </w:pPr>
    </w:p>
    <w:p w:rsidR="00131BC4" w:rsidRDefault="00131BC4" w:rsidP="006608C4">
      <w:pPr>
        <w:rPr>
          <w:rFonts w:ascii="Arial" w:hAnsi="Arial" w:cs="Arial"/>
          <w:sz w:val="24"/>
          <w:szCs w:val="24"/>
        </w:rPr>
      </w:pPr>
    </w:p>
    <w:p w:rsidR="00131BC4" w:rsidRDefault="00131BC4" w:rsidP="006608C4">
      <w:pPr>
        <w:rPr>
          <w:rFonts w:ascii="Arial" w:hAnsi="Arial" w:cs="Arial"/>
          <w:sz w:val="24"/>
          <w:szCs w:val="24"/>
        </w:rPr>
      </w:pPr>
    </w:p>
    <w:p w:rsidR="00131BC4" w:rsidRDefault="00131BC4" w:rsidP="006608C4">
      <w:pPr>
        <w:rPr>
          <w:rFonts w:ascii="Arial" w:hAnsi="Arial" w:cs="Arial"/>
          <w:sz w:val="24"/>
          <w:szCs w:val="24"/>
        </w:rPr>
      </w:pPr>
    </w:p>
    <w:p w:rsidR="00131BC4" w:rsidRDefault="00131BC4" w:rsidP="006608C4">
      <w:pPr>
        <w:rPr>
          <w:rFonts w:ascii="Arial" w:hAnsi="Arial" w:cs="Arial"/>
          <w:sz w:val="24"/>
          <w:szCs w:val="24"/>
        </w:rPr>
      </w:pPr>
    </w:p>
    <w:p w:rsidR="00131BC4" w:rsidRDefault="00131BC4" w:rsidP="006608C4">
      <w:pPr>
        <w:rPr>
          <w:rFonts w:ascii="Arial" w:hAnsi="Arial" w:cs="Arial"/>
          <w:sz w:val="24"/>
          <w:szCs w:val="24"/>
        </w:rPr>
      </w:pPr>
    </w:p>
    <w:p w:rsidR="00131BC4" w:rsidRDefault="00131BC4" w:rsidP="006608C4">
      <w:pPr>
        <w:rPr>
          <w:rFonts w:ascii="Arial" w:hAnsi="Arial" w:cs="Arial"/>
          <w:sz w:val="24"/>
          <w:szCs w:val="24"/>
        </w:rPr>
      </w:pPr>
    </w:p>
    <w:p w:rsidR="00131BC4" w:rsidRDefault="00131BC4" w:rsidP="006608C4">
      <w:pPr>
        <w:rPr>
          <w:rFonts w:ascii="Arial" w:hAnsi="Arial" w:cs="Arial"/>
          <w:sz w:val="24"/>
          <w:szCs w:val="24"/>
        </w:rPr>
      </w:pPr>
    </w:p>
    <w:p w:rsidR="00131BC4" w:rsidRDefault="00131BC4" w:rsidP="006608C4">
      <w:pPr>
        <w:rPr>
          <w:rFonts w:ascii="Arial" w:hAnsi="Arial" w:cs="Arial"/>
          <w:sz w:val="24"/>
          <w:szCs w:val="24"/>
        </w:rPr>
      </w:pPr>
    </w:p>
    <w:p w:rsidR="00131BC4" w:rsidRDefault="00131BC4" w:rsidP="006608C4">
      <w:pPr>
        <w:rPr>
          <w:rFonts w:ascii="Arial" w:hAnsi="Arial" w:cs="Arial"/>
          <w:sz w:val="24"/>
          <w:szCs w:val="24"/>
        </w:rPr>
      </w:pPr>
    </w:p>
    <w:p w:rsidR="00131BC4" w:rsidRPr="00131BC4" w:rsidRDefault="00131BC4" w:rsidP="006608C4">
      <w:pPr>
        <w:rPr>
          <w:rFonts w:ascii="Arial" w:hAnsi="Arial" w:cs="Arial"/>
          <w:sz w:val="24"/>
          <w:szCs w:val="24"/>
        </w:rPr>
      </w:pPr>
    </w:p>
    <w:p w:rsidR="00B273C8" w:rsidRPr="00131BC4" w:rsidRDefault="006608C4" w:rsidP="00621B83">
      <w:pPr>
        <w:jc w:val="center"/>
        <w:rPr>
          <w:rFonts w:ascii="Arial" w:hAnsi="Arial" w:cs="Arial"/>
          <w:b/>
          <w:sz w:val="24"/>
          <w:szCs w:val="24"/>
        </w:rPr>
      </w:pPr>
      <w:r w:rsidRPr="00131BC4">
        <w:rPr>
          <w:rFonts w:ascii="Arial" w:hAnsi="Arial" w:cs="Arial"/>
          <w:b/>
          <w:sz w:val="24"/>
          <w:szCs w:val="24"/>
        </w:rPr>
        <w:lastRenderedPageBreak/>
        <w:t>GU</w:t>
      </w:r>
    </w:p>
    <w:p w:rsidR="00621B83" w:rsidRPr="00131BC4" w:rsidRDefault="000477CB" w:rsidP="00621B83">
      <w:pPr>
        <w:jc w:val="center"/>
        <w:rPr>
          <w:rFonts w:ascii="Arial" w:hAnsi="Arial" w:cs="Arial"/>
          <w:sz w:val="24"/>
          <w:szCs w:val="24"/>
        </w:rPr>
      </w:pPr>
      <w:r w:rsidRPr="00131BC4">
        <w:rPr>
          <w:rFonts w:ascii="Arial" w:hAnsi="Arial" w:cs="Arial"/>
          <w:noProof/>
          <w:sz w:val="24"/>
          <w:szCs w:val="24"/>
          <w:lang w:eastAsia="en-GB"/>
        </w:rPr>
        <w:drawing>
          <wp:inline distT="0" distB="0" distL="0" distR="0" wp14:anchorId="2C3F690E" wp14:editId="17ADFBE8">
            <wp:extent cx="1794456" cy="193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jpg"/>
                    <pic:cNvPicPr/>
                  </pic:nvPicPr>
                  <pic:blipFill>
                    <a:blip r:embed="rId69">
                      <a:extLst>
                        <a:ext uri="{28A0092B-C50C-407E-A947-70E740481C1C}">
                          <a14:useLocalDpi xmlns:a14="http://schemas.microsoft.com/office/drawing/2010/main" val="0"/>
                        </a:ext>
                      </a:extLst>
                    </a:blip>
                    <a:stretch>
                      <a:fillRect/>
                    </a:stretch>
                  </pic:blipFill>
                  <pic:spPr>
                    <a:xfrm>
                      <a:off x="0" y="0"/>
                      <a:ext cx="1797595" cy="1933777"/>
                    </a:xfrm>
                    <a:prstGeom prst="rect">
                      <a:avLst/>
                    </a:prstGeom>
                  </pic:spPr>
                </pic:pic>
              </a:graphicData>
            </a:graphic>
          </wp:inline>
        </w:drawing>
      </w:r>
    </w:p>
    <w:p w:rsidR="00621B83" w:rsidRPr="00131BC4" w:rsidRDefault="00621B83" w:rsidP="00621B83">
      <w:pPr>
        <w:jc w:val="center"/>
        <w:rPr>
          <w:rFonts w:ascii="Arial" w:hAnsi="Arial" w:cs="Arial"/>
          <w:sz w:val="20"/>
          <w:szCs w:val="20"/>
        </w:rPr>
      </w:pPr>
      <w:r w:rsidRPr="00131BC4">
        <w:rPr>
          <w:rFonts w:ascii="Arial" w:hAnsi="Arial" w:cs="Arial"/>
          <w:sz w:val="20"/>
          <w:szCs w:val="20"/>
        </w:rPr>
        <w:t>[Image description: The Graphic logo for the GU (Cambridge University Graduate Union),</w:t>
      </w:r>
      <w:r w:rsidR="00E278C3" w:rsidRPr="00131BC4">
        <w:rPr>
          <w:rFonts w:ascii="Arial" w:hAnsi="Arial" w:cs="Arial"/>
          <w:sz w:val="20"/>
          <w:szCs w:val="20"/>
        </w:rPr>
        <w:t xml:space="preserve"> the core image being a purple </w:t>
      </w:r>
      <w:r w:rsidR="007629D1" w:rsidRPr="00131BC4">
        <w:rPr>
          <w:rFonts w:ascii="Arial" w:hAnsi="Arial" w:cs="Arial"/>
          <w:sz w:val="20"/>
          <w:szCs w:val="20"/>
        </w:rPr>
        <w:t xml:space="preserve">shield shape with a white graphic of an open book above two </w:t>
      </w:r>
      <w:r w:rsidR="00A522FD" w:rsidRPr="00131BC4">
        <w:rPr>
          <w:rFonts w:ascii="Arial" w:hAnsi="Arial" w:cs="Arial"/>
          <w:sz w:val="20"/>
          <w:szCs w:val="20"/>
        </w:rPr>
        <w:t>crossed ladles</w:t>
      </w:r>
      <w:r w:rsidR="00D95460" w:rsidRPr="00131BC4">
        <w:rPr>
          <w:rFonts w:ascii="Arial" w:hAnsi="Arial" w:cs="Arial"/>
          <w:sz w:val="20"/>
          <w:szCs w:val="20"/>
        </w:rPr>
        <w:t>.</w:t>
      </w:r>
      <w:r w:rsidR="00A522FD" w:rsidRPr="00131BC4">
        <w:rPr>
          <w:rFonts w:ascii="Arial" w:hAnsi="Arial" w:cs="Arial"/>
          <w:sz w:val="20"/>
          <w:szCs w:val="20"/>
        </w:rPr>
        <w:t xml:space="preserve"> Below the image is curved text which reads “Serving since 1955”, and below that is text which reads “Graduate Union at the University of Cambridge”</w:t>
      </w:r>
      <w:r w:rsidR="00D95460" w:rsidRPr="00131BC4">
        <w:rPr>
          <w:rFonts w:ascii="Arial" w:hAnsi="Arial" w:cs="Arial"/>
          <w:sz w:val="20"/>
          <w:szCs w:val="20"/>
        </w:rPr>
        <w:t>]</w:t>
      </w:r>
    </w:p>
    <w:p w:rsidR="00D95460" w:rsidRPr="00131BC4" w:rsidRDefault="00621B83" w:rsidP="001E4E63">
      <w:pPr>
        <w:contextualSpacing/>
        <w:rPr>
          <w:rFonts w:ascii="Arial" w:hAnsi="Arial" w:cs="Arial"/>
          <w:sz w:val="24"/>
          <w:szCs w:val="24"/>
        </w:rPr>
      </w:pPr>
      <w:r w:rsidRPr="00131BC4">
        <w:rPr>
          <w:rFonts w:ascii="Arial" w:hAnsi="Arial" w:cs="Arial"/>
          <w:sz w:val="24"/>
          <w:szCs w:val="24"/>
        </w:rPr>
        <w:t>Cambridge is one of a handful of Universities in the UK that has a Graduate Union</w:t>
      </w:r>
      <w:r w:rsidR="00990944" w:rsidRPr="00131BC4">
        <w:rPr>
          <w:rFonts w:ascii="Arial" w:hAnsi="Arial" w:cs="Arial"/>
          <w:sz w:val="24"/>
          <w:szCs w:val="24"/>
        </w:rPr>
        <w:t>,</w:t>
      </w:r>
      <w:r w:rsidRPr="00131BC4">
        <w:rPr>
          <w:rFonts w:ascii="Arial" w:hAnsi="Arial" w:cs="Arial"/>
          <w:sz w:val="24"/>
          <w:szCs w:val="24"/>
        </w:rPr>
        <w:t xml:space="preserve"> which focuses specifically on graduate and mature students. </w:t>
      </w:r>
      <w:r w:rsidR="00D95460" w:rsidRPr="00131BC4">
        <w:rPr>
          <w:rFonts w:ascii="Arial" w:hAnsi="Arial" w:cs="Arial"/>
          <w:sz w:val="24"/>
          <w:szCs w:val="24"/>
        </w:rPr>
        <w:t xml:space="preserve">Graduate students are those who are studying for any degree higher than an undergraduate degree </w:t>
      </w:r>
      <w:r w:rsidR="00990944" w:rsidRPr="00131BC4">
        <w:rPr>
          <w:rFonts w:ascii="Arial" w:hAnsi="Arial" w:cs="Arial"/>
          <w:sz w:val="24"/>
          <w:szCs w:val="24"/>
        </w:rPr>
        <w:t>(</w:t>
      </w:r>
      <w:r w:rsidR="00B66B77" w:rsidRPr="00131BC4">
        <w:rPr>
          <w:rFonts w:ascii="Arial" w:hAnsi="Arial" w:cs="Arial"/>
          <w:sz w:val="24"/>
          <w:szCs w:val="24"/>
        </w:rPr>
        <w:t>typically a Masters or a PhD</w:t>
      </w:r>
      <w:r w:rsidR="00990944" w:rsidRPr="00131BC4">
        <w:rPr>
          <w:rFonts w:ascii="Arial" w:hAnsi="Arial" w:cs="Arial"/>
          <w:sz w:val="24"/>
          <w:szCs w:val="24"/>
        </w:rPr>
        <w:t>)</w:t>
      </w:r>
      <w:r w:rsidR="00B66B77" w:rsidRPr="00131BC4">
        <w:rPr>
          <w:rFonts w:ascii="Arial" w:hAnsi="Arial" w:cs="Arial"/>
          <w:sz w:val="24"/>
          <w:szCs w:val="24"/>
        </w:rPr>
        <w:t>,</w:t>
      </w:r>
      <w:r w:rsidR="00D95460" w:rsidRPr="00131BC4">
        <w:rPr>
          <w:rFonts w:ascii="Arial" w:hAnsi="Arial" w:cs="Arial"/>
          <w:sz w:val="24"/>
          <w:szCs w:val="24"/>
        </w:rPr>
        <w:t xml:space="preserve"> and Mature students are students in any degree who begin their course at or after the age of 21, or whose course has them in residence for longer than 3 years. </w:t>
      </w:r>
    </w:p>
    <w:p w:rsidR="00D95460" w:rsidRPr="00131BC4" w:rsidRDefault="00D95460" w:rsidP="001E4E63">
      <w:pPr>
        <w:contextualSpacing/>
        <w:rPr>
          <w:rFonts w:ascii="Arial" w:hAnsi="Arial" w:cs="Arial"/>
          <w:sz w:val="24"/>
          <w:szCs w:val="24"/>
        </w:rPr>
      </w:pPr>
    </w:p>
    <w:p w:rsidR="00BD70D2" w:rsidRPr="00131BC4" w:rsidRDefault="00D95460" w:rsidP="001E4E63">
      <w:pPr>
        <w:contextualSpacing/>
        <w:rPr>
          <w:rFonts w:ascii="Arial" w:hAnsi="Arial" w:cs="Arial"/>
          <w:sz w:val="24"/>
          <w:szCs w:val="24"/>
        </w:rPr>
      </w:pPr>
      <w:r w:rsidRPr="00131BC4">
        <w:rPr>
          <w:rFonts w:ascii="Arial" w:hAnsi="Arial" w:cs="Arial"/>
          <w:sz w:val="24"/>
          <w:szCs w:val="24"/>
        </w:rPr>
        <w:t xml:space="preserve">While CUSU does also represent grads, the </w:t>
      </w:r>
      <w:r w:rsidR="002B2C04" w:rsidRPr="00131BC4">
        <w:rPr>
          <w:rFonts w:ascii="Arial" w:hAnsi="Arial" w:cs="Arial"/>
          <w:sz w:val="24"/>
          <w:szCs w:val="24"/>
        </w:rPr>
        <w:t>GU exists specifically to address four key areas of interest for grads: representation, services, welfare, and events.</w:t>
      </w:r>
    </w:p>
    <w:p w:rsidR="00AA5B3D" w:rsidRPr="00131BC4" w:rsidRDefault="00AA5B3D" w:rsidP="001E4E63">
      <w:pPr>
        <w:contextualSpacing/>
        <w:rPr>
          <w:rFonts w:ascii="Arial" w:hAnsi="Arial" w:cs="Arial"/>
          <w:sz w:val="24"/>
          <w:szCs w:val="24"/>
        </w:rPr>
      </w:pPr>
    </w:p>
    <w:p w:rsidR="00AA5B3D" w:rsidRPr="00131BC4" w:rsidRDefault="00AA5B3D" w:rsidP="001E4E63">
      <w:pPr>
        <w:contextualSpacing/>
        <w:rPr>
          <w:rFonts w:ascii="Arial" w:hAnsi="Arial" w:cs="Arial"/>
          <w:sz w:val="24"/>
          <w:szCs w:val="24"/>
        </w:rPr>
      </w:pPr>
      <w:r w:rsidRPr="00131BC4">
        <w:rPr>
          <w:rFonts w:ascii="Arial" w:hAnsi="Arial" w:cs="Arial"/>
          <w:sz w:val="24"/>
          <w:szCs w:val="24"/>
        </w:rPr>
        <w:t>The GU has three sabbatical officers:</w:t>
      </w:r>
    </w:p>
    <w:p w:rsidR="00AA5B3D" w:rsidRPr="00131BC4" w:rsidRDefault="00AA5B3D" w:rsidP="00AA5B3D">
      <w:pPr>
        <w:pStyle w:val="ListParagraph"/>
        <w:numPr>
          <w:ilvl w:val="0"/>
          <w:numId w:val="4"/>
        </w:numPr>
        <w:rPr>
          <w:rFonts w:ascii="Arial" w:hAnsi="Arial" w:cs="Arial"/>
          <w:sz w:val="24"/>
          <w:szCs w:val="24"/>
        </w:rPr>
      </w:pPr>
      <w:r w:rsidRPr="00131BC4">
        <w:rPr>
          <w:rFonts w:ascii="Arial" w:hAnsi="Arial" w:cs="Arial"/>
          <w:b/>
          <w:sz w:val="24"/>
          <w:szCs w:val="24"/>
        </w:rPr>
        <w:t>Darshana Joshi</w:t>
      </w:r>
      <w:r w:rsidRPr="00131BC4">
        <w:rPr>
          <w:rFonts w:ascii="Arial" w:hAnsi="Arial" w:cs="Arial"/>
          <w:sz w:val="24"/>
          <w:szCs w:val="24"/>
        </w:rPr>
        <w:t>, President (</w:t>
      </w:r>
      <w:hyperlink r:id="rId70" w:history="1">
        <w:r w:rsidRPr="00131BC4">
          <w:rPr>
            <w:rStyle w:val="Hyperlink"/>
            <w:rFonts w:ascii="Arial" w:hAnsi="Arial" w:cs="Arial"/>
            <w:sz w:val="24"/>
            <w:szCs w:val="24"/>
          </w:rPr>
          <w:t>president@gradunion.cam.ac.uk</w:t>
        </w:r>
      </w:hyperlink>
      <w:r w:rsidRPr="00131BC4">
        <w:rPr>
          <w:rFonts w:ascii="Arial" w:hAnsi="Arial" w:cs="Arial"/>
          <w:sz w:val="24"/>
          <w:szCs w:val="24"/>
        </w:rPr>
        <w:t>)</w:t>
      </w:r>
    </w:p>
    <w:p w:rsidR="00AA5B3D" w:rsidRPr="00131BC4" w:rsidRDefault="00AA5B3D" w:rsidP="00AA5B3D">
      <w:pPr>
        <w:pStyle w:val="ListParagraph"/>
        <w:numPr>
          <w:ilvl w:val="0"/>
          <w:numId w:val="4"/>
        </w:numPr>
        <w:rPr>
          <w:rFonts w:ascii="Arial" w:hAnsi="Arial" w:cs="Arial"/>
          <w:sz w:val="24"/>
          <w:szCs w:val="24"/>
        </w:rPr>
      </w:pPr>
      <w:r w:rsidRPr="00131BC4">
        <w:rPr>
          <w:rFonts w:ascii="Arial" w:hAnsi="Arial" w:cs="Arial"/>
          <w:b/>
          <w:sz w:val="24"/>
          <w:szCs w:val="24"/>
        </w:rPr>
        <w:t>Ellie Chan</w:t>
      </w:r>
      <w:r w:rsidR="00613DE7" w:rsidRPr="00131BC4">
        <w:rPr>
          <w:rFonts w:ascii="Arial" w:hAnsi="Arial" w:cs="Arial"/>
          <w:sz w:val="24"/>
          <w:szCs w:val="24"/>
        </w:rPr>
        <w:t>, Vice-</w:t>
      </w:r>
      <w:r w:rsidRPr="00131BC4">
        <w:rPr>
          <w:rFonts w:ascii="Arial" w:hAnsi="Arial" w:cs="Arial"/>
          <w:sz w:val="24"/>
          <w:szCs w:val="24"/>
        </w:rPr>
        <w:t>President (</w:t>
      </w:r>
      <w:hyperlink r:id="rId71" w:history="1">
        <w:r w:rsidRPr="00131BC4">
          <w:rPr>
            <w:rStyle w:val="Hyperlink"/>
            <w:rFonts w:ascii="Arial" w:hAnsi="Arial" w:cs="Arial"/>
            <w:sz w:val="24"/>
            <w:szCs w:val="24"/>
          </w:rPr>
          <w:t>vice-president@gradunion.cam.ac.uk</w:t>
        </w:r>
      </w:hyperlink>
      <w:r w:rsidRPr="00131BC4">
        <w:rPr>
          <w:rFonts w:ascii="Arial" w:hAnsi="Arial" w:cs="Arial"/>
          <w:sz w:val="24"/>
          <w:szCs w:val="24"/>
        </w:rPr>
        <w:t>)</w:t>
      </w:r>
    </w:p>
    <w:p w:rsidR="00AA5B3D" w:rsidRPr="00131BC4" w:rsidRDefault="00AA5B3D" w:rsidP="00AA5B3D">
      <w:pPr>
        <w:pStyle w:val="ListParagraph"/>
        <w:numPr>
          <w:ilvl w:val="0"/>
          <w:numId w:val="4"/>
        </w:numPr>
        <w:rPr>
          <w:rFonts w:ascii="Arial" w:hAnsi="Arial" w:cs="Arial"/>
          <w:sz w:val="24"/>
          <w:szCs w:val="24"/>
        </w:rPr>
      </w:pPr>
      <w:r w:rsidRPr="00131BC4">
        <w:rPr>
          <w:rFonts w:ascii="Arial" w:hAnsi="Arial" w:cs="Arial"/>
          <w:b/>
          <w:sz w:val="24"/>
          <w:szCs w:val="24"/>
        </w:rPr>
        <w:t>Micha Frazer-Carroll</w:t>
      </w:r>
      <w:r w:rsidRPr="00131BC4">
        <w:rPr>
          <w:rFonts w:ascii="Arial" w:hAnsi="Arial" w:cs="Arial"/>
          <w:sz w:val="24"/>
          <w:szCs w:val="24"/>
        </w:rPr>
        <w:t>, Welfare and Rights (</w:t>
      </w:r>
      <w:hyperlink r:id="rId72" w:history="1">
        <w:r w:rsidRPr="00131BC4">
          <w:rPr>
            <w:rStyle w:val="Hyperlink"/>
            <w:rFonts w:ascii="Arial" w:hAnsi="Arial" w:cs="Arial"/>
            <w:sz w:val="24"/>
            <w:szCs w:val="24"/>
          </w:rPr>
          <w:t>welfare@cusu.cam.ac.uk</w:t>
        </w:r>
      </w:hyperlink>
      <w:r w:rsidRPr="00131BC4">
        <w:rPr>
          <w:rFonts w:ascii="Arial" w:hAnsi="Arial" w:cs="Arial"/>
          <w:sz w:val="24"/>
          <w:szCs w:val="24"/>
        </w:rPr>
        <w:t>, shared with CUSU)</w:t>
      </w:r>
    </w:p>
    <w:p w:rsidR="00AA5B3D" w:rsidRPr="00131BC4" w:rsidRDefault="00AA5B3D" w:rsidP="00AA5B3D">
      <w:pPr>
        <w:rPr>
          <w:rFonts w:ascii="Arial" w:hAnsi="Arial" w:cs="Arial"/>
          <w:sz w:val="24"/>
          <w:szCs w:val="24"/>
        </w:rPr>
      </w:pPr>
      <w:r w:rsidRPr="00131BC4">
        <w:rPr>
          <w:rFonts w:ascii="Arial" w:hAnsi="Arial" w:cs="Arial"/>
          <w:sz w:val="24"/>
          <w:szCs w:val="24"/>
        </w:rPr>
        <w:t xml:space="preserve">The ‘services’ </w:t>
      </w:r>
      <w:r w:rsidR="00DB3B07" w:rsidRPr="00131BC4">
        <w:rPr>
          <w:rFonts w:ascii="Arial" w:hAnsi="Arial" w:cs="Arial"/>
          <w:sz w:val="24"/>
          <w:szCs w:val="24"/>
        </w:rPr>
        <w:t>offered by the GU include thesis binding, gown purchase and rental, and printing, as well as selling cycle safety kits</w:t>
      </w:r>
      <w:r w:rsidR="00A522FD" w:rsidRPr="00131BC4">
        <w:rPr>
          <w:rFonts w:ascii="Arial" w:hAnsi="Arial" w:cs="Arial"/>
          <w:sz w:val="24"/>
          <w:szCs w:val="24"/>
        </w:rPr>
        <w:t xml:space="preserve"> and NUS extra cards</w:t>
      </w:r>
      <w:r w:rsidR="00DB3B07" w:rsidRPr="00131BC4">
        <w:rPr>
          <w:rFonts w:ascii="Arial" w:hAnsi="Arial" w:cs="Arial"/>
          <w:sz w:val="24"/>
          <w:szCs w:val="24"/>
        </w:rPr>
        <w:t xml:space="preserve">, which can all be purchased from reception in the GU lounge, located at 17 Mill Lane above CUSU and adjacent to the GU office and the SUAS office.  </w:t>
      </w:r>
    </w:p>
    <w:p w:rsidR="00DB3B07" w:rsidRPr="00131BC4" w:rsidRDefault="00DB3B07" w:rsidP="00AA5B3D">
      <w:pPr>
        <w:rPr>
          <w:rFonts w:ascii="Arial" w:hAnsi="Arial" w:cs="Arial"/>
          <w:sz w:val="24"/>
          <w:szCs w:val="24"/>
        </w:rPr>
      </w:pPr>
      <w:r w:rsidRPr="00131BC4">
        <w:rPr>
          <w:rFonts w:ascii="Arial" w:hAnsi="Arial" w:cs="Arial"/>
          <w:sz w:val="24"/>
          <w:szCs w:val="24"/>
        </w:rPr>
        <w:t xml:space="preserve">For more information about the GU, visit their website </w:t>
      </w:r>
      <w:hyperlink r:id="rId73" w:history="1">
        <w:r w:rsidRPr="00131BC4">
          <w:rPr>
            <w:rStyle w:val="Hyperlink"/>
            <w:rFonts w:ascii="Arial" w:hAnsi="Arial" w:cs="Arial"/>
            <w:sz w:val="24"/>
            <w:szCs w:val="24"/>
          </w:rPr>
          <w:t>https://www.gradunion.cam.ac.uk/</w:t>
        </w:r>
      </w:hyperlink>
      <w:r w:rsidRPr="00131BC4">
        <w:rPr>
          <w:rFonts w:ascii="Arial" w:hAnsi="Arial" w:cs="Arial"/>
          <w:sz w:val="24"/>
          <w:szCs w:val="24"/>
        </w:rPr>
        <w:t xml:space="preserve">, and check out their yearly handbook for Graduate students </w:t>
      </w:r>
      <w:hyperlink r:id="rId74" w:history="1">
        <w:r w:rsidRPr="00131BC4">
          <w:rPr>
            <w:rStyle w:val="Hyperlink"/>
            <w:rFonts w:ascii="Arial" w:hAnsi="Arial" w:cs="Arial"/>
            <w:sz w:val="24"/>
            <w:szCs w:val="24"/>
          </w:rPr>
          <w:t>https://www.gradunion.cam.ac.uk/prospective-students/GU-handbook</w:t>
        </w:r>
      </w:hyperlink>
      <w:r w:rsidRPr="00131BC4">
        <w:rPr>
          <w:rFonts w:ascii="Arial" w:hAnsi="Arial" w:cs="Arial"/>
          <w:sz w:val="24"/>
          <w:szCs w:val="24"/>
        </w:rPr>
        <w:t>.</w:t>
      </w:r>
    </w:p>
    <w:p w:rsidR="0057410E" w:rsidRDefault="0057410E" w:rsidP="00AA5B3D">
      <w:pPr>
        <w:rPr>
          <w:rFonts w:ascii="Arial" w:hAnsi="Arial" w:cs="Arial"/>
          <w:sz w:val="24"/>
          <w:szCs w:val="24"/>
        </w:rPr>
      </w:pPr>
    </w:p>
    <w:p w:rsidR="00A16EC2" w:rsidRPr="00131BC4" w:rsidRDefault="00A16EC2" w:rsidP="00AA5B3D">
      <w:pPr>
        <w:rPr>
          <w:rFonts w:ascii="Arial" w:hAnsi="Arial" w:cs="Arial"/>
          <w:sz w:val="24"/>
          <w:szCs w:val="24"/>
        </w:rPr>
      </w:pPr>
    </w:p>
    <w:p w:rsidR="00C407AA" w:rsidRPr="00131BC4" w:rsidRDefault="0057410E" w:rsidP="00A56C9B">
      <w:pPr>
        <w:jc w:val="center"/>
        <w:rPr>
          <w:rFonts w:ascii="Arial" w:hAnsi="Arial" w:cs="Arial"/>
          <w:b/>
          <w:sz w:val="24"/>
          <w:szCs w:val="24"/>
        </w:rPr>
      </w:pPr>
      <w:r w:rsidRPr="00131BC4">
        <w:rPr>
          <w:rFonts w:ascii="Arial" w:hAnsi="Arial" w:cs="Arial"/>
          <w:b/>
          <w:sz w:val="24"/>
          <w:szCs w:val="24"/>
        </w:rPr>
        <w:lastRenderedPageBreak/>
        <w:t>Jargon Buster</w:t>
      </w:r>
    </w:p>
    <w:p w:rsidR="00A56C9B" w:rsidRPr="00131BC4" w:rsidRDefault="00A56C9B" w:rsidP="00A56C9B">
      <w:pPr>
        <w:jc w:val="center"/>
        <w:rPr>
          <w:rFonts w:ascii="Arial" w:hAnsi="Arial" w:cs="Arial"/>
          <w:sz w:val="20"/>
          <w:szCs w:val="20"/>
        </w:rPr>
        <w:sectPr w:rsidR="00A56C9B" w:rsidRPr="00131BC4" w:rsidSect="0083503C">
          <w:headerReference w:type="default" r:id="rId75"/>
          <w:footerReference w:type="default" r:id="rId76"/>
          <w:type w:val="continuous"/>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pPr>
      <w:r w:rsidRPr="00131BC4">
        <w:rPr>
          <w:rFonts w:ascii="Arial" w:hAnsi="Arial" w:cs="Arial"/>
          <w:sz w:val="20"/>
          <w:szCs w:val="20"/>
        </w:rPr>
        <w:t xml:space="preserve">(Some definitions taken or adapted from the Queens’ College Jargon Buster </w:t>
      </w:r>
      <w:hyperlink r:id="rId77" w:history="1">
        <w:r w:rsidRPr="00131BC4">
          <w:rPr>
            <w:rStyle w:val="Hyperlink"/>
            <w:rFonts w:ascii="Arial" w:hAnsi="Arial" w:cs="Arial"/>
            <w:sz w:val="20"/>
            <w:szCs w:val="20"/>
          </w:rPr>
          <w:t>http://www.queens.cam.ac.uk/life-at-queens/about-the-college/university/the-jargon</w:t>
        </w:r>
      </w:hyperlink>
      <w:r w:rsidRPr="00131BC4">
        <w:rPr>
          <w:rFonts w:ascii="Arial" w:hAnsi="Arial" w:cs="Arial"/>
          <w:sz w:val="20"/>
          <w:szCs w:val="20"/>
        </w:rPr>
        <w:t>)</w:t>
      </w:r>
    </w:p>
    <w:p w:rsidR="0057410E" w:rsidRPr="00131BC4" w:rsidRDefault="0057410E" w:rsidP="00C407AA">
      <w:pPr>
        <w:contextualSpacing/>
        <w:rPr>
          <w:rFonts w:ascii="Arial" w:hAnsi="Arial" w:cs="Arial"/>
          <w:sz w:val="24"/>
          <w:szCs w:val="24"/>
        </w:rPr>
      </w:pPr>
      <w:r w:rsidRPr="00131BC4">
        <w:rPr>
          <w:rFonts w:ascii="Arial" w:hAnsi="Arial" w:cs="Arial"/>
          <w:b/>
          <w:sz w:val="24"/>
          <w:szCs w:val="24"/>
        </w:rPr>
        <w:lastRenderedPageBreak/>
        <w:t>ADC</w:t>
      </w:r>
      <w:r w:rsidRPr="00131BC4">
        <w:rPr>
          <w:rFonts w:ascii="Arial" w:hAnsi="Arial" w:cs="Arial"/>
          <w:sz w:val="24"/>
          <w:szCs w:val="24"/>
        </w:rPr>
        <w:t xml:space="preserve"> – Amateur Dramatics club (theatre) </w:t>
      </w:r>
    </w:p>
    <w:p w:rsidR="000709EB" w:rsidRPr="00131BC4" w:rsidRDefault="000709EB" w:rsidP="00C407AA">
      <w:pPr>
        <w:contextualSpacing/>
        <w:rPr>
          <w:rFonts w:ascii="Arial" w:hAnsi="Arial" w:cs="Arial"/>
          <w:sz w:val="24"/>
          <w:szCs w:val="24"/>
        </w:rPr>
      </w:pPr>
      <w:r w:rsidRPr="00131BC4">
        <w:rPr>
          <w:rFonts w:ascii="Arial" w:hAnsi="Arial" w:cs="Arial"/>
          <w:b/>
          <w:sz w:val="24"/>
          <w:szCs w:val="24"/>
        </w:rPr>
        <w:t>Accomodation</w:t>
      </w:r>
      <w:r w:rsidRPr="00131BC4">
        <w:rPr>
          <w:rFonts w:ascii="Arial" w:hAnsi="Arial" w:cs="Arial"/>
          <w:sz w:val="24"/>
          <w:szCs w:val="24"/>
        </w:rPr>
        <w:t xml:space="preserve"> – Rooms, where you live</w:t>
      </w:r>
    </w:p>
    <w:p w:rsidR="0057410E" w:rsidRPr="00131BC4" w:rsidRDefault="0057410E" w:rsidP="00C407AA">
      <w:pPr>
        <w:contextualSpacing/>
        <w:rPr>
          <w:rFonts w:ascii="Arial" w:hAnsi="Arial" w:cs="Arial"/>
          <w:sz w:val="24"/>
          <w:szCs w:val="24"/>
        </w:rPr>
      </w:pPr>
      <w:r w:rsidRPr="00131BC4">
        <w:rPr>
          <w:rFonts w:ascii="Arial" w:hAnsi="Arial" w:cs="Arial"/>
          <w:b/>
          <w:sz w:val="24"/>
          <w:szCs w:val="24"/>
        </w:rPr>
        <w:t>Aegrotat</w:t>
      </w:r>
      <w:r w:rsidRPr="00131BC4">
        <w:rPr>
          <w:rFonts w:ascii="Arial" w:hAnsi="Arial" w:cs="Arial"/>
          <w:sz w:val="24"/>
          <w:szCs w:val="24"/>
        </w:rPr>
        <w:t xml:space="preserve"> – </w:t>
      </w:r>
      <w:r w:rsidR="00B66B77" w:rsidRPr="00131BC4">
        <w:rPr>
          <w:rFonts w:ascii="Arial" w:hAnsi="Arial" w:cs="Arial"/>
          <w:sz w:val="24"/>
          <w:szCs w:val="24"/>
        </w:rPr>
        <w:t>A</w:t>
      </w:r>
      <w:r w:rsidRPr="00131BC4">
        <w:rPr>
          <w:rFonts w:ascii="Arial" w:hAnsi="Arial" w:cs="Arial"/>
          <w:sz w:val="24"/>
          <w:szCs w:val="24"/>
        </w:rPr>
        <w:t xml:space="preserve"> declaration by the university that a student deserved to have passed a failed examination, usually on account of illness.</w:t>
      </w:r>
    </w:p>
    <w:p w:rsidR="0057410E" w:rsidRPr="00131BC4" w:rsidRDefault="0057410E" w:rsidP="00C407AA">
      <w:pPr>
        <w:contextualSpacing/>
        <w:rPr>
          <w:rFonts w:ascii="Arial" w:hAnsi="Arial" w:cs="Arial"/>
          <w:sz w:val="24"/>
          <w:szCs w:val="24"/>
        </w:rPr>
      </w:pPr>
      <w:r w:rsidRPr="00131BC4">
        <w:rPr>
          <w:rFonts w:ascii="Arial" w:hAnsi="Arial" w:cs="Arial"/>
          <w:b/>
          <w:sz w:val="24"/>
          <w:szCs w:val="24"/>
        </w:rPr>
        <w:t>Alumnus</w:t>
      </w:r>
      <w:r w:rsidRPr="00131BC4">
        <w:rPr>
          <w:rFonts w:ascii="Arial" w:hAnsi="Arial" w:cs="Arial"/>
          <w:sz w:val="24"/>
          <w:szCs w:val="24"/>
        </w:rPr>
        <w:t xml:space="preserve"> – Former student of the University</w:t>
      </w:r>
    </w:p>
    <w:p w:rsidR="00A939B1" w:rsidRPr="00131BC4" w:rsidRDefault="00A939B1" w:rsidP="00C407AA">
      <w:pPr>
        <w:contextualSpacing/>
        <w:rPr>
          <w:rFonts w:ascii="Arial" w:hAnsi="Arial" w:cs="Arial"/>
          <w:sz w:val="24"/>
          <w:szCs w:val="24"/>
        </w:rPr>
      </w:pPr>
      <w:r w:rsidRPr="00131BC4">
        <w:rPr>
          <w:rFonts w:ascii="Arial" w:hAnsi="Arial" w:cs="Arial"/>
          <w:b/>
          <w:sz w:val="24"/>
          <w:szCs w:val="24"/>
        </w:rPr>
        <w:t>ARU</w:t>
      </w:r>
      <w:r w:rsidRPr="00131BC4">
        <w:rPr>
          <w:rFonts w:ascii="Arial" w:hAnsi="Arial" w:cs="Arial"/>
          <w:sz w:val="24"/>
          <w:szCs w:val="24"/>
        </w:rPr>
        <w:t xml:space="preserve"> – Anglia Ruskin University, a neighbouring University in Cambridge  </w:t>
      </w:r>
    </w:p>
    <w:p w:rsidR="0057410E" w:rsidRPr="00131BC4" w:rsidRDefault="0057410E" w:rsidP="00C407AA">
      <w:pPr>
        <w:contextualSpacing/>
        <w:rPr>
          <w:rFonts w:ascii="Arial" w:hAnsi="Arial" w:cs="Arial"/>
          <w:sz w:val="24"/>
          <w:szCs w:val="24"/>
        </w:rPr>
      </w:pPr>
      <w:r w:rsidRPr="00131BC4">
        <w:rPr>
          <w:rFonts w:ascii="Arial" w:hAnsi="Arial" w:cs="Arial"/>
          <w:b/>
          <w:sz w:val="24"/>
          <w:szCs w:val="24"/>
        </w:rPr>
        <w:t>ASNaC</w:t>
      </w:r>
      <w:r w:rsidRPr="00131BC4">
        <w:rPr>
          <w:rFonts w:ascii="Arial" w:hAnsi="Arial" w:cs="Arial"/>
          <w:sz w:val="24"/>
          <w:szCs w:val="24"/>
        </w:rPr>
        <w:t xml:space="preserve"> – Anglo-Saxon, Norse and Celtic (course)</w:t>
      </w:r>
    </w:p>
    <w:p w:rsidR="0057410E" w:rsidRPr="00131BC4" w:rsidRDefault="0057410E" w:rsidP="00C407AA">
      <w:pPr>
        <w:contextualSpacing/>
        <w:rPr>
          <w:rFonts w:ascii="Arial" w:hAnsi="Arial" w:cs="Arial"/>
          <w:sz w:val="24"/>
          <w:szCs w:val="24"/>
        </w:rPr>
      </w:pPr>
      <w:r w:rsidRPr="00131BC4">
        <w:rPr>
          <w:rFonts w:ascii="Arial" w:hAnsi="Arial" w:cs="Arial"/>
          <w:b/>
          <w:sz w:val="24"/>
          <w:szCs w:val="24"/>
        </w:rPr>
        <w:t>Backs</w:t>
      </w:r>
      <w:r w:rsidRPr="00131BC4">
        <w:rPr>
          <w:rFonts w:ascii="Arial" w:hAnsi="Arial" w:cs="Arial"/>
          <w:sz w:val="24"/>
          <w:szCs w:val="24"/>
        </w:rPr>
        <w:t xml:space="preserve"> – Area of Cambridge</w:t>
      </w:r>
      <w:r w:rsidR="00C407AA" w:rsidRPr="00131BC4">
        <w:rPr>
          <w:rFonts w:ascii="Arial" w:hAnsi="Arial" w:cs="Arial"/>
          <w:sz w:val="24"/>
          <w:szCs w:val="24"/>
        </w:rPr>
        <w:t>, behind King’s, Queens’, Clare Colleges etc.</w:t>
      </w:r>
    </w:p>
    <w:p w:rsidR="00C407AA" w:rsidRPr="00131BC4" w:rsidRDefault="00C407AA" w:rsidP="00C407AA">
      <w:pPr>
        <w:contextualSpacing/>
        <w:rPr>
          <w:rFonts w:ascii="Arial" w:hAnsi="Arial" w:cs="Arial"/>
          <w:sz w:val="24"/>
          <w:szCs w:val="24"/>
        </w:rPr>
      </w:pPr>
      <w:r w:rsidRPr="00131BC4">
        <w:rPr>
          <w:rFonts w:ascii="Arial" w:hAnsi="Arial" w:cs="Arial"/>
          <w:b/>
          <w:sz w:val="24"/>
          <w:szCs w:val="24"/>
        </w:rPr>
        <w:t>Bedder</w:t>
      </w:r>
      <w:r w:rsidRPr="00131BC4">
        <w:rPr>
          <w:rFonts w:ascii="Arial" w:hAnsi="Arial" w:cs="Arial"/>
          <w:sz w:val="24"/>
          <w:szCs w:val="24"/>
        </w:rPr>
        <w:t xml:space="preserve"> – Housekeeper</w:t>
      </w:r>
      <w:r w:rsidR="00B66B77" w:rsidRPr="00131BC4">
        <w:rPr>
          <w:rFonts w:ascii="Arial" w:hAnsi="Arial" w:cs="Arial"/>
          <w:sz w:val="24"/>
          <w:szCs w:val="24"/>
        </w:rPr>
        <w:t>, cleaner</w:t>
      </w:r>
    </w:p>
    <w:p w:rsidR="0057410E" w:rsidRPr="00131BC4" w:rsidRDefault="00C407AA" w:rsidP="00C407AA">
      <w:pPr>
        <w:contextualSpacing/>
        <w:rPr>
          <w:rFonts w:ascii="Arial" w:hAnsi="Arial" w:cs="Arial"/>
          <w:sz w:val="24"/>
          <w:szCs w:val="24"/>
        </w:rPr>
      </w:pPr>
      <w:r w:rsidRPr="00131BC4">
        <w:rPr>
          <w:rFonts w:ascii="Arial" w:hAnsi="Arial" w:cs="Arial"/>
          <w:b/>
          <w:sz w:val="24"/>
          <w:szCs w:val="24"/>
        </w:rPr>
        <w:t>Blue</w:t>
      </w:r>
      <w:r w:rsidRPr="00131BC4">
        <w:rPr>
          <w:rFonts w:ascii="Arial" w:hAnsi="Arial" w:cs="Arial"/>
          <w:sz w:val="24"/>
          <w:szCs w:val="24"/>
        </w:rPr>
        <w:t xml:space="preserve"> – Sporting award given by certain clubs after a match against Oxford</w:t>
      </w:r>
    </w:p>
    <w:p w:rsidR="00C407AA" w:rsidRPr="00131BC4" w:rsidRDefault="00C407AA" w:rsidP="00C407AA">
      <w:pPr>
        <w:contextualSpacing/>
        <w:rPr>
          <w:rFonts w:ascii="Arial" w:hAnsi="Arial" w:cs="Arial"/>
          <w:sz w:val="24"/>
          <w:szCs w:val="24"/>
        </w:rPr>
      </w:pPr>
      <w:r w:rsidRPr="00131BC4">
        <w:rPr>
          <w:rFonts w:ascii="Arial" w:hAnsi="Arial" w:cs="Arial"/>
          <w:b/>
          <w:sz w:val="24"/>
          <w:szCs w:val="24"/>
        </w:rPr>
        <w:t>Bumps</w:t>
      </w:r>
      <w:r w:rsidRPr="00131BC4">
        <w:rPr>
          <w:rFonts w:ascii="Arial" w:hAnsi="Arial" w:cs="Arial"/>
          <w:sz w:val="24"/>
          <w:szCs w:val="24"/>
        </w:rPr>
        <w:t xml:space="preserve"> – Type of rowing race  </w:t>
      </w:r>
    </w:p>
    <w:p w:rsidR="00C407AA" w:rsidRPr="00131BC4" w:rsidRDefault="00C407AA" w:rsidP="00C407AA">
      <w:pPr>
        <w:contextualSpacing/>
        <w:rPr>
          <w:rFonts w:ascii="Arial" w:hAnsi="Arial" w:cs="Arial"/>
          <w:sz w:val="24"/>
          <w:szCs w:val="24"/>
        </w:rPr>
      </w:pPr>
      <w:r w:rsidRPr="00131BC4">
        <w:rPr>
          <w:rFonts w:ascii="Arial" w:hAnsi="Arial" w:cs="Arial"/>
          <w:b/>
          <w:sz w:val="24"/>
          <w:szCs w:val="24"/>
        </w:rPr>
        <w:t>Bursar</w:t>
      </w:r>
      <w:r w:rsidRPr="00131BC4">
        <w:rPr>
          <w:rFonts w:ascii="Arial" w:hAnsi="Arial" w:cs="Arial"/>
          <w:sz w:val="24"/>
          <w:szCs w:val="24"/>
        </w:rPr>
        <w:t xml:space="preserve"> – College admin officer, usually involved in finance</w:t>
      </w:r>
    </w:p>
    <w:p w:rsidR="00C407AA" w:rsidRPr="00131BC4" w:rsidRDefault="00C407AA" w:rsidP="00C407AA">
      <w:pPr>
        <w:contextualSpacing/>
        <w:rPr>
          <w:rFonts w:ascii="Arial" w:hAnsi="Arial" w:cs="Arial"/>
          <w:sz w:val="24"/>
          <w:szCs w:val="24"/>
        </w:rPr>
      </w:pPr>
      <w:r w:rsidRPr="00131BC4">
        <w:rPr>
          <w:rFonts w:ascii="Arial" w:hAnsi="Arial" w:cs="Arial"/>
          <w:b/>
          <w:sz w:val="24"/>
          <w:szCs w:val="24"/>
        </w:rPr>
        <w:t>Buttery</w:t>
      </w:r>
      <w:r w:rsidRPr="00131BC4">
        <w:rPr>
          <w:rFonts w:ascii="Arial" w:hAnsi="Arial" w:cs="Arial"/>
          <w:sz w:val="24"/>
          <w:szCs w:val="24"/>
        </w:rPr>
        <w:t xml:space="preserve"> – Café-esque college food &amp; drink seller </w:t>
      </w:r>
    </w:p>
    <w:p w:rsidR="00756F07" w:rsidRPr="00131BC4" w:rsidRDefault="00756F07" w:rsidP="00C407AA">
      <w:pPr>
        <w:contextualSpacing/>
        <w:rPr>
          <w:rFonts w:ascii="Arial" w:hAnsi="Arial" w:cs="Arial"/>
          <w:sz w:val="24"/>
          <w:szCs w:val="24"/>
        </w:rPr>
      </w:pPr>
      <w:r w:rsidRPr="00131BC4">
        <w:rPr>
          <w:rFonts w:ascii="Arial" w:hAnsi="Arial" w:cs="Arial"/>
          <w:b/>
          <w:sz w:val="24"/>
          <w:szCs w:val="24"/>
        </w:rPr>
        <w:t>BME</w:t>
      </w:r>
      <w:r w:rsidRPr="00131BC4">
        <w:rPr>
          <w:rFonts w:ascii="Arial" w:hAnsi="Arial" w:cs="Arial"/>
          <w:sz w:val="24"/>
          <w:szCs w:val="24"/>
        </w:rPr>
        <w:t xml:space="preserve"> – Black and Minority Ethnicity students</w:t>
      </w:r>
      <w:r w:rsidR="00071A20" w:rsidRPr="00131BC4">
        <w:rPr>
          <w:rFonts w:ascii="Arial" w:hAnsi="Arial" w:cs="Arial"/>
          <w:sz w:val="24"/>
          <w:szCs w:val="24"/>
        </w:rPr>
        <w:t>, CUSU has a BME campaign (see p. 26)</w:t>
      </w:r>
    </w:p>
    <w:p w:rsidR="00C407AA" w:rsidRPr="00131BC4" w:rsidRDefault="00C407AA" w:rsidP="00C407AA">
      <w:pPr>
        <w:contextualSpacing/>
        <w:rPr>
          <w:rFonts w:ascii="Arial" w:hAnsi="Arial" w:cs="Arial"/>
          <w:sz w:val="24"/>
          <w:szCs w:val="24"/>
        </w:rPr>
      </w:pPr>
      <w:r w:rsidRPr="00131BC4">
        <w:rPr>
          <w:rFonts w:ascii="Arial" w:hAnsi="Arial" w:cs="Arial"/>
          <w:b/>
          <w:sz w:val="24"/>
          <w:szCs w:val="24"/>
        </w:rPr>
        <w:t>Caius</w:t>
      </w:r>
      <w:r w:rsidRPr="00131BC4">
        <w:rPr>
          <w:rFonts w:ascii="Arial" w:hAnsi="Arial" w:cs="Arial"/>
          <w:sz w:val="24"/>
          <w:szCs w:val="24"/>
        </w:rPr>
        <w:t xml:space="preserve"> – Gonville and Caius college, pronounced ‘keys’</w:t>
      </w:r>
    </w:p>
    <w:p w:rsidR="000709EB" w:rsidRPr="00131BC4" w:rsidRDefault="000709EB" w:rsidP="00C407AA">
      <w:pPr>
        <w:contextualSpacing/>
        <w:rPr>
          <w:rFonts w:ascii="Arial" w:hAnsi="Arial" w:cs="Arial"/>
          <w:sz w:val="24"/>
          <w:szCs w:val="24"/>
        </w:rPr>
      </w:pPr>
      <w:r w:rsidRPr="00131BC4">
        <w:rPr>
          <w:rFonts w:ascii="Arial" w:hAnsi="Arial" w:cs="Arial"/>
          <w:b/>
          <w:sz w:val="24"/>
          <w:szCs w:val="24"/>
        </w:rPr>
        <w:t>Cam / Camb</w:t>
      </w:r>
      <w:r w:rsidRPr="00131BC4">
        <w:rPr>
          <w:rFonts w:ascii="Arial" w:hAnsi="Arial" w:cs="Arial"/>
          <w:sz w:val="24"/>
          <w:szCs w:val="24"/>
        </w:rPr>
        <w:t xml:space="preserve"> – General abbreviation for Cambridge, often used as a prefix (E.g. Camdram, the Cambridge equivalent of IMDB)</w:t>
      </w:r>
    </w:p>
    <w:p w:rsidR="000709EB" w:rsidRPr="00131BC4" w:rsidRDefault="000709EB" w:rsidP="00C407AA">
      <w:pPr>
        <w:contextualSpacing/>
        <w:rPr>
          <w:rFonts w:ascii="Arial" w:hAnsi="Arial" w:cs="Arial"/>
          <w:sz w:val="24"/>
          <w:szCs w:val="24"/>
        </w:rPr>
      </w:pPr>
      <w:r w:rsidRPr="00131BC4">
        <w:rPr>
          <w:rFonts w:ascii="Arial" w:hAnsi="Arial" w:cs="Arial"/>
          <w:b/>
          <w:sz w:val="24"/>
          <w:szCs w:val="24"/>
        </w:rPr>
        <w:t>Cambridge Bubble</w:t>
      </w:r>
      <w:r w:rsidRPr="00131BC4">
        <w:rPr>
          <w:rFonts w:ascii="Arial" w:hAnsi="Arial" w:cs="Arial"/>
          <w:sz w:val="24"/>
          <w:szCs w:val="24"/>
        </w:rPr>
        <w:t xml:space="preserve"> – The feeling that Cambridge is it’s own little world, and of being so consumed by it that you forget that the rest of the world isn’t like this, and that Cambridge isn’t your whole life</w:t>
      </w:r>
    </w:p>
    <w:p w:rsidR="0081473A" w:rsidRPr="00131BC4" w:rsidRDefault="0081473A" w:rsidP="00C407AA">
      <w:pPr>
        <w:contextualSpacing/>
        <w:rPr>
          <w:rFonts w:ascii="Arial" w:hAnsi="Arial" w:cs="Arial"/>
          <w:sz w:val="24"/>
          <w:szCs w:val="24"/>
        </w:rPr>
      </w:pPr>
      <w:r w:rsidRPr="00131BC4">
        <w:rPr>
          <w:rFonts w:ascii="Arial" w:hAnsi="Arial" w:cs="Arial"/>
          <w:b/>
          <w:sz w:val="24"/>
          <w:szCs w:val="24"/>
        </w:rPr>
        <w:lastRenderedPageBreak/>
        <w:t>The Cambridge Student</w:t>
      </w:r>
      <w:r w:rsidRPr="00131BC4">
        <w:rPr>
          <w:rFonts w:ascii="Arial" w:hAnsi="Arial" w:cs="Arial"/>
          <w:sz w:val="24"/>
          <w:szCs w:val="24"/>
        </w:rPr>
        <w:t xml:space="preserve"> – (TCS) Student news site, funded by CUSU</w:t>
      </w:r>
    </w:p>
    <w:p w:rsidR="00756F07" w:rsidRPr="00131BC4" w:rsidRDefault="00756F07" w:rsidP="00C407AA">
      <w:pPr>
        <w:contextualSpacing/>
        <w:rPr>
          <w:rFonts w:ascii="Arial" w:hAnsi="Arial" w:cs="Arial"/>
          <w:sz w:val="24"/>
          <w:szCs w:val="24"/>
        </w:rPr>
      </w:pPr>
      <w:r w:rsidRPr="00131BC4">
        <w:rPr>
          <w:rFonts w:ascii="Arial" w:hAnsi="Arial" w:cs="Arial"/>
          <w:b/>
          <w:sz w:val="24"/>
          <w:szCs w:val="24"/>
        </w:rPr>
        <w:t>Catz</w:t>
      </w:r>
      <w:r w:rsidRPr="00131BC4">
        <w:rPr>
          <w:rFonts w:ascii="Arial" w:hAnsi="Arial" w:cs="Arial"/>
          <w:sz w:val="24"/>
          <w:szCs w:val="24"/>
        </w:rPr>
        <w:t xml:space="preserve"> – St. Catherine’s College</w:t>
      </w:r>
    </w:p>
    <w:p w:rsidR="00C407AA" w:rsidRPr="00131BC4" w:rsidRDefault="00C407AA" w:rsidP="00C407AA">
      <w:pPr>
        <w:contextualSpacing/>
        <w:rPr>
          <w:rFonts w:ascii="Arial" w:hAnsi="Arial" w:cs="Arial"/>
          <w:sz w:val="24"/>
          <w:szCs w:val="24"/>
        </w:rPr>
      </w:pPr>
      <w:r w:rsidRPr="00131BC4">
        <w:rPr>
          <w:rFonts w:ascii="Arial" w:hAnsi="Arial" w:cs="Arial"/>
          <w:b/>
          <w:sz w:val="24"/>
          <w:szCs w:val="24"/>
        </w:rPr>
        <w:t>Class</w:t>
      </w:r>
      <w:r w:rsidRPr="00131BC4">
        <w:rPr>
          <w:rFonts w:ascii="Arial" w:hAnsi="Arial" w:cs="Arial"/>
          <w:sz w:val="24"/>
          <w:szCs w:val="24"/>
        </w:rPr>
        <w:t xml:space="preserve"> – Method of grading, a ‘first’ being a higher grade, a ‘second’ being divided into a ‘2.i’ (two-one) or ‘2.ii’ (two-two), and a ‘third’</w:t>
      </w:r>
    </w:p>
    <w:p w:rsidR="004634E7" w:rsidRPr="00131BC4" w:rsidRDefault="004634E7" w:rsidP="00C407AA">
      <w:pPr>
        <w:contextualSpacing/>
        <w:rPr>
          <w:rFonts w:ascii="Arial" w:hAnsi="Arial" w:cs="Arial"/>
          <w:sz w:val="24"/>
          <w:szCs w:val="24"/>
        </w:rPr>
      </w:pPr>
      <w:r w:rsidRPr="00131BC4">
        <w:rPr>
          <w:rFonts w:ascii="Arial" w:hAnsi="Arial" w:cs="Arial"/>
          <w:b/>
          <w:sz w:val="24"/>
          <w:szCs w:val="24"/>
        </w:rPr>
        <w:t>Class List</w:t>
      </w:r>
      <w:r w:rsidRPr="00131BC4">
        <w:rPr>
          <w:rFonts w:ascii="Arial" w:hAnsi="Arial" w:cs="Arial"/>
          <w:sz w:val="24"/>
          <w:szCs w:val="24"/>
        </w:rPr>
        <w:t xml:space="preserve"> – Physical posting of finalists results outside Senate House</w:t>
      </w:r>
    </w:p>
    <w:p w:rsidR="00BF09B7" w:rsidRPr="00131BC4" w:rsidRDefault="00BF09B7" w:rsidP="00C407AA">
      <w:pPr>
        <w:contextualSpacing/>
        <w:rPr>
          <w:rFonts w:ascii="Arial" w:hAnsi="Arial" w:cs="Arial"/>
          <w:sz w:val="24"/>
          <w:szCs w:val="24"/>
        </w:rPr>
      </w:pPr>
      <w:r w:rsidRPr="00131BC4">
        <w:rPr>
          <w:rFonts w:ascii="Arial" w:hAnsi="Arial" w:cs="Arial"/>
          <w:b/>
          <w:sz w:val="24"/>
          <w:szCs w:val="24"/>
        </w:rPr>
        <w:t>Cohort</w:t>
      </w:r>
      <w:r w:rsidRPr="00131BC4">
        <w:rPr>
          <w:rFonts w:ascii="Arial" w:hAnsi="Arial" w:cs="Arial"/>
          <w:sz w:val="24"/>
          <w:szCs w:val="24"/>
        </w:rPr>
        <w:t xml:space="preserve"> – The other students in your College in your year studying the same subject as you, a group that you may have called your “class” in prior education</w:t>
      </w:r>
    </w:p>
    <w:p w:rsidR="00A2687E" w:rsidRPr="00131BC4" w:rsidRDefault="00A2687E" w:rsidP="00C407AA">
      <w:pPr>
        <w:contextualSpacing/>
        <w:rPr>
          <w:rFonts w:ascii="Arial" w:hAnsi="Arial" w:cs="Arial"/>
          <w:sz w:val="24"/>
          <w:szCs w:val="24"/>
        </w:rPr>
      </w:pPr>
      <w:r w:rsidRPr="00131BC4">
        <w:rPr>
          <w:rFonts w:ascii="Arial" w:hAnsi="Arial" w:cs="Arial"/>
          <w:b/>
          <w:sz w:val="24"/>
          <w:szCs w:val="24"/>
        </w:rPr>
        <w:t>College</w:t>
      </w:r>
      <w:r w:rsidRPr="00131BC4">
        <w:rPr>
          <w:rFonts w:ascii="Arial" w:hAnsi="Arial" w:cs="Arial"/>
          <w:sz w:val="24"/>
          <w:szCs w:val="24"/>
        </w:rPr>
        <w:t xml:space="preserve"> –</w:t>
      </w:r>
      <w:r w:rsidR="00FA18AE" w:rsidRPr="00131BC4">
        <w:rPr>
          <w:rFonts w:ascii="Arial" w:hAnsi="Arial" w:cs="Arial"/>
          <w:sz w:val="24"/>
          <w:szCs w:val="24"/>
        </w:rPr>
        <w:t xml:space="preserve"> Organisations within Cambridge to which students belong (see p. 6)</w:t>
      </w:r>
    </w:p>
    <w:p w:rsidR="00FA18AE" w:rsidRPr="00131BC4" w:rsidRDefault="00FA18AE" w:rsidP="00C407AA">
      <w:pPr>
        <w:contextualSpacing/>
        <w:rPr>
          <w:rFonts w:ascii="Arial" w:hAnsi="Arial" w:cs="Arial"/>
          <w:sz w:val="24"/>
          <w:szCs w:val="24"/>
        </w:rPr>
      </w:pPr>
      <w:r w:rsidRPr="00131BC4">
        <w:rPr>
          <w:rFonts w:ascii="Arial" w:hAnsi="Arial" w:cs="Arial"/>
          <w:b/>
          <w:sz w:val="24"/>
          <w:szCs w:val="24"/>
        </w:rPr>
        <w:t>Combination Room</w:t>
      </w:r>
      <w:r w:rsidRPr="00131BC4">
        <w:rPr>
          <w:rFonts w:ascii="Arial" w:hAnsi="Arial" w:cs="Arial"/>
          <w:sz w:val="24"/>
          <w:szCs w:val="24"/>
        </w:rPr>
        <w:t xml:space="preserve"> – Common room, used also for JCR (junior combination room) and MCR (middle combination room) to</w:t>
      </w:r>
      <w:r w:rsidR="00071A20" w:rsidRPr="00131BC4">
        <w:rPr>
          <w:rFonts w:ascii="Arial" w:hAnsi="Arial" w:cs="Arial"/>
          <w:sz w:val="24"/>
          <w:szCs w:val="24"/>
        </w:rPr>
        <w:t xml:space="preserve"> refer to representative student bodies</w:t>
      </w:r>
      <w:r w:rsidRPr="00131BC4">
        <w:rPr>
          <w:rFonts w:ascii="Arial" w:hAnsi="Arial" w:cs="Arial"/>
          <w:sz w:val="24"/>
          <w:szCs w:val="24"/>
        </w:rPr>
        <w:t xml:space="preserve"> even if there is no actual common room</w:t>
      </w:r>
    </w:p>
    <w:p w:rsidR="00FA18AE" w:rsidRPr="00131BC4" w:rsidRDefault="00FA18AE" w:rsidP="00C407AA">
      <w:pPr>
        <w:contextualSpacing/>
        <w:rPr>
          <w:rFonts w:ascii="Arial" w:hAnsi="Arial" w:cs="Arial"/>
          <w:sz w:val="24"/>
          <w:szCs w:val="24"/>
        </w:rPr>
      </w:pPr>
      <w:r w:rsidRPr="00131BC4">
        <w:rPr>
          <w:rFonts w:ascii="Arial" w:hAnsi="Arial" w:cs="Arial"/>
          <w:b/>
          <w:sz w:val="24"/>
          <w:szCs w:val="24"/>
        </w:rPr>
        <w:t>Compsci</w:t>
      </w:r>
      <w:r w:rsidRPr="00131BC4">
        <w:rPr>
          <w:rFonts w:ascii="Arial" w:hAnsi="Arial" w:cs="Arial"/>
          <w:sz w:val="24"/>
          <w:szCs w:val="24"/>
        </w:rPr>
        <w:t xml:space="preserve"> – Computer sciences student</w:t>
      </w:r>
    </w:p>
    <w:p w:rsidR="00C407AA" w:rsidRPr="00131BC4" w:rsidRDefault="00FA18AE" w:rsidP="00C407AA">
      <w:pPr>
        <w:contextualSpacing/>
        <w:rPr>
          <w:rFonts w:ascii="Arial" w:hAnsi="Arial" w:cs="Arial"/>
          <w:sz w:val="24"/>
          <w:szCs w:val="24"/>
        </w:rPr>
      </w:pPr>
      <w:r w:rsidRPr="00131BC4">
        <w:rPr>
          <w:rFonts w:ascii="Arial" w:hAnsi="Arial" w:cs="Arial"/>
          <w:b/>
          <w:sz w:val="24"/>
          <w:szCs w:val="24"/>
        </w:rPr>
        <w:t xml:space="preserve">Cuppers </w:t>
      </w:r>
      <w:r w:rsidRPr="00131BC4">
        <w:rPr>
          <w:rFonts w:ascii="Arial" w:hAnsi="Arial" w:cs="Arial"/>
          <w:sz w:val="24"/>
          <w:szCs w:val="24"/>
        </w:rPr>
        <w:t xml:space="preserve">– Intercollegiate sporting knock-out competitions </w:t>
      </w:r>
    </w:p>
    <w:p w:rsidR="00EE1AEA" w:rsidRPr="00131BC4" w:rsidRDefault="00756F07" w:rsidP="00C407AA">
      <w:pPr>
        <w:contextualSpacing/>
        <w:rPr>
          <w:rFonts w:ascii="Arial" w:hAnsi="Arial" w:cs="Arial"/>
          <w:sz w:val="24"/>
          <w:szCs w:val="24"/>
        </w:rPr>
      </w:pPr>
      <w:r w:rsidRPr="00131BC4">
        <w:rPr>
          <w:rFonts w:ascii="Arial" w:hAnsi="Arial" w:cs="Arial"/>
          <w:b/>
          <w:sz w:val="24"/>
          <w:szCs w:val="24"/>
        </w:rPr>
        <w:t>CUSU</w:t>
      </w:r>
      <w:r w:rsidRPr="00131BC4">
        <w:rPr>
          <w:rFonts w:ascii="Arial" w:hAnsi="Arial" w:cs="Arial"/>
          <w:sz w:val="24"/>
          <w:szCs w:val="24"/>
        </w:rPr>
        <w:t xml:space="preserve"> – Cambridge University Students’ Union</w:t>
      </w:r>
      <w:r w:rsidR="009E2ABE" w:rsidRPr="00131BC4">
        <w:rPr>
          <w:rFonts w:ascii="Arial" w:hAnsi="Arial" w:cs="Arial"/>
          <w:sz w:val="24"/>
          <w:szCs w:val="24"/>
        </w:rPr>
        <w:t xml:space="preserve"> (see p. 25) </w:t>
      </w:r>
    </w:p>
    <w:p w:rsidR="00EE1AEA" w:rsidRPr="00131BC4" w:rsidRDefault="00EE1AEA" w:rsidP="00C407AA">
      <w:pPr>
        <w:contextualSpacing/>
        <w:rPr>
          <w:rFonts w:ascii="Arial" w:hAnsi="Arial" w:cs="Arial"/>
          <w:sz w:val="24"/>
          <w:szCs w:val="24"/>
        </w:rPr>
      </w:pPr>
      <w:r w:rsidRPr="00131BC4">
        <w:rPr>
          <w:rFonts w:ascii="Arial" w:hAnsi="Arial" w:cs="Arial"/>
          <w:b/>
          <w:sz w:val="24"/>
          <w:szCs w:val="24"/>
        </w:rPr>
        <w:t>CUSU LGBT+</w:t>
      </w:r>
      <w:r w:rsidRPr="00131BC4">
        <w:rPr>
          <w:rFonts w:ascii="Arial" w:hAnsi="Arial" w:cs="Arial"/>
          <w:sz w:val="24"/>
          <w:szCs w:val="24"/>
        </w:rPr>
        <w:t xml:space="preserve"> - CUSU’s Lesbian, Gay, Bisexual and Transgender campaign </w:t>
      </w:r>
      <w:r w:rsidR="00071A20" w:rsidRPr="00131BC4">
        <w:rPr>
          <w:rFonts w:ascii="Arial" w:hAnsi="Arial" w:cs="Arial"/>
          <w:sz w:val="24"/>
          <w:szCs w:val="24"/>
        </w:rPr>
        <w:t>(see p.26)</w:t>
      </w:r>
    </w:p>
    <w:p w:rsidR="00756F07" w:rsidRPr="00131BC4" w:rsidRDefault="00756F07" w:rsidP="00C407AA">
      <w:pPr>
        <w:contextualSpacing/>
        <w:rPr>
          <w:rFonts w:ascii="Arial" w:hAnsi="Arial" w:cs="Arial"/>
          <w:sz w:val="24"/>
          <w:szCs w:val="24"/>
        </w:rPr>
      </w:pPr>
      <w:r w:rsidRPr="00131BC4">
        <w:rPr>
          <w:rFonts w:ascii="Arial" w:hAnsi="Arial" w:cs="Arial"/>
          <w:b/>
          <w:sz w:val="24"/>
          <w:szCs w:val="24"/>
        </w:rPr>
        <w:t>Dean</w:t>
      </w:r>
      <w:r w:rsidRPr="00131BC4">
        <w:rPr>
          <w:rFonts w:ascii="Arial" w:hAnsi="Arial" w:cs="Arial"/>
          <w:sz w:val="24"/>
          <w:szCs w:val="24"/>
        </w:rPr>
        <w:t xml:space="preserve"> – Senior College officer</w:t>
      </w:r>
    </w:p>
    <w:p w:rsidR="00756F07" w:rsidRPr="00131BC4" w:rsidRDefault="00756F07" w:rsidP="00C407AA">
      <w:pPr>
        <w:contextualSpacing/>
        <w:rPr>
          <w:rFonts w:ascii="Arial" w:hAnsi="Arial" w:cs="Arial"/>
          <w:sz w:val="24"/>
          <w:szCs w:val="24"/>
        </w:rPr>
      </w:pPr>
      <w:r w:rsidRPr="00131BC4">
        <w:rPr>
          <w:rFonts w:ascii="Arial" w:hAnsi="Arial" w:cs="Arial"/>
          <w:b/>
          <w:sz w:val="24"/>
          <w:szCs w:val="24"/>
        </w:rPr>
        <w:t>Department</w:t>
      </w:r>
      <w:r w:rsidRPr="00131BC4">
        <w:rPr>
          <w:rFonts w:ascii="Arial" w:hAnsi="Arial" w:cs="Arial"/>
          <w:sz w:val="24"/>
          <w:szCs w:val="24"/>
        </w:rPr>
        <w:t xml:space="preserve"> – Part of University devoted to </w:t>
      </w:r>
      <w:r w:rsidR="009E2ABE" w:rsidRPr="00131BC4">
        <w:rPr>
          <w:rFonts w:ascii="Arial" w:hAnsi="Arial" w:cs="Arial"/>
          <w:sz w:val="24"/>
          <w:szCs w:val="24"/>
        </w:rPr>
        <w:t>a particular academic subject</w:t>
      </w:r>
    </w:p>
    <w:p w:rsidR="00756F07" w:rsidRPr="00131BC4" w:rsidRDefault="00E36FEE" w:rsidP="00C407AA">
      <w:pPr>
        <w:contextualSpacing/>
        <w:rPr>
          <w:rFonts w:ascii="Arial" w:hAnsi="Arial" w:cs="Arial"/>
          <w:sz w:val="24"/>
          <w:szCs w:val="24"/>
        </w:rPr>
      </w:pPr>
      <w:r w:rsidRPr="00131BC4">
        <w:rPr>
          <w:rFonts w:ascii="Arial" w:hAnsi="Arial" w:cs="Arial"/>
          <w:b/>
          <w:sz w:val="24"/>
          <w:szCs w:val="24"/>
        </w:rPr>
        <w:t>Director of Studies</w:t>
      </w:r>
      <w:r w:rsidRPr="00131BC4">
        <w:rPr>
          <w:rFonts w:ascii="Arial" w:hAnsi="Arial" w:cs="Arial"/>
          <w:sz w:val="24"/>
          <w:szCs w:val="24"/>
        </w:rPr>
        <w:t xml:space="preserve"> – (“DoS”)</w:t>
      </w:r>
      <w:r w:rsidR="00756F07" w:rsidRPr="00131BC4">
        <w:rPr>
          <w:rFonts w:ascii="Arial" w:hAnsi="Arial" w:cs="Arial"/>
          <w:sz w:val="24"/>
          <w:szCs w:val="24"/>
        </w:rPr>
        <w:t xml:space="preserve"> College officer who oversees an undergraduate’s studies, usually appoints supervisors</w:t>
      </w:r>
    </w:p>
    <w:p w:rsidR="00756F07" w:rsidRPr="00131BC4" w:rsidRDefault="00756F07" w:rsidP="00C407AA">
      <w:pPr>
        <w:contextualSpacing/>
        <w:rPr>
          <w:rFonts w:ascii="Arial" w:hAnsi="Arial" w:cs="Arial"/>
          <w:sz w:val="24"/>
          <w:szCs w:val="24"/>
        </w:rPr>
      </w:pPr>
      <w:r w:rsidRPr="00131BC4">
        <w:rPr>
          <w:rFonts w:ascii="Arial" w:hAnsi="Arial" w:cs="Arial"/>
          <w:b/>
          <w:sz w:val="24"/>
          <w:szCs w:val="24"/>
        </w:rPr>
        <w:lastRenderedPageBreak/>
        <w:t>Don</w:t>
      </w:r>
      <w:r w:rsidRPr="00131BC4">
        <w:rPr>
          <w:rFonts w:ascii="Arial" w:hAnsi="Arial" w:cs="Arial"/>
          <w:sz w:val="24"/>
          <w:szCs w:val="24"/>
        </w:rPr>
        <w:t xml:space="preserve"> – Colloquial term for a Fellow of a College</w:t>
      </w:r>
    </w:p>
    <w:p w:rsidR="00756F07" w:rsidRPr="00131BC4" w:rsidRDefault="00756F07" w:rsidP="00C407AA">
      <w:pPr>
        <w:contextualSpacing/>
        <w:rPr>
          <w:rFonts w:ascii="Arial" w:hAnsi="Arial" w:cs="Arial"/>
          <w:sz w:val="24"/>
          <w:szCs w:val="24"/>
        </w:rPr>
      </w:pPr>
      <w:r w:rsidRPr="00131BC4">
        <w:rPr>
          <w:rFonts w:ascii="Arial" w:hAnsi="Arial" w:cs="Arial"/>
          <w:b/>
          <w:sz w:val="24"/>
          <w:szCs w:val="24"/>
        </w:rPr>
        <w:t>Double First</w:t>
      </w:r>
      <w:r w:rsidRPr="00131BC4">
        <w:rPr>
          <w:rFonts w:ascii="Arial" w:hAnsi="Arial" w:cs="Arial"/>
          <w:sz w:val="24"/>
          <w:szCs w:val="24"/>
        </w:rPr>
        <w:t xml:space="preserve"> – High grade achieved by a first in both parts of a Tripos</w:t>
      </w:r>
    </w:p>
    <w:p w:rsidR="00175976" w:rsidRPr="00131BC4" w:rsidRDefault="00175976" w:rsidP="00C407AA">
      <w:pPr>
        <w:contextualSpacing/>
        <w:rPr>
          <w:rFonts w:ascii="Arial" w:hAnsi="Arial" w:cs="Arial"/>
          <w:sz w:val="24"/>
          <w:szCs w:val="24"/>
        </w:rPr>
      </w:pPr>
      <w:r w:rsidRPr="00131BC4">
        <w:rPr>
          <w:rFonts w:ascii="Arial" w:hAnsi="Arial" w:cs="Arial"/>
          <w:b/>
          <w:sz w:val="24"/>
          <w:szCs w:val="24"/>
        </w:rPr>
        <w:t>DRC</w:t>
      </w:r>
      <w:r w:rsidRPr="00131BC4">
        <w:rPr>
          <w:rFonts w:ascii="Arial" w:hAnsi="Arial" w:cs="Arial"/>
          <w:sz w:val="24"/>
          <w:szCs w:val="24"/>
        </w:rPr>
        <w:t xml:space="preserve"> – Disability Resource Centre </w:t>
      </w:r>
    </w:p>
    <w:p w:rsidR="00756F07" w:rsidRPr="00131BC4" w:rsidRDefault="00756F07" w:rsidP="00C407AA">
      <w:pPr>
        <w:contextualSpacing/>
        <w:rPr>
          <w:rFonts w:ascii="Arial" w:hAnsi="Arial" w:cs="Arial"/>
          <w:sz w:val="24"/>
          <w:szCs w:val="24"/>
        </w:rPr>
      </w:pPr>
      <w:r w:rsidRPr="00131BC4">
        <w:rPr>
          <w:rFonts w:ascii="Arial" w:hAnsi="Arial" w:cs="Arial"/>
          <w:b/>
          <w:sz w:val="24"/>
          <w:szCs w:val="24"/>
        </w:rPr>
        <w:t>DSC</w:t>
      </w:r>
      <w:r w:rsidRPr="00131BC4">
        <w:rPr>
          <w:rFonts w:ascii="Arial" w:hAnsi="Arial" w:cs="Arial"/>
          <w:sz w:val="24"/>
          <w:szCs w:val="24"/>
        </w:rPr>
        <w:t xml:space="preserve"> – Disabled Students’ Campaign</w:t>
      </w:r>
      <w:r w:rsidR="00B66B77" w:rsidRPr="00131BC4">
        <w:rPr>
          <w:rFonts w:ascii="Arial" w:hAnsi="Arial" w:cs="Arial"/>
          <w:sz w:val="24"/>
          <w:szCs w:val="24"/>
        </w:rPr>
        <w:t xml:space="preserve"> (see p. 26)</w:t>
      </w:r>
    </w:p>
    <w:p w:rsidR="00756F07" w:rsidRPr="00131BC4" w:rsidRDefault="00756F07" w:rsidP="00C407AA">
      <w:pPr>
        <w:contextualSpacing/>
        <w:rPr>
          <w:rFonts w:ascii="Arial" w:hAnsi="Arial" w:cs="Arial"/>
          <w:sz w:val="24"/>
          <w:szCs w:val="24"/>
        </w:rPr>
      </w:pPr>
      <w:r w:rsidRPr="00131BC4">
        <w:rPr>
          <w:rFonts w:ascii="Arial" w:hAnsi="Arial" w:cs="Arial"/>
          <w:b/>
          <w:sz w:val="24"/>
          <w:szCs w:val="24"/>
        </w:rPr>
        <w:t>DSO</w:t>
      </w:r>
      <w:r w:rsidRPr="00131BC4">
        <w:rPr>
          <w:rFonts w:ascii="Arial" w:hAnsi="Arial" w:cs="Arial"/>
          <w:sz w:val="24"/>
          <w:szCs w:val="24"/>
        </w:rPr>
        <w:t xml:space="preserve"> – Disabled Students’ Officer</w:t>
      </w:r>
      <w:r w:rsidR="009E2ABE" w:rsidRPr="00131BC4">
        <w:rPr>
          <w:rFonts w:ascii="Arial" w:hAnsi="Arial" w:cs="Arial"/>
          <w:sz w:val="24"/>
          <w:szCs w:val="24"/>
        </w:rPr>
        <w:t xml:space="preserve"> (see    p. 4)</w:t>
      </w:r>
    </w:p>
    <w:p w:rsidR="00756F07" w:rsidRPr="00131BC4" w:rsidRDefault="00756F07" w:rsidP="00C407AA">
      <w:pPr>
        <w:contextualSpacing/>
        <w:rPr>
          <w:rFonts w:ascii="Arial" w:hAnsi="Arial" w:cs="Arial"/>
          <w:sz w:val="24"/>
          <w:szCs w:val="24"/>
        </w:rPr>
      </w:pPr>
      <w:r w:rsidRPr="00131BC4">
        <w:rPr>
          <w:rFonts w:ascii="Arial" w:hAnsi="Arial" w:cs="Arial"/>
          <w:b/>
          <w:sz w:val="24"/>
          <w:szCs w:val="24"/>
        </w:rPr>
        <w:t>Easter</w:t>
      </w:r>
      <w:r w:rsidRPr="00131BC4">
        <w:rPr>
          <w:rFonts w:ascii="Arial" w:hAnsi="Arial" w:cs="Arial"/>
          <w:sz w:val="24"/>
          <w:szCs w:val="24"/>
        </w:rPr>
        <w:t xml:space="preserve"> – Third term of the academic year</w:t>
      </w:r>
    </w:p>
    <w:p w:rsidR="00756F07" w:rsidRPr="00131BC4" w:rsidRDefault="00756F07" w:rsidP="00C407AA">
      <w:pPr>
        <w:contextualSpacing/>
        <w:rPr>
          <w:rFonts w:ascii="Arial" w:hAnsi="Arial" w:cs="Arial"/>
          <w:sz w:val="24"/>
          <w:szCs w:val="24"/>
        </w:rPr>
      </w:pPr>
      <w:r w:rsidRPr="00131BC4">
        <w:rPr>
          <w:rFonts w:ascii="Arial" w:hAnsi="Arial" w:cs="Arial"/>
          <w:b/>
          <w:sz w:val="24"/>
          <w:szCs w:val="24"/>
        </w:rPr>
        <w:t>Emma</w:t>
      </w:r>
      <w:r w:rsidRPr="00131BC4">
        <w:rPr>
          <w:rFonts w:ascii="Arial" w:hAnsi="Arial" w:cs="Arial"/>
          <w:sz w:val="24"/>
          <w:szCs w:val="24"/>
        </w:rPr>
        <w:t xml:space="preserve"> – Emmanuel College</w:t>
      </w:r>
    </w:p>
    <w:p w:rsidR="00756F07" w:rsidRPr="00131BC4" w:rsidRDefault="00756F07" w:rsidP="00C407AA">
      <w:pPr>
        <w:contextualSpacing/>
        <w:rPr>
          <w:rFonts w:ascii="Arial" w:hAnsi="Arial" w:cs="Arial"/>
          <w:sz w:val="24"/>
          <w:szCs w:val="24"/>
        </w:rPr>
      </w:pPr>
      <w:r w:rsidRPr="00131BC4">
        <w:rPr>
          <w:rFonts w:ascii="Arial" w:hAnsi="Arial" w:cs="Arial"/>
          <w:b/>
          <w:sz w:val="24"/>
          <w:szCs w:val="24"/>
        </w:rPr>
        <w:t>Estates</w:t>
      </w:r>
      <w:r w:rsidRPr="00131BC4">
        <w:rPr>
          <w:rFonts w:ascii="Arial" w:hAnsi="Arial" w:cs="Arial"/>
          <w:sz w:val="24"/>
          <w:szCs w:val="24"/>
        </w:rPr>
        <w:t xml:space="preserve"> – Department of University (and Colleges) that maintains</w:t>
      </w:r>
      <w:r w:rsidR="009E2ABE" w:rsidRPr="00131BC4">
        <w:rPr>
          <w:rFonts w:ascii="Arial" w:hAnsi="Arial" w:cs="Arial"/>
          <w:sz w:val="24"/>
          <w:szCs w:val="24"/>
        </w:rPr>
        <w:t xml:space="preserve"> owned</w:t>
      </w:r>
      <w:r w:rsidRPr="00131BC4">
        <w:rPr>
          <w:rFonts w:ascii="Arial" w:hAnsi="Arial" w:cs="Arial"/>
          <w:sz w:val="24"/>
          <w:szCs w:val="24"/>
        </w:rPr>
        <w:t xml:space="preserve"> buildings </w:t>
      </w:r>
    </w:p>
    <w:p w:rsidR="009E2ABE" w:rsidRPr="00131BC4" w:rsidRDefault="009E2ABE" w:rsidP="00C407AA">
      <w:pPr>
        <w:contextualSpacing/>
        <w:rPr>
          <w:rFonts w:ascii="Arial" w:hAnsi="Arial" w:cs="Arial"/>
          <w:sz w:val="24"/>
          <w:szCs w:val="24"/>
        </w:rPr>
      </w:pPr>
      <w:r w:rsidRPr="00131BC4">
        <w:rPr>
          <w:rFonts w:ascii="Arial" w:hAnsi="Arial" w:cs="Arial"/>
          <w:b/>
          <w:sz w:val="24"/>
          <w:szCs w:val="24"/>
        </w:rPr>
        <w:t>Faculty</w:t>
      </w:r>
      <w:r w:rsidRPr="00131BC4">
        <w:rPr>
          <w:rFonts w:ascii="Arial" w:hAnsi="Arial" w:cs="Arial"/>
          <w:sz w:val="24"/>
          <w:szCs w:val="24"/>
        </w:rPr>
        <w:t xml:space="preserve"> – Collection of departments that handle the teaching of a specific subject (see p. 9)</w:t>
      </w:r>
    </w:p>
    <w:p w:rsidR="009E2ABE" w:rsidRPr="00131BC4" w:rsidRDefault="009E2ABE" w:rsidP="00C407AA">
      <w:pPr>
        <w:contextualSpacing/>
        <w:rPr>
          <w:rFonts w:ascii="Arial" w:hAnsi="Arial" w:cs="Arial"/>
          <w:sz w:val="24"/>
          <w:szCs w:val="24"/>
        </w:rPr>
      </w:pPr>
      <w:r w:rsidRPr="00131BC4">
        <w:rPr>
          <w:rFonts w:ascii="Arial" w:hAnsi="Arial" w:cs="Arial"/>
          <w:b/>
          <w:sz w:val="24"/>
          <w:szCs w:val="24"/>
        </w:rPr>
        <w:t>Fellow</w:t>
      </w:r>
      <w:r w:rsidRPr="00131BC4">
        <w:rPr>
          <w:rFonts w:ascii="Arial" w:hAnsi="Arial" w:cs="Arial"/>
          <w:sz w:val="24"/>
          <w:szCs w:val="24"/>
        </w:rPr>
        <w:t xml:space="preserve"> – Academic post in a College</w:t>
      </w:r>
    </w:p>
    <w:p w:rsidR="009E2ABE" w:rsidRPr="00131BC4" w:rsidRDefault="009E2ABE" w:rsidP="00C407AA">
      <w:pPr>
        <w:contextualSpacing/>
        <w:rPr>
          <w:rFonts w:ascii="Arial" w:hAnsi="Arial" w:cs="Arial"/>
          <w:sz w:val="24"/>
          <w:szCs w:val="24"/>
        </w:rPr>
      </w:pPr>
      <w:r w:rsidRPr="00131BC4">
        <w:rPr>
          <w:rFonts w:ascii="Arial" w:hAnsi="Arial" w:cs="Arial"/>
          <w:sz w:val="24"/>
          <w:szCs w:val="24"/>
        </w:rPr>
        <w:t>Finalist – Student in their final year of study</w:t>
      </w:r>
    </w:p>
    <w:p w:rsidR="009E2ABE" w:rsidRPr="00131BC4" w:rsidRDefault="009E2ABE" w:rsidP="00C407AA">
      <w:pPr>
        <w:contextualSpacing/>
        <w:rPr>
          <w:rFonts w:ascii="Arial" w:hAnsi="Arial" w:cs="Arial"/>
          <w:sz w:val="24"/>
          <w:szCs w:val="24"/>
        </w:rPr>
      </w:pPr>
      <w:r w:rsidRPr="00131BC4">
        <w:rPr>
          <w:rFonts w:ascii="Arial" w:hAnsi="Arial" w:cs="Arial"/>
          <w:b/>
          <w:sz w:val="24"/>
          <w:szCs w:val="24"/>
        </w:rPr>
        <w:t>Finals</w:t>
      </w:r>
      <w:r w:rsidRPr="00131BC4">
        <w:rPr>
          <w:rFonts w:ascii="Arial" w:hAnsi="Arial" w:cs="Arial"/>
          <w:sz w:val="24"/>
          <w:szCs w:val="24"/>
        </w:rPr>
        <w:t xml:space="preserve"> – End of year exams of the last year of a students study</w:t>
      </w:r>
    </w:p>
    <w:p w:rsidR="009E2ABE" w:rsidRPr="00131BC4" w:rsidRDefault="009E2ABE" w:rsidP="00C407AA">
      <w:pPr>
        <w:contextualSpacing/>
        <w:rPr>
          <w:rFonts w:ascii="Arial" w:hAnsi="Arial" w:cs="Arial"/>
          <w:sz w:val="24"/>
          <w:szCs w:val="24"/>
        </w:rPr>
      </w:pPr>
      <w:r w:rsidRPr="00131BC4">
        <w:rPr>
          <w:rFonts w:ascii="Arial" w:hAnsi="Arial" w:cs="Arial"/>
          <w:b/>
          <w:sz w:val="24"/>
          <w:szCs w:val="24"/>
        </w:rPr>
        <w:t>Fitz</w:t>
      </w:r>
      <w:r w:rsidRPr="00131BC4">
        <w:rPr>
          <w:rFonts w:ascii="Arial" w:hAnsi="Arial" w:cs="Arial"/>
          <w:sz w:val="24"/>
          <w:szCs w:val="24"/>
        </w:rPr>
        <w:t xml:space="preserve"> – Fitzwilliam College</w:t>
      </w:r>
    </w:p>
    <w:p w:rsidR="00B24471" w:rsidRPr="00131BC4" w:rsidRDefault="00071A20" w:rsidP="00C407AA">
      <w:pPr>
        <w:contextualSpacing/>
        <w:rPr>
          <w:rFonts w:ascii="Arial" w:hAnsi="Arial" w:cs="Arial"/>
          <w:sz w:val="24"/>
          <w:szCs w:val="24"/>
        </w:rPr>
      </w:pPr>
      <w:r w:rsidRPr="00131BC4">
        <w:rPr>
          <w:rFonts w:ascii="Arial" w:hAnsi="Arial" w:cs="Arial"/>
          <w:b/>
          <w:sz w:val="24"/>
          <w:szCs w:val="24"/>
        </w:rPr>
        <w:t>Fitzbillie</w:t>
      </w:r>
      <w:r w:rsidR="00B24471" w:rsidRPr="00131BC4">
        <w:rPr>
          <w:rFonts w:ascii="Arial" w:hAnsi="Arial" w:cs="Arial"/>
          <w:b/>
          <w:sz w:val="24"/>
          <w:szCs w:val="24"/>
        </w:rPr>
        <w:t>s</w:t>
      </w:r>
      <w:r w:rsidR="00B24471" w:rsidRPr="00131BC4">
        <w:rPr>
          <w:rFonts w:ascii="Arial" w:hAnsi="Arial" w:cs="Arial"/>
          <w:sz w:val="24"/>
          <w:szCs w:val="24"/>
        </w:rPr>
        <w:t xml:space="preserve"> – A Cambirgde café, famous for its Chelsea buns </w:t>
      </w:r>
    </w:p>
    <w:p w:rsidR="00B24471" w:rsidRPr="00131BC4" w:rsidRDefault="00071A20" w:rsidP="00C407AA">
      <w:pPr>
        <w:contextualSpacing/>
        <w:rPr>
          <w:rFonts w:ascii="Arial" w:hAnsi="Arial" w:cs="Arial"/>
          <w:sz w:val="24"/>
          <w:szCs w:val="24"/>
        </w:rPr>
      </w:pPr>
      <w:r w:rsidRPr="00131BC4">
        <w:rPr>
          <w:rFonts w:ascii="Arial" w:hAnsi="Arial" w:cs="Arial"/>
          <w:b/>
          <w:sz w:val="24"/>
          <w:szCs w:val="24"/>
        </w:rPr>
        <w:t xml:space="preserve">The </w:t>
      </w:r>
      <w:r w:rsidR="00B24471" w:rsidRPr="00131BC4">
        <w:rPr>
          <w:rFonts w:ascii="Arial" w:hAnsi="Arial" w:cs="Arial"/>
          <w:b/>
          <w:sz w:val="24"/>
          <w:szCs w:val="24"/>
        </w:rPr>
        <w:t>Fitzwilliam</w:t>
      </w:r>
      <w:r w:rsidR="00B24471" w:rsidRPr="00131BC4">
        <w:rPr>
          <w:rFonts w:ascii="Arial" w:hAnsi="Arial" w:cs="Arial"/>
          <w:sz w:val="24"/>
          <w:szCs w:val="24"/>
        </w:rPr>
        <w:t xml:space="preserve"> </w:t>
      </w:r>
      <w:r w:rsidRPr="00131BC4">
        <w:rPr>
          <w:rFonts w:ascii="Arial" w:hAnsi="Arial" w:cs="Arial"/>
          <w:b/>
          <w:sz w:val="24"/>
          <w:szCs w:val="24"/>
        </w:rPr>
        <w:t>Museum</w:t>
      </w:r>
      <w:r w:rsidR="00B24471" w:rsidRPr="00131BC4">
        <w:rPr>
          <w:rFonts w:ascii="Arial" w:hAnsi="Arial" w:cs="Arial"/>
          <w:sz w:val="24"/>
          <w:szCs w:val="24"/>
        </w:rPr>
        <w:t>– Cambridge’s biggest museum</w:t>
      </w:r>
    </w:p>
    <w:p w:rsidR="009E2ABE" w:rsidRPr="00131BC4" w:rsidRDefault="009E2ABE" w:rsidP="00C407AA">
      <w:pPr>
        <w:contextualSpacing/>
        <w:rPr>
          <w:rFonts w:ascii="Arial" w:hAnsi="Arial" w:cs="Arial"/>
          <w:sz w:val="24"/>
          <w:szCs w:val="24"/>
        </w:rPr>
      </w:pPr>
      <w:r w:rsidRPr="00131BC4">
        <w:rPr>
          <w:rFonts w:ascii="Arial" w:hAnsi="Arial" w:cs="Arial"/>
          <w:b/>
          <w:sz w:val="24"/>
          <w:szCs w:val="24"/>
        </w:rPr>
        <w:t>Footlights</w:t>
      </w:r>
      <w:r w:rsidRPr="00131BC4">
        <w:rPr>
          <w:rFonts w:ascii="Arial" w:hAnsi="Arial" w:cs="Arial"/>
          <w:sz w:val="24"/>
          <w:szCs w:val="24"/>
        </w:rPr>
        <w:t xml:space="preserve"> – University comedic drama society</w:t>
      </w:r>
    </w:p>
    <w:p w:rsidR="00A56C9B" w:rsidRPr="00131BC4" w:rsidRDefault="00A56C9B" w:rsidP="00C407AA">
      <w:pPr>
        <w:contextualSpacing/>
        <w:rPr>
          <w:rFonts w:ascii="Arial" w:hAnsi="Arial" w:cs="Arial"/>
          <w:sz w:val="24"/>
          <w:szCs w:val="24"/>
        </w:rPr>
      </w:pPr>
      <w:r w:rsidRPr="00131BC4">
        <w:rPr>
          <w:rFonts w:ascii="Arial" w:hAnsi="Arial" w:cs="Arial"/>
          <w:b/>
          <w:sz w:val="24"/>
          <w:szCs w:val="24"/>
        </w:rPr>
        <w:t>Formals</w:t>
      </w:r>
      <w:r w:rsidRPr="00131BC4">
        <w:rPr>
          <w:rFonts w:ascii="Arial" w:hAnsi="Arial" w:cs="Arial"/>
          <w:sz w:val="24"/>
          <w:szCs w:val="24"/>
        </w:rPr>
        <w:t xml:space="preserve"> – Formal three course meal hosted by a College</w:t>
      </w:r>
    </w:p>
    <w:p w:rsidR="009E2ABE" w:rsidRPr="00131BC4" w:rsidRDefault="009E2ABE" w:rsidP="00C407AA">
      <w:pPr>
        <w:contextualSpacing/>
        <w:rPr>
          <w:rFonts w:ascii="Arial" w:hAnsi="Arial" w:cs="Arial"/>
          <w:sz w:val="24"/>
          <w:szCs w:val="24"/>
        </w:rPr>
      </w:pPr>
      <w:r w:rsidRPr="00131BC4">
        <w:rPr>
          <w:rFonts w:ascii="Arial" w:hAnsi="Arial" w:cs="Arial"/>
          <w:b/>
          <w:sz w:val="24"/>
          <w:szCs w:val="24"/>
        </w:rPr>
        <w:t>Fresher</w:t>
      </w:r>
      <w:r w:rsidRPr="00131BC4">
        <w:rPr>
          <w:rFonts w:ascii="Arial" w:hAnsi="Arial" w:cs="Arial"/>
          <w:sz w:val="24"/>
          <w:szCs w:val="24"/>
        </w:rPr>
        <w:t xml:space="preserve"> – First year student</w:t>
      </w:r>
    </w:p>
    <w:p w:rsidR="000709EB" w:rsidRPr="00131BC4" w:rsidRDefault="000709EB" w:rsidP="00C407AA">
      <w:pPr>
        <w:contextualSpacing/>
        <w:rPr>
          <w:rFonts w:ascii="Arial" w:hAnsi="Arial" w:cs="Arial"/>
          <w:sz w:val="24"/>
          <w:szCs w:val="24"/>
        </w:rPr>
      </w:pPr>
      <w:r w:rsidRPr="00131BC4">
        <w:rPr>
          <w:rFonts w:ascii="Arial" w:hAnsi="Arial" w:cs="Arial"/>
          <w:b/>
          <w:sz w:val="24"/>
          <w:szCs w:val="24"/>
        </w:rPr>
        <w:t>Freshers Week</w:t>
      </w:r>
      <w:r w:rsidRPr="00131BC4">
        <w:rPr>
          <w:rFonts w:ascii="Arial" w:hAnsi="Arial" w:cs="Arial"/>
          <w:sz w:val="24"/>
          <w:szCs w:val="24"/>
        </w:rPr>
        <w:t xml:space="preserve"> – The first week of October, when students have moved into Cambridge but term has not yet officially started, and when Cambridge institutions host orientation events</w:t>
      </w:r>
    </w:p>
    <w:p w:rsidR="00A56C9B" w:rsidRPr="00131BC4" w:rsidRDefault="00A56C9B" w:rsidP="00C407AA">
      <w:pPr>
        <w:contextualSpacing/>
        <w:rPr>
          <w:rFonts w:ascii="Arial" w:hAnsi="Arial" w:cs="Arial"/>
          <w:sz w:val="24"/>
          <w:szCs w:val="24"/>
        </w:rPr>
      </w:pPr>
      <w:r w:rsidRPr="00131BC4">
        <w:rPr>
          <w:rFonts w:ascii="Arial" w:hAnsi="Arial" w:cs="Arial"/>
          <w:b/>
          <w:sz w:val="24"/>
          <w:szCs w:val="24"/>
        </w:rPr>
        <w:t>Gown</w:t>
      </w:r>
      <w:r w:rsidRPr="00131BC4">
        <w:rPr>
          <w:rFonts w:ascii="Arial" w:hAnsi="Arial" w:cs="Arial"/>
          <w:sz w:val="24"/>
          <w:szCs w:val="24"/>
        </w:rPr>
        <w:t xml:space="preserve"> – Item of academic dress, differing in design by College and degree, required by some colleges to attend formals </w:t>
      </w:r>
    </w:p>
    <w:p w:rsidR="00A52583" w:rsidRPr="00131BC4" w:rsidRDefault="00A52583" w:rsidP="00C407AA">
      <w:pPr>
        <w:contextualSpacing/>
        <w:rPr>
          <w:rFonts w:ascii="Arial" w:hAnsi="Arial" w:cs="Arial"/>
          <w:sz w:val="24"/>
          <w:szCs w:val="24"/>
        </w:rPr>
      </w:pPr>
      <w:r w:rsidRPr="00131BC4">
        <w:rPr>
          <w:rFonts w:ascii="Arial" w:hAnsi="Arial" w:cs="Arial"/>
          <w:b/>
          <w:sz w:val="24"/>
          <w:szCs w:val="24"/>
        </w:rPr>
        <w:t>The Grafton Centre</w:t>
      </w:r>
      <w:r w:rsidRPr="00131BC4">
        <w:rPr>
          <w:rFonts w:ascii="Arial" w:hAnsi="Arial" w:cs="Arial"/>
          <w:sz w:val="24"/>
          <w:szCs w:val="24"/>
        </w:rPr>
        <w:t xml:space="preserve"> – Shopping centre in Cambridge</w:t>
      </w:r>
    </w:p>
    <w:p w:rsidR="00A56C9B" w:rsidRPr="00131BC4" w:rsidRDefault="00A56C9B" w:rsidP="00C407AA">
      <w:pPr>
        <w:contextualSpacing/>
        <w:rPr>
          <w:rFonts w:ascii="Arial" w:hAnsi="Arial" w:cs="Arial"/>
          <w:sz w:val="24"/>
          <w:szCs w:val="24"/>
        </w:rPr>
      </w:pPr>
      <w:r w:rsidRPr="00131BC4">
        <w:rPr>
          <w:rFonts w:ascii="Arial" w:hAnsi="Arial" w:cs="Arial"/>
          <w:b/>
          <w:sz w:val="24"/>
          <w:szCs w:val="24"/>
        </w:rPr>
        <w:lastRenderedPageBreak/>
        <w:t>GU</w:t>
      </w:r>
      <w:r w:rsidRPr="00131BC4">
        <w:rPr>
          <w:rFonts w:ascii="Arial" w:hAnsi="Arial" w:cs="Arial"/>
          <w:sz w:val="24"/>
          <w:szCs w:val="24"/>
        </w:rPr>
        <w:t xml:space="preserve"> – Graduate Union (</w:t>
      </w:r>
      <w:r w:rsidR="00B66B77" w:rsidRPr="00131BC4">
        <w:rPr>
          <w:rFonts w:ascii="Arial" w:hAnsi="Arial" w:cs="Arial"/>
          <w:sz w:val="24"/>
          <w:szCs w:val="24"/>
        </w:rPr>
        <w:t xml:space="preserve">see </w:t>
      </w:r>
      <w:r w:rsidRPr="00131BC4">
        <w:rPr>
          <w:rFonts w:ascii="Arial" w:hAnsi="Arial" w:cs="Arial"/>
          <w:sz w:val="24"/>
          <w:szCs w:val="24"/>
        </w:rPr>
        <w:t xml:space="preserve">p. 27) </w:t>
      </w:r>
    </w:p>
    <w:p w:rsidR="00A56C9B" w:rsidRPr="00131BC4" w:rsidRDefault="00A56C9B" w:rsidP="00C407AA">
      <w:pPr>
        <w:contextualSpacing/>
        <w:rPr>
          <w:rFonts w:ascii="Arial" w:hAnsi="Arial" w:cs="Arial"/>
          <w:sz w:val="24"/>
          <w:szCs w:val="24"/>
        </w:rPr>
      </w:pPr>
      <w:r w:rsidRPr="00131BC4">
        <w:rPr>
          <w:rFonts w:ascii="Arial" w:hAnsi="Arial" w:cs="Arial"/>
          <w:b/>
          <w:sz w:val="24"/>
          <w:szCs w:val="24"/>
        </w:rPr>
        <w:t>Gyp-room</w:t>
      </w:r>
      <w:r w:rsidRPr="00131BC4">
        <w:rPr>
          <w:rFonts w:ascii="Arial" w:hAnsi="Arial" w:cs="Arial"/>
          <w:sz w:val="24"/>
          <w:szCs w:val="24"/>
        </w:rPr>
        <w:t xml:space="preserve"> – Small kitchen with some cooking equipment, but usually not an oven</w:t>
      </w:r>
    </w:p>
    <w:p w:rsidR="00A56C9B" w:rsidRPr="00131BC4" w:rsidRDefault="00A56C9B" w:rsidP="00C407AA">
      <w:pPr>
        <w:contextualSpacing/>
        <w:rPr>
          <w:rFonts w:ascii="Arial" w:hAnsi="Arial" w:cs="Arial"/>
          <w:sz w:val="24"/>
          <w:szCs w:val="24"/>
        </w:rPr>
      </w:pPr>
      <w:r w:rsidRPr="00131BC4">
        <w:rPr>
          <w:rFonts w:ascii="Arial" w:hAnsi="Arial" w:cs="Arial"/>
          <w:b/>
          <w:sz w:val="24"/>
          <w:szCs w:val="24"/>
        </w:rPr>
        <w:t>Half Blue</w:t>
      </w:r>
      <w:r w:rsidRPr="00131BC4">
        <w:rPr>
          <w:rFonts w:ascii="Arial" w:hAnsi="Arial" w:cs="Arial"/>
          <w:sz w:val="24"/>
          <w:szCs w:val="24"/>
        </w:rPr>
        <w:t xml:space="preserve"> – Blue in some minor sports </w:t>
      </w:r>
    </w:p>
    <w:p w:rsidR="00A56C9B" w:rsidRPr="00131BC4" w:rsidRDefault="00A56C9B" w:rsidP="00C407AA">
      <w:pPr>
        <w:contextualSpacing/>
        <w:rPr>
          <w:rFonts w:ascii="Arial" w:hAnsi="Arial" w:cs="Arial"/>
          <w:sz w:val="24"/>
          <w:szCs w:val="24"/>
        </w:rPr>
      </w:pPr>
      <w:r w:rsidRPr="00131BC4">
        <w:rPr>
          <w:rFonts w:ascii="Arial" w:hAnsi="Arial" w:cs="Arial"/>
          <w:b/>
          <w:sz w:val="24"/>
          <w:szCs w:val="24"/>
        </w:rPr>
        <w:t>Hall</w:t>
      </w:r>
      <w:r w:rsidRPr="00131BC4">
        <w:rPr>
          <w:rFonts w:ascii="Arial" w:hAnsi="Arial" w:cs="Arial"/>
          <w:sz w:val="24"/>
          <w:szCs w:val="24"/>
        </w:rPr>
        <w:t xml:space="preserve"> – College dining hall, but also usually used as a phrase to refer to a catered meal eaten in the Hall </w:t>
      </w:r>
      <w:r w:rsidR="00C2069A" w:rsidRPr="00131BC4">
        <w:rPr>
          <w:rFonts w:ascii="Arial" w:hAnsi="Arial" w:cs="Arial"/>
          <w:sz w:val="24"/>
          <w:szCs w:val="24"/>
        </w:rPr>
        <w:t xml:space="preserve">(e.g. “Let’s go hall”) </w:t>
      </w:r>
    </w:p>
    <w:p w:rsidR="008343DC" w:rsidRPr="00131BC4" w:rsidRDefault="008343DC" w:rsidP="00C407AA">
      <w:pPr>
        <w:contextualSpacing/>
        <w:rPr>
          <w:rFonts w:ascii="Arial" w:hAnsi="Arial" w:cs="Arial"/>
          <w:sz w:val="24"/>
          <w:szCs w:val="24"/>
        </w:rPr>
      </w:pPr>
      <w:r w:rsidRPr="00131BC4">
        <w:rPr>
          <w:rFonts w:ascii="Arial" w:hAnsi="Arial" w:cs="Arial"/>
          <w:b/>
          <w:sz w:val="24"/>
          <w:szCs w:val="24"/>
        </w:rPr>
        <w:t>Halls of Residence</w:t>
      </w:r>
      <w:r w:rsidRPr="00131BC4">
        <w:rPr>
          <w:rFonts w:ascii="Arial" w:hAnsi="Arial" w:cs="Arial"/>
          <w:sz w:val="24"/>
          <w:szCs w:val="24"/>
        </w:rPr>
        <w:t xml:space="preserve"> – Student housing, usually within a College’s grounds</w:t>
      </w:r>
    </w:p>
    <w:p w:rsidR="00A56C9B" w:rsidRPr="00131BC4" w:rsidRDefault="00A56C9B" w:rsidP="00C407AA">
      <w:pPr>
        <w:contextualSpacing/>
        <w:rPr>
          <w:rFonts w:ascii="Arial" w:hAnsi="Arial" w:cs="Arial"/>
          <w:sz w:val="24"/>
          <w:szCs w:val="24"/>
        </w:rPr>
      </w:pPr>
      <w:r w:rsidRPr="00131BC4">
        <w:rPr>
          <w:rFonts w:ascii="Arial" w:hAnsi="Arial" w:cs="Arial"/>
          <w:b/>
          <w:sz w:val="24"/>
          <w:szCs w:val="24"/>
        </w:rPr>
        <w:t>Hostel</w:t>
      </w:r>
      <w:r w:rsidRPr="00131BC4">
        <w:rPr>
          <w:rFonts w:ascii="Arial" w:hAnsi="Arial" w:cs="Arial"/>
          <w:sz w:val="24"/>
          <w:szCs w:val="24"/>
        </w:rPr>
        <w:t xml:space="preserve"> – College residential building outside</w:t>
      </w:r>
      <w:r w:rsidR="00B66B77" w:rsidRPr="00131BC4">
        <w:rPr>
          <w:rFonts w:ascii="Arial" w:hAnsi="Arial" w:cs="Arial"/>
          <w:sz w:val="24"/>
          <w:szCs w:val="24"/>
        </w:rPr>
        <w:t xml:space="preserve"> of College grounds</w:t>
      </w:r>
    </w:p>
    <w:p w:rsidR="00E36FEE" w:rsidRPr="00131BC4" w:rsidRDefault="00E36FEE" w:rsidP="00C407AA">
      <w:pPr>
        <w:contextualSpacing/>
        <w:rPr>
          <w:rFonts w:ascii="Arial" w:hAnsi="Arial" w:cs="Arial"/>
          <w:sz w:val="24"/>
          <w:szCs w:val="24"/>
        </w:rPr>
      </w:pPr>
      <w:r w:rsidRPr="00131BC4">
        <w:rPr>
          <w:rFonts w:ascii="Arial" w:hAnsi="Arial" w:cs="Arial"/>
          <w:b/>
          <w:sz w:val="24"/>
          <w:szCs w:val="24"/>
        </w:rPr>
        <w:t>iCUSU</w:t>
      </w:r>
      <w:r w:rsidRPr="00131BC4">
        <w:rPr>
          <w:rFonts w:ascii="Arial" w:hAnsi="Arial" w:cs="Arial"/>
          <w:sz w:val="24"/>
          <w:szCs w:val="24"/>
        </w:rPr>
        <w:t xml:space="preserve"> – CUSU International Students’ Campaign</w:t>
      </w:r>
      <w:r w:rsidR="00EC6D2E" w:rsidRPr="00131BC4">
        <w:rPr>
          <w:rFonts w:ascii="Arial" w:hAnsi="Arial" w:cs="Arial"/>
          <w:sz w:val="24"/>
          <w:szCs w:val="24"/>
        </w:rPr>
        <w:t xml:space="preserve"> (see p.26)</w:t>
      </w:r>
    </w:p>
    <w:p w:rsidR="000709EB" w:rsidRPr="00131BC4" w:rsidRDefault="000709EB" w:rsidP="00C407AA">
      <w:pPr>
        <w:contextualSpacing/>
        <w:rPr>
          <w:rFonts w:ascii="Arial" w:hAnsi="Arial" w:cs="Arial"/>
          <w:sz w:val="24"/>
          <w:szCs w:val="24"/>
        </w:rPr>
      </w:pPr>
      <w:r w:rsidRPr="00131BC4">
        <w:rPr>
          <w:rFonts w:ascii="Arial" w:hAnsi="Arial" w:cs="Arial"/>
          <w:b/>
          <w:sz w:val="24"/>
          <w:szCs w:val="24"/>
        </w:rPr>
        <w:t>Imposter Syndrome</w:t>
      </w:r>
      <w:r w:rsidRPr="00131BC4">
        <w:rPr>
          <w:rFonts w:ascii="Arial" w:hAnsi="Arial" w:cs="Arial"/>
          <w:sz w:val="24"/>
          <w:szCs w:val="24"/>
        </w:rPr>
        <w:t xml:space="preserve"> – The feeling that you don’t belong here, that some mistake has been made in your admission (it hasn’t) (see p. 11) </w:t>
      </w:r>
    </w:p>
    <w:p w:rsidR="008343DC" w:rsidRPr="00131BC4" w:rsidRDefault="008343DC" w:rsidP="00C407AA">
      <w:pPr>
        <w:contextualSpacing/>
        <w:rPr>
          <w:rFonts w:ascii="Arial" w:hAnsi="Arial" w:cs="Arial"/>
          <w:sz w:val="24"/>
          <w:szCs w:val="24"/>
        </w:rPr>
      </w:pPr>
      <w:r w:rsidRPr="00131BC4">
        <w:rPr>
          <w:rFonts w:ascii="Arial" w:hAnsi="Arial" w:cs="Arial"/>
          <w:b/>
          <w:sz w:val="24"/>
          <w:szCs w:val="24"/>
        </w:rPr>
        <w:t>Intermission</w:t>
      </w:r>
      <w:r w:rsidRPr="00131BC4">
        <w:rPr>
          <w:rFonts w:ascii="Arial" w:hAnsi="Arial" w:cs="Arial"/>
          <w:sz w:val="24"/>
          <w:szCs w:val="24"/>
        </w:rPr>
        <w:t xml:space="preserve"> – Leaving current studies to return at a later date (see p. 24) </w:t>
      </w:r>
    </w:p>
    <w:p w:rsidR="008343DC" w:rsidRPr="00131BC4" w:rsidRDefault="008343DC" w:rsidP="00C407AA">
      <w:pPr>
        <w:contextualSpacing/>
        <w:rPr>
          <w:rFonts w:ascii="Arial" w:hAnsi="Arial" w:cs="Arial"/>
          <w:sz w:val="24"/>
          <w:szCs w:val="24"/>
        </w:rPr>
      </w:pPr>
      <w:r w:rsidRPr="00131BC4">
        <w:rPr>
          <w:rFonts w:ascii="Arial" w:hAnsi="Arial" w:cs="Arial"/>
          <w:b/>
          <w:sz w:val="24"/>
          <w:szCs w:val="24"/>
        </w:rPr>
        <w:t>JCR</w:t>
      </w:r>
      <w:r w:rsidRPr="00131BC4">
        <w:rPr>
          <w:rFonts w:ascii="Arial" w:hAnsi="Arial" w:cs="Arial"/>
          <w:sz w:val="24"/>
          <w:szCs w:val="24"/>
        </w:rPr>
        <w:t xml:space="preserve"> – Student group that represents the interests of the undergraduate students of a certain College</w:t>
      </w:r>
    </w:p>
    <w:p w:rsidR="00EC6D2E" w:rsidRPr="00131BC4" w:rsidRDefault="00EC6D2E" w:rsidP="00C407AA">
      <w:pPr>
        <w:contextualSpacing/>
        <w:rPr>
          <w:rFonts w:ascii="Arial" w:hAnsi="Arial" w:cs="Arial"/>
          <w:sz w:val="24"/>
          <w:szCs w:val="24"/>
        </w:rPr>
      </w:pPr>
      <w:r w:rsidRPr="00131BC4">
        <w:rPr>
          <w:rFonts w:ascii="Arial" w:hAnsi="Arial" w:cs="Arial"/>
          <w:b/>
          <w:sz w:val="24"/>
          <w:szCs w:val="24"/>
        </w:rPr>
        <w:t>June Event</w:t>
      </w:r>
      <w:r w:rsidRPr="00131BC4">
        <w:rPr>
          <w:rFonts w:ascii="Arial" w:hAnsi="Arial" w:cs="Arial"/>
          <w:sz w:val="24"/>
          <w:szCs w:val="24"/>
        </w:rPr>
        <w:t xml:space="preserve"> – Smaller and cheaper version of a May Ball, Colleges often alternating between June Events and May Balls between years</w:t>
      </w:r>
    </w:p>
    <w:p w:rsidR="008343DC" w:rsidRPr="00131BC4" w:rsidRDefault="008343DC" w:rsidP="00C407AA">
      <w:pPr>
        <w:contextualSpacing/>
        <w:rPr>
          <w:rFonts w:ascii="Arial" w:hAnsi="Arial" w:cs="Arial"/>
          <w:sz w:val="24"/>
          <w:szCs w:val="24"/>
        </w:rPr>
      </w:pPr>
      <w:r w:rsidRPr="00131BC4">
        <w:rPr>
          <w:rFonts w:ascii="Arial" w:hAnsi="Arial" w:cs="Arial"/>
          <w:b/>
          <w:sz w:val="24"/>
          <w:szCs w:val="24"/>
        </w:rPr>
        <w:t>King’s Parade</w:t>
      </w:r>
      <w:r w:rsidRPr="00131BC4">
        <w:rPr>
          <w:rFonts w:ascii="Arial" w:hAnsi="Arial" w:cs="Arial"/>
          <w:sz w:val="24"/>
          <w:szCs w:val="24"/>
        </w:rPr>
        <w:t xml:space="preserve"> – Street in central Cambridge on which King’s College is </w:t>
      </w:r>
      <w:r w:rsidR="00A522FD" w:rsidRPr="00131BC4">
        <w:rPr>
          <w:rFonts w:ascii="Arial" w:hAnsi="Arial" w:cs="Arial"/>
          <w:sz w:val="24"/>
          <w:szCs w:val="24"/>
        </w:rPr>
        <w:t>located, a hotspot for tourists</w:t>
      </w:r>
    </w:p>
    <w:p w:rsidR="00EE1AEA" w:rsidRPr="00131BC4" w:rsidRDefault="008343DC" w:rsidP="00C407AA">
      <w:pPr>
        <w:contextualSpacing/>
        <w:rPr>
          <w:rFonts w:ascii="Arial" w:hAnsi="Arial" w:cs="Arial"/>
          <w:sz w:val="24"/>
          <w:szCs w:val="24"/>
        </w:rPr>
      </w:pPr>
      <w:r w:rsidRPr="00131BC4">
        <w:rPr>
          <w:rFonts w:ascii="Arial" w:hAnsi="Arial" w:cs="Arial"/>
          <w:b/>
          <w:sz w:val="24"/>
          <w:szCs w:val="24"/>
        </w:rPr>
        <w:t>Lent</w:t>
      </w:r>
      <w:r w:rsidRPr="00131BC4">
        <w:rPr>
          <w:rFonts w:ascii="Arial" w:hAnsi="Arial" w:cs="Arial"/>
          <w:sz w:val="24"/>
          <w:szCs w:val="24"/>
        </w:rPr>
        <w:t xml:space="preserve"> – Second term of the academic year</w:t>
      </w:r>
    </w:p>
    <w:p w:rsidR="008343DC" w:rsidRPr="00131BC4" w:rsidRDefault="008343DC" w:rsidP="00C407AA">
      <w:pPr>
        <w:contextualSpacing/>
        <w:rPr>
          <w:rFonts w:ascii="Arial" w:hAnsi="Arial" w:cs="Arial"/>
          <w:sz w:val="24"/>
          <w:szCs w:val="24"/>
        </w:rPr>
      </w:pPr>
      <w:r w:rsidRPr="00131BC4">
        <w:rPr>
          <w:rFonts w:ascii="Arial" w:hAnsi="Arial" w:cs="Arial"/>
          <w:b/>
          <w:sz w:val="24"/>
          <w:szCs w:val="24"/>
        </w:rPr>
        <w:t>Lion’s Yard</w:t>
      </w:r>
      <w:r w:rsidRPr="00131BC4">
        <w:rPr>
          <w:rFonts w:ascii="Arial" w:hAnsi="Arial" w:cs="Arial"/>
          <w:sz w:val="24"/>
          <w:szCs w:val="24"/>
        </w:rPr>
        <w:t xml:space="preserve"> – Central Cambridge shopping centre</w:t>
      </w:r>
    </w:p>
    <w:p w:rsidR="008343DC" w:rsidRPr="00131BC4" w:rsidRDefault="00C76DF4" w:rsidP="00C407AA">
      <w:pPr>
        <w:contextualSpacing/>
        <w:rPr>
          <w:rFonts w:ascii="Arial" w:hAnsi="Arial" w:cs="Arial"/>
          <w:sz w:val="24"/>
          <w:szCs w:val="24"/>
        </w:rPr>
      </w:pPr>
      <w:r w:rsidRPr="00131BC4">
        <w:rPr>
          <w:rFonts w:ascii="Arial" w:hAnsi="Arial" w:cs="Arial"/>
          <w:b/>
          <w:sz w:val="24"/>
          <w:szCs w:val="24"/>
        </w:rPr>
        <w:t>Long Vacation</w:t>
      </w:r>
      <w:r w:rsidRPr="00131BC4">
        <w:rPr>
          <w:rFonts w:ascii="Arial" w:hAnsi="Arial" w:cs="Arial"/>
          <w:sz w:val="24"/>
          <w:szCs w:val="24"/>
        </w:rPr>
        <w:t xml:space="preserve"> – Summer Holiday between the Easter term of one academic year and the Michaelmas term of the next</w:t>
      </w:r>
    </w:p>
    <w:p w:rsidR="00C76DF4" w:rsidRPr="00131BC4" w:rsidRDefault="008E3447" w:rsidP="00C407AA">
      <w:pPr>
        <w:contextualSpacing/>
        <w:rPr>
          <w:rFonts w:ascii="Arial" w:hAnsi="Arial" w:cs="Arial"/>
          <w:sz w:val="24"/>
          <w:szCs w:val="24"/>
        </w:rPr>
      </w:pPr>
      <w:r w:rsidRPr="00131BC4">
        <w:rPr>
          <w:rFonts w:ascii="Arial" w:hAnsi="Arial" w:cs="Arial"/>
          <w:b/>
          <w:sz w:val="24"/>
          <w:szCs w:val="24"/>
        </w:rPr>
        <w:t>Lucy Cav</w:t>
      </w:r>
      <w:r w:rsidRPr="00131BC4">
        <w:rPr>
          <w:rFonts w:ascii="Arial" w:hAnsi="Arial" w:cs="Arial"/>
          <w:sz w:val="24"/>
          <w:szCs w:val="24"/>
        </w:rPr>
        <w:t xml:space="preserve"> – Lucy Cavendish College</w:t>
      </w:r>
    </w:p>
    <w:p w:rsidR="008E3447" w:rsidRPr="00131BC4" w:rsidRDefault="008E3447" w:rsidP="00C407AA">
      <w:pPr>
        <w:contextualSpacing/>
        <w:rPr>
          <w:rFonts w:ascii="Arial" w:hAnsi="Arial" w:cs="Arial"/>
          <w:sz w:val="24"/>
          <w:szCs w:val="24"/>
        </w:rPr>
      </w:pPr>
      <w:r w:rsidRPr="00131BC4">
        <w:rPr>
          <w:rFonts w:ascii="Arial" w:hAnsi="Arial" w:cs="Arial"/>
          <w:b/>
          <w:sz w:val="24"/>
          <w:szCs w:val="24"/>
        </w:rPr>
        <w:t>Master</w:t>
      </w:r>
      <w:r w:rsidRPr="00131BC4">
        <w:rPr>
          <w:rFonts w:ascii="Arial" w:hAnsi="Arial" w:cs="Arial"/>
          <w:sz w:val="24"/>
          <w:szCs w:val="24"/>
        </w:rPr>
        <w:t xml:space="preserve"> – Name for the head of the College at most Colleges</w:t>
      </w:r>
    </w:p>
    <w:p w:rsidR="008E3447" w:rsidRPr="00131BC4" w:rsidRDefault="008E3447" w:rsidP="00C407AA">
      <w:pPr>
        <w:contextualSpacing/>
        <w:rPr>
          <w:rFonts w:ascii="Arial" w:hAnsi="Arial" w:cs="Arial"/>
          <w:sz w:val="24"/>
          <w:szCs w:val="24"/>
        </w:rPr>
      </w:pPr>
      <w:r w:rsidRPr="00131BC4">
        <w:rPr>
          <w:rFonts w:ascii="Arial" w:hAnsi="Arial" w:cs="Arial"/>
          <w:b/>
          <w:sz w:val="24"/>
          <w:szCs w:val="24"/>
        </w:rPr>
        <w:lastRenderedPageBreak/>
        <w:t>Mathmo</w:t>
      </w:r>
      <w:r w:rsidRPr="00131BC4">
        <w:rPr>
          <w:rFonts w:ascii="Arial" w:hAnsi="Arial" w:cs="Arial"/>
          <w:sz w:val="24"/>
          <w:szCs w:val="24"/>
        </w:rPr>
        <w:t xml:space="preserve"> – Mathematician</w:t>
      </w:r>
    </w:p>
    <w:p w:rsidR="008E3447" w:rsidRPr="00131BC4" w:rsidRDefault="008E3447" w:rsidP="00C407AA">
      <w:pPr>
        <w:contextualSpacing/>
        <w:rPr>
          <w:rFonts w:ascii="Arial" w:hAnsi="Arial" w:cs="Arial"/>
          <w:sz w:val="24"/>
          <w:szCs w:val="24"/>
        </w:rPr>
      </w:pPr>
      <w:r w:rsidRPr="00131BC4">
        <w:rPr>
          <w:rFonts w:ascii="Arial" w:hAnsi="Arial" w:cs="Arial"/>
          <w:b/>
          <w:sz w:val="24"/>
          <w:szCs w:val="24"/>
        </w:rPr>
        <w:t>Matriculation</w:t>
      </w:r>
      <w:r w:rsidRPr="00131BC4">
        <w:rPr>
          <w:rFonts w:ascii="Arial" w:hAnsi="Arial" w:cs="Arial"/>
          <w:sz w:val="24"/>
          <w:szCs w:val="24"/>
        </w:rPr>
        <w:t xml:space="preserve"> – To become a member of the University, often symbolised by a Matriculation ceremony </w:t>
      </w:r>
    </w:p>
    <w:p w:rsidR="002B5E5E" w:rsidRPr="00131BC4" w:rsidRDefault="002B5E5E" w:rsidP="00C407AA">
      <w:pPr>
        <w:contextualSpacing/>
        <w:rPr>
          <w:rFonts w:ascii="Arial" w:hAnsi="Arial" w:cs="Arial"/>
          <w:sz w:val="24"/>
          <w:szCs w:val="24"/>
        </w:rPr>
      </w:pPr>
      <w:r w:rsidRPr="00131BC4">
        <w:rPr>
          <w:rFonts w:ascii="Arial" w:hAnsi="Arial" w:cs="Arial"/>
          <w:b/>
          <w:sz w:val="24"/>
          <w:szCs w:val="24"/>
        </w:rPr>
        <w:t>May Ball</w:t>
      </w:r>
      <w:r w:rsidRPr="00131BC4">
        <w:rPr>
          <w:rFonts w:ascii="Arial" w:hAnsi="Arial" w:cs="Arial"/>
          <w:sz w:val="24"/>
          <w:szCs w:val="24"/>
        </w:rPr>
        <w:t xml:space="preserve"> </w:t>
      </w:r>
      <w:r w:rsidR="004302A7" w:rsidRPr="00131BC4">
        <w:rPr>
          <w:rFonts w:ascii="Arial" w:hAnsi="Arial" w:cs="Arial"/>
          <w:sz w:val="24"/>
          <w:szCs w:val="24"/>
        </w:rPr>
        <w:t>–</w:t>
      </w:r>
      <w:r w:rsidRPr="00131BC4">
        <w:rPr>
          <w:rFonts w:ascii="Arial" w:hAnsi="Arial" w:cs="Arial"/>
          <w:sz w:val="24"/>
          <w:szCs w:val="24"/>
        </w:rPr>
        <w:t xml:space="preserve"> </w:t>
      </w:r>
      <w:r w:rsidR="004302A7" w:rsidRPr="00131BC4">
        <w:rPr>
          <w:rFonts w:ascii="Arial" w:hAnsi="Arial" w:cs="Arial"/>
          <w:sz w:val="24"/>
          <w:szCs w:val="24"/>
        </w:rPr>
        <w:t xml:space="preserve">End of year parties hosted by Colleges </w:t>
      </w:r>
    </w:p>
    <w:p w:rsidR="004302A7" w:rsidRPr="00131BC4" w:rsidRDefault="004302A7" w:rsidP="00C407AA">
      <w:pPr>
        <w:contextualSpacing/>
        <w:rPr>
          <w:rFonts w:ascii="Arial" w:hAnsi="Arial" w:cs="Arial"/>
          <w:sz w:val="24"/>
          <w:szCs w:val="24"/>
        </w:rPr>
      </w:pPr>
      <w:r w:rsidRPr="00131BC4">
        <w:rPr>
          <w:rFonts w:ascii="Arial" w:hAnsi="Arial" w:cs="Arial"/>
          <w:b/>
          <w:sz w:val="24"/>
          <w:szCs w:val="24"/>
        </w:rPr>
        <w:t>May Week</w:t>
      </w:r>
      <w:r w:rsidRPr="00131BC4">
        <w:rPr>
          <w:rFonts w:ascii="Arial" w:hAnsi="Arial" w:cs="Arial"/>
          <w:sz w:val="24"/>
          <w:szCs w:val="24"/>
        </w:rPr>
        <w:t xml:space="preserve"> – Two weeks in June, celebratory period after exams </w:t>
      </w:r>
    </w:p>
    <w:p w:rsidR="004302A7" w:rsidRPr="00131BC4" w:rsidRDefault="004302A7" w:rsidP="00C407AA">
      <w:pPr>
        <w:contextualSpacing/>
        <w:rPr>
          <w:rFonts w:ascii="Arial" w:hAnsi="Arial" w:cs="Arial"/>
          <w:sz w:val="24"/>
          <w:szCs w:val="24"/>
        </w:rPr>
      </w:pPr>
      <w:r w:rsidRPr="00131BC4">
        <w:rPr>
          <w:rFonts w:ascii="Arial" w:hAnsi="Arial" w:cs="Arial"/>
          <w:b/>
          <w:sz w:val="24"/>
          <w:szCs w:val="24"/>
        </w:rPr>
        <w:t>MCR</w:t>
      </w:r>
      <w:r w:rsidRPr="00131BC4">
        <w:rPr>
          <w:rFonts w:ascii="Arial" w:hAnsi="Arial" w:cs="Arial"/>
          <w:sz w:val="24"/>
          <w:szCs w:val="24"/>
        </w:rPr>
        <w:t xml:space="preserve"> – Student group that represents the interests of graduates and mature students of a certain College</w:t>
      </w:r>
    </w:p>
    <w:p w:rsidR="00E36FEE" w:rsidRPr="00131BC4" w:rsidRDefault="00E36FEE" w:rsidP="00C407AA">
      <w:pPr>
        <w:contextualSpacing/>
        <w:rPr>
          <w:rFonts w:ascii="Arial" w:hAnsi="Arial" w:cs="Arial"/>
          <w:sz w:val="24"/>
          <w:szCs w:val="24"/>
        </w:rPr>
      </w:pPr>
      <w:r w:rsidRPr="00131BC4">
        <w:rPr>
          <w:rFonts w:ascii="Arial" w:hAnsi="Arial" w:cs="Arial"/>
          <w:b/>
          <w:sz w:val="24"/>
          <w:szCs w:val="24"/>
        </w:rPr>
        <w:t>Michaelmas</w:t>
      </w:r>
      <w:r w:rsidRPr="00131BC4">
        <w:rPr>
          <w:rFonts w:ascii="Arial" w:hAnsi="Arial" w:cs="Arial"/>
          <w:sz w:val="24"/>
          <w:szCs w:val="24"/>
        </w:rPr>
        <w:t xml:space="preserve"> – First Term of the academic year </w:t>
      </w:r>
    </w:p>
    <w:p w:rsidR="004302A7" w:rsidRPr="00131BC4" w:rsidRDefault="004302A7" w:rsidP="00C407AA">
      <w:pPr>
        <w:contextualSpacing/>
        <w:rPr>
          <w:rFonts w:ascii="Arial" w:hAnsi="Arial" w:cs="Arial"/>
          <w:sz w:val="24"/>
          <w:szCs w:val="24"/>
        </w:rPr>
      </w:pPr>
      <w:r w:rsidRPr="00131BC4">
        <w:rPr>
          <w:rFonts w:ascii="Arial" w:hAnsi="Arial" w:cs="Arial"/>
          <w:b/>
          <w:sz w:val="24"/>
          <w:szCs w:val="24"/>
        </w:rPr>
        <w:t>Mill Lane</w:t>
      </w:r>
      <w:r w:rsidRPr="00131BC4">
        <w:rPr>
          <w:rFonts w:ascii="Arial" w:hAnsi="Arial" w:cs="Arial"/>
          <w:sz w:val="24"/>
          <w:szCs w:val="24"/>
        </w:rPr>
        <w:t xml:space="preserve"> – University site where various faculties can be found</w:t>
      </w:r>
    </w:p>
    <w:p w:rsidR="004302A7" w:rsidRPr="00131BC4" w:rsidRDefault="004302A7" w:rsidP="00C407AA">
      <w:pPr>
        <w:contextualSpacing/>
        <w:rPr>
          <w:rFonts w:ascii="Arial" w:hAnsi="Arial" w:cs="Arial"/>
          <w:sz w:val="24"/>
          <w:szCs w:val="24"/>
        </w:rPr>
      </w:pPr>
      <w:r w:rsidRPr="00131BC4">
        <w:rPr>
          <w:rFonts w:ascii="Arial" w:hAnsi="Arial" w:cs="Arial"/>
          <w:b/>
          <w:sz w:val="24"/>
          <w:szCs w:val="24"/>
        </w:rPr>
        <w:t>MML</w:t>
      </w:r>
      <w:r w:rsidRPr="00131BC4">
        <w:rPr>
          <w:rFonts w:ascii="Arial" w:hAnsi="Arial" w:cs="Arial"/>
          <w:sz w:val="24"/>
          <w:szCs w:val="24"/>
        </w:rPr>
        <w:t xml:space="preserve"> – Modern and Medieval Languages</w:t>
      </w:r>
    </w:p>
    <w:p w:rsidR="004302A7" w:rsidRPr="00131BC4" w:rsidRDefault="004302A7" w:rsidP="00C407AA">
      <w:pPr>
        <w:contextualSpacing/>
        <w:rPr>
          <w:rFonts w:ascii="Arial" w:hAnsi="Arial" w:cs="Arial"/>
          <w:sz w:val="24"/>
          <w:szCs w:val="24"/>
        </w:rPr>
      </w:pPr>
      <w:r w:rsidRPr="00131BC4">
        <w:rPr>
          <w:rFonts w:ascii="Arial" w:hAnsi="Arial" w:cs="Arial"/>
          <w:b/>
          <w:sz w:val="24"/>
          <w:szCs w:val="24"/>
        </w:rPr>
        <w:t>Natsci</w:t>
      </w:r>
      <w:r w:rsidRPr="00131BC4">
        <w:rPr>
          <w:rFonts w:ascii="Arial" w:hAnsi="Arial" w:cs="Arial"/>
          <w:sz w:val="24"/>
          <w:szCs w:val="24"/>
        </w:rPr>
        <w:t xml:space="preserve"> – (Pronounced ‘nat-ski’)</w:t>
      </w:r>
      <w:r w:rsidR="00EC6D2E" w:rsidRPr="00131BC4">
        <w:rPr>
          <w:rFonts w:ascii="Arial" w:hAnsi="Arial" w:cs="Arial"/>
          <w:sz w:val="24"/>
          <w:szCs w:val="24"/>
        </w:rPr>
        <w:t xml:space="preserve"> </w:t>
      </w:r>
      <w:r w:rsidRPr="00131BC4">
        <w:rPr>
          <w:rFonts w:ascii="Arial" w:hAnsi="Arial" w:cs="Arial"/>
          <w:sz w:val="24"/>
          <w:szCs w:val="24"/>
        </w:rPr>
        <w:t xml:space="preserve">A person who studies natural sciences </w:t>
      </w:r>
    </w:p>
    <w:p w:rsidR="004302A7" w:rsidRPr="00131BC4" w:rsidRDefault="004302A7" w:rsidP="00C407AA">
      <w:pPr>
        <w:contextualSpacing/>
        <w:rPr>
          <w:rFonts w:ascii="Arial" w:hAnsi="Arial" w:cs="Arial"/>
          <w:sz w:val="24"/>
          <w:szCs w:val="24"/>
        </w:rPr>
      </w:pPr>
      <w:r w:rsidRPr="00131BC4">
        <w:rPr>
          <w:rFonts w:ascii="Arial" w:hAnsi="Arial" w:cs="Arial"/>
          <w:b/>
          <w:sz w:val="24"/>
          <w:szCs w:val="24"/>
        </w:rPr>
        <w:t>New Museums</w:t>
      </w:r>
      <w:r w:rsidRPr="00131BC4">
        <w:rPr>
          <w:rFonts w:ascii="Arial" w:hAnsi="Arial" w:cs="Arial"/>
          <w:sz w:val="24"/>
          <w:szCs w:val="24"/>
        </w:rPr>
        <w:t xml:space="preserve"> – University site </w:t>
      </w:r>
    </w:p>
    <w:p w:rsidR="004302A7" w:rsidRPr="00131BC4" w:rsidRDefault="004302A7" w:rsidP="00C407AA">
      <w:pPr>
        <w:contextualSpacing/>
        <w:rPr>
          <w:rFonts w:ascii="Arial" w:hAnsi="Arial" w:cs="Arial"/>
          <w:sz w:val="24"/>
          <w:szCs w:val="24"/>
        </w:rPr>
      </w:pPr>
      <w:r w:rsidRPr="00131BC4">
        <w:rPr>
          <w:rFonts w:ascii="Arial" w:hAnsi="Arial" w:cs="Arial"/>
          <w:b/>
          <w:sz w:val="24"/>
          <w:szCs w:val="24"/>
        </w:rPr>
        <w:t>Parkers Piece</w:t>
      </w:r>
      <w:r w:rsidRPr="00131BC4">
        <w:rPr>
          <w:rFonts w:ascii="Arial" w:hAnsi="Arial" w:cs="Arial"/>
          <w:sz w:val="24"/>
          <w:szCs w:val="24"/>
        </w:rPr>
        <w:t xml:space="preserve"> – Large section of green space near the centre of town</w:t>
      </w:r>
    </w:p>
    <w:p w:rsidR="004302A7" w:rsidRPr="00131BC4" w:rsidRDefault="004302A7" w:rsidP="00C407AA">
      <w:pPr>
        <w:contextualSpacing/>
        <w:rPr>
          <w:rFonts w:ascii="Arial" w:hAnsi="Arial" w:cs="Arial"/>
          <w:sz w:val="24"/>
          <w:szCs w:val="24"/>
        </w:rPr>
      </w:pPr>
      <w:r w:rsidRPr="00131BC4">
        <w:rPr>
          <w:rFonts w:ascii="Arial" w:hAnsi="Arial" w:cs="Arial"/>
          <w:b/>
          <w:sz w:val="24"/>
          <w:szCs w:val="24"/>
        </w:rPr>
        <w:t>Part</w:t>
      </w:r>
      <w:r w:rsidRPr="00131BC4">
        <w:rPr>
          <w:rFonts w:ascii="Arial" w:hAnsi="Arial" w:cs="Arial"/>
          <w:sz w:val="24"/>
          <w:szCs w:val="24"/>
        </w:rPr>
        <w:t xml:space="preserve"> – Section of an undergraduate degree (usually Part I and Part II)</w:t>
      </w:r>
    </w:p>
    <w:p w:rsidR="004302A7" w:rsidRPr="00131BC4" w:rsidRDefault="004302A7" w:rsidP="00C407AA">
      <w:pPr>
        <w:contextualSpacing/>
        <w:rPr>
          <w:rFonts w:ascii="Arial" w:hAnsi="Arial" w:cs="Arial"/>
          <w:sz w:val="24"/>
          <w:szCs w:val="24"/>
        </w:rPr>
      </w:pPr>
      <w:r w:rsidRPr="00131BC4">
        <w:rPr>
          <w:rFonts w:ascii="Arial" w:hAnsi="Arial" w:cs="Arial"/>
          <w:b/>
          <w:sz w:val="24"/>
          <w:szCs w:val="24"/>
        </w:rPr>
        <w:t>PGCE</w:t>
      </w:r>
      <w:r w:rsidRPr="00131BC4">
        <w:rPr>
          <w:rFonts w:ascii="Arial" w:hAnsi="Arial" w:cs="Arial"/>
          <w:sz w:val="24"/>
          <w:szCs w:val="24"/>
        </w:rPr>
        <w:t xml:space="preserve"> – Postgraduate Certificate in Education</w:t>
      </w:r>
    </w:p>
    <w:p w:rsidR="004302A7" w:rsidRPr="00131BC4" w:rsidRDefault="00E36FEE" w:rsidP="00C407AA">
      <w:pPr>
        <w:contextualSpacing/>
        <w:rPr>
          <w:rFonts w:ascii="Arial" w:hAnsi="Arial" w:cs="Arial"/>
          <w:sz w:val="24"/>
          <w:szCs w:val="24"/>
        </w:rPr>
      </w:pPr>
      <w:r w:rsidRPr="00131BC4">
        <w:rPr>
          <w:rFonts w:ascii="Arial" w:hAnsi="Arial" w:cs="Arial"/>
          <w:b/>
          <w:sz w:val="24"/>
          <w:szCs w:val="24"/>
        </w:rPr>
        <w:t>Pigeonhole</w:t>
      </w:r>
      <w:r w:rsidRPr="00131BC4">
        <w:rPr>
          <w:rFonts w:ascii="Arial" w:hAnsi="Arial" w:cs="Arial"/>
          <w:sz w:val="24"/>
          <w:szCs w:val="24"/>
        </w:rPr>
        <w:t xml:space="preserve"> – (“Pidge”) Small mailbox, usually in Colleges near the Porter’s Lodge</w:t>
      </w:r>
    </w:p>
    <w:p w:rsidR="00E36FEE" w:rsidRPr="00131BC4" w:rsidRDefault="00E36FEE" w:rsidP="00C407AA">
      <w:pPr>
        <w:contextualSpacing/>
        <w:rPr>
          <w:rFonts w:ascii="Arial" w:hAnsi="Arial" w:cs="Arial"/>
          <w:sz w:val="24"/>
          <w:szCs w:val="24"/>
        </w:rPr>
      </w:pPr>
      <w:r w:rsidRPr="00131BC4">
        <w:rPr>
          <w:rFonts w:ascii="Arial" w:hAnsi="Arial" w:cs="Arial"/>
          <w:b/>
          <w:sz w:val="24"/>
          <w:szCs w:val="24"/>
        </w:rPr>
        <w:t>Porter</w:t>
      </w:r>
      <w:r w:rsidRPr="00131BC4">
        <w:rPr>
          <w:rFonts w:ascii="Arial" w:hAnsi="Arial" w:cs="Arial"/>
          <w:sz w:val="24"/>
          <w:szCs w:val="24"/>
        </w:rPr>
        <w:t xml:space="preserve"> – Member of non-academic college staff who are public and student facing, very knowledgeable about College buildings, services &amp; staff</w:t>
      </w:r>
    </w:p>
    <w:p w:rsidR="00E36FEE" w:rsidRPr="00131BC4" w:rsidRDefault="00E36FEE" w:rsidP="00C407AA">
      <w:pPr>
        <w:contextualSpacing/>
        <w:rPr>
          <w:rFonts w:ascii="Arial" w:hAnsi="Arial" w:cs="Arial"/>
          <w:sz w:val="24"/>
          <w:szCs w:val="24"/>
        </w:rPr>
      </w:pPr>
      <w:r w:rsidRPr="00131BC4">
        <w:rPr>
          <w:rFonts w:ascii="Arial" w:hAnsi="Arial" w:cs="Arial"/>
          <w:b/>
          <w:sz w:val="24"/>
          <w:szCs w:val="24"/>
        </w:rPr>
        <w:t>Porter’s Lodge</w:t>
      </w:r>
      <w:r w:rsidRPr="00131BC4">
        <w:rPr>
          <w:rFonts w:ascii="Arial" w:hAnsi="Arial" w:cs="Arial"/>
          <w:sz w:val="24"/>
          <w:szCs w:val="24"/>
        </w:rPr>
        <w:t xml:space="preserve"> – (“Plodge”) Reception or room where Porters work and can be found</w:t>
      </w:r>
    </w:p>
    <w:p w:rsidR="00E36FEE" w:rsidRPr="00131BC4" w:rsidRDefault="00E36FEE" w:rsidP="00C407AA">
      <w:pPr>
        <w:contextualSpacing/>
        <w:rPr>
          <w:rFonts w:ascii="Arial" w:hAnsi="Arial" w:cs="Arial"/>
          <w:sz w:val="24"/>
          <w:szCs w:val="24"/>
        </w:rPr>
      </w:pPr>
      <w:r w:rsidRPr="00131BC4">
        <w:rPr>
          <w:rFonts w:ascii="Arial" w:hAnsi="Arial" w:cs="Arial"/>
          <w:b/>
          <w:sz w:val="24"/>
          <w:szCs w:val="24"/>
        </w:rPr>
        <w:t>Preliminary Examination</w:t>
      </w:r>
      <w:r w:rsidRPr="00131BC4">
        <w:rPr>
          <w:rFonts w:ascii="Arial" w:hAnsi="Arial" w:cs="Arial"/>
          <w:sz w:val="24"/>
          <w:szCs w:val="24"/>
        </w:rPr>
        <w:t xml:space="preserve"> – (“Prelims”) University examination, usually in the first year, which has no bearing on final qualification</w:t>
      </w:r>
    </w:p>
    <w:p w:rsidR="00E36FEE" w:rsidRPr="00131BC4" w:rsidRDefault="00E36FEE" w:rsidP="00C407AA">
      <w:pPr>
        <w:contextualSpacing/>
        <w:rPr>
          <w:rFonts w:ascii="Arial" w:hAnsi="Arial" w:cs="Arial"/>
          <w:sz w:val="24"/>
          <w:szCs w:val="24"/>
        </w:rPr>
      </w:pPr>
      <w:r w:rsidRPr="00131BC4">
        <w:rPr>
          <w:rFonts w:ascii="Arial" w:hAnsi="Arial" w:cs="Arial"/>
          <w:b/>
          <w:sz w:val="24"/>
          <w:szCs w:val="24"/>
        </w:rPr>
        <w:t xml:space="preserve">Proctor </w:t>
      </w:r>
      <w:r w:rsidRPr="00131BC4">
        <w:rPr>
          <w:rFonts w:ascii="Arial" w:hAnsi="Arial" w:cs="Arial"/>
          <w:sz w:val="24"/>
          <w:szCs w:val="24"/>
        </w:rPr>
        <w:t>– University disciplinary officer</w:t>
      </w:r>
    </w:p>
    <w:p w:rsidR="00E36FEE" w:rsidRPr="00131BC4" w:rsidRDefault="00E36FEE" w:rsidP="00C407AA">
      <w:pPr>
        <w:contextualSpacing/>
        <w:rPr>
          <w:rFonts w:ascii="Arial" w:hAnsi="Arial" w:cs="Arial"/>
          <w:sz w:val="24"/>
          <w:szCs w:val="24"/>
        </w:rPr>
      </w:pPr>
      <w:r w:rsidRPr="00131BC4">
        <w:rPr>
          <w:rFonts w:ascii="Arial" w:hAnsi="Arial" w:cs="Arial"/>
          <w:b/>
          <w:sz w:val="24"/>
          <w:szCs w:val="24"/>
        </w:rPr>
        <w:t>Punt</w:t>
      </w:r>
      <w:r w:rsidRPr="00131BC4">
        <w:rPr>
          <w:rFonts w:ascii="Arial" w:hAnsi="Arial" w:cs="Arial"/>
          <w:sz w:val="24"/>
          <w:szCs w:val="24"/>
        </w:rPr>
        <w:t xml:space="preserve"> – Long boat used for “punting” along the river, propelled by sticking a </w:t>
      </w:r>
      <w:r w:rsidRPr="00131BC4">
        <w:rPr>
          <w:rFonts w:ascii="Arial" w:hAnsi="Arial" w:cs="Arial"/>
          <w:sz w:val="24"/>
          <w:szCs w:val="24"/>
        </w:rPr>
        <w:lastRenderedPageBreak/>
        <w:t>large pole into the river and pushing off from the river bed</w:t>
      </w:r>
      <w:r w:rsidR="00EC6D2E" w:rsidRPr="00131BC4">
        <w:rPr>
          <w:rFonts w:ascii="Arial" w:hAnsi="Arial" w:cs="Arial"/>
          <w:sz w:val="24"/>
          <w:szCs w:val="24"/>
        </w:rPr>
        <w:t>, can be hired from multiple companies along the river</w:t>
      </w:r>
    </w:p>
    <w:p w:rsidR="00E36FEE" w:rsidRPr="00131BC4" w:rsidRDefault="00E36FEE" w:rsidP="00C407AA">
      <w:pPr>
        <w:contextualSpacing/>
        <w:rPr>
          <w:rFonts w:ascii="Arial" w:hAnsi="Arial" w:cs="Arial"/>
          <w:sz w:val="24"/>
          <w:szCs w:val="24"/>
        </w:rPr>
      </w:pPr>
      <w:r w:rsidRPr="00131BC4">
        <w:rPr>
          <w:rFonts w:ascii="Arial" w:hAnsi="Arial" w:cs="Arial"/>
          <w:b/>
          <w:sz w:val="24"/>
          <w:szCs w:val="24"/>
        </w:rPr>
        <w:t>Read</w:t>
      </w:r>
      <w:r w:rsidRPr="00131BC4">
        <w:rPr>
          <w:rFonts w:ascii="Arial" w:hAnsi="Arial" w:cs="Arial"/>
          <w:sz w:val="24"/>
          <w:szCs w:val="24"/>
        </w:rPr>
        <w:t xml:space="preserve"> – To study (e.g. “she’s reading Law”)</w:t>
      </w:r>
    </w:p>
    <w:p w:rsidR="00E36FEE" w:rsidRPr="00131BC4" w:rsidRDefault="00E36FEE" w:rsidP="00C407AA">
      <w:pPr>
        <w:contextualSpacing/>
        <w:rPr>
          <w:rFonts w:ascii="Arial" w:hAnsi="Arial" w:cs="Arial"/>
          <w:sz w:val="24"/>
          <w:szCs w:val="24"/>
        </w:rPr>
      </w:pPr>
      <w:r w:rsidRPr="00131BC4">
        <w:rPr>
          <w:rFonts w:ascii="Arial" w:hAnsi="Arial" w:cs="Arial"/>
          <w:b/>
          <w:sz w:val="24"/>
          <w:szCs w:val="24"/>
        </w:rPr>
        <w:t>Regent House</w:t>
      </w:r>
      <w:r w:rsidRPr="00131BC4">
        <w:rPr>
          <w:rFonts w:ascii="Arial" w:hAnsi="Arial" w:cs="Arial"/>
          <w:sz w:val="24"/>
          <w:szCs w:val="24"/>
        </w:rPr>
        <w:t xml:space="preserve"> – Legislative </w:t>
      </w:r>
      <w:r w:rsidR="004634E7" w:rsidRPr="00131BC4">
        <w:rPr>
          <w:rFonts w:ascii="Arial" w:hAnsi="Arial" w:cs="Arial"/>
          <w:sz w:val="24"/>
          <w:szCs w:val="24"/>
        </w:rPr>
        <w:t>body of the University</w:t>
      </w:r>
    </w:p>
    <w:p w:rsidR="004634E7" w:rsidRPr="00131BC4" w:rsidRDefault="004634E7" w:rsidP="00C407AA">
      <w:pPr>
        <w:contextualSpacing/>
        <w:rPr>
          <w:rFonts w:ascii="Arial" w:hAnsi="Arial" w:cs="Arial"/>
          <w:sz w:val="24"/>
          <w:szCs w:val="24"/>
        </w:rPr>
      </w:pPr>
      <w:r w:rsidRPr="00131BC4">
        <w:rPr>
          <w:rFonts w:ascii="Arial" w:hAnsi="Arial" w:cs="Arial"/>
          <w:b/>
          <w:sz w:val="24"/>
          <w:szCs w:val="24"/>
        </w:rPr>
        <w:t>RFB</w:t>
      </w:r>
      <w:r w:rsidRPr="00131BC4">
        <w:rPr>
          <w:rFonts w:ascii="Arial" w:hAnsi="Arial" w:cs="Arial"/>
          <w:sz w:val="24"/>
          <w:szCs w:val="24"/>
        </w:rPr>
        <w:t xml:space="preserve"> – Raised Faculty Building, home of many faculties on Sidgwick site </w:t>
      </w:r>
    </w:p>
    <w:p w:rsidR="004634E7" w:rsidRPr="00131BC4" w:rsidRDefault="004634E7" w:rsidP="00C407AA">
      <w:pPr>
        <w:contextualSpacing/>
        <w:rPr>
          <w:rFonts w:ascii="Arial" w:hAnsi="Arial" w:cs="Arial"/>
          <w:sz w:val="24"/>
          <w:szCs w:val="24"/>
        </w:rPr>
      </w:pPr>
      <w:r w:rsidRPr="00131BC4">
        <w:rPr>
          <w:rFonts w:ascii="Arial" w:hAnsi="Arial" w:cs="Arial"/>
          <w:b/>
          <w:sz w:val="24"/>
          <w:szCs w:val="24"/>
        </w:rPr>
        <w:t>Scholarship</w:t>
      </w:r>
      <w:r w:rsidRPr="00131BC4">
        <w:rPr>
          <w:rFonts w:ascii="Arial" w:hAnsi="Arial" w:cs="Arial"/>
          <w:sz w:val="24"/>
          <w:szCs w:val="24"/>
        </w:rPr>
        <w:t xml:space="preserve"> – College award of a small income to a student </w:t>
      </w:r>
    </w:p>
    <w:p w:rsidR="004634E7" w:rsidRPr="00131BC4" w:rsidRDefault="004634E7" w:rsidP="00C407AA">
      <w:pPr>
        <w:contextualSpacing/>
        <w:rPr>
          <w:rFonts w:ascii="Arial" w:hAnsi="Arial" w:cs="Arial"/>
          <w:sz w:val="24"/>
          <w:szCs w:val="24"/>
        </w:rPr>
      </w:pPr>
      <w:r w:rsidRPr="00131BC4">
        <w:rPr>
          <w:rFonts w:ascii="Arial" w:hAnsi="Arial" w:cs="Arial"/>
          <w:b/>
          <w:sz w:val="24"/>
          <w:szCs w:val="24"/>
        </w:rPr>
        <w:t>Senate House</w:t>
      </w:r>
      <w:r w:rsidRPr="00131BC4">
        <w:rPr>
          <w:rFonts w:ascii="Arial" w:hAnsi="Arial" w:cs="Arial"/>
          <w:sz w:val="24"/>
          <w:szCs w:val="24"/>
        </w:rPr>
        <w:t xml:space="preserve"> – Building where graduation ceremonies are held &amp; Class lists are posted</w:t>
      </w:r>
    </w:p>
    <w:p w:rsidR="004634E7" w:rsidRPr="00131BC4" w:rsidRDefault="004634E7" w:rsidP="00C407AA">
      <w:pPr>
        <w:contextualSpacing/>
        <w:rPr>
          <w:rFonts w:ascii="Arial" w:hAnsi="Arial" w:cs="Arial"/>
          <w:sz w:val="24"/>
          <w:szCs w:val="24"/>
        </w:rPr>
      </w:pPr>
      <w:r w:rsidRPr="00131BC4">
        <w:rPr>
          <w:rFonts w:ascii="Arial" w:hAnsi="Arial" w:cs="Arial"/>
          <w:b/>
          <w:sz w:val="24"/>
          <w:szCs w:val="24"/>
        </w:rPr>
        <w:t>Sidgwick</w:t>
      </w:r>
      <w:r w:rsidRPr="00131BC4">
        <w:rPr>
          <w:rFonts w:ascii="Arial" w:hAnsi="Arial" w:cs="Arial"/>
          <w:sz w:val="24"/>
          <w:szCs w:val="24"/>
        </w:rPr>
        <w:t xml:space="preserve"> – (“Sidge”) University site</w:t>
      </w:r>
    </w:p>
    <w:p w:rsidR="004634E7" w:rsidRPr="00131BC4" w:rsidRDefault="004634E7" w:rsidP="00C407AA">
      <w:pPr>
        <w:contextualSpacing/>
        <w:rPr>
          <w:rFonts w:ascii="Arial" w:hAnsi="Arial" w:cs="Arial"/>
          <w:sz w:val="24"/>
          <w:szCs w:val="24"/>
        </w:rPr>
      </w:pPr>
      <w:r w:rsidRPr="00131BC4">
        <w:rPr>
          <w:rFonts w:ascii="Arial" w:hAnsi="Arial" w:cs="Arial"/>
          <w:b/>
          <w:sz w:val="24"/>
          <w:szCs w:val="24"/>
        </w:rPr>
        <w:t>Smoker</w:t>
      </w:r>
      <w:r w:rsidRPr="00131BC4">
        <w:rPr>
          <w:rFonts w:ascii="Arial" w:hAnsi="Arial" w:cs="Arial"/>
          <w:sz w:val="24"/>
          <w:szCs w:val="24"/>
        </w:rPr>
        <w:t xml:space="preserve"> </w:t>
      </w:r>
      <w:r w:rsidR="00A9699E" w:rsidRPr="00131BC4">
        <w:rPr>
          <w:rFonts w:ascii="Arial" w:hAnsi="Arial" w:cs="Arial"/>
          <w:sz w:val="24"/>
          <w:szCs w:val="24"/>
        </w:rPr>
        <w:t>–</w:t>
      </w:r>
      <w:r w:rsidRPr="00131BC4">
        <w:rPr>
          <w:rFonts w:ascii="Arial" w:hAnsi="Arial" w:cs="Arial"/>
          <w:sz w:val="24"/>
          <w:szCs w:val="24"/>
        </w:rPr>
        <w:t xml:space="preserve"> </w:t>
      </w:r>
      <w:r w:rsidR="00A9699E" w:rsidRPr="00131BC4">
        <w:rPr>
          <w:rFonts w:ascii="Arial" w:hAnsi="Arial" w:cs="Arial"/>
          <w:sz w:val="24"/>
          <w:szCs w:val="24"/>
        </w:rPr>
        <w:t>Comedy revue show</w:t>
      </w:r>
    </w:p>
    <w:p w:rsidR="00A9699E" w:rsidRPr="00131BC4" w:rsidRDefault="00A9699E" w:rsidP="00C407AA">
      <w:pPr>
        <w:contextualSpacing/>
        <w:rPr>
          <w:rFonts w:ascii="Arial" w:hAnsi="Arial" w:cs="Arial"/>
          <w:sz w:val="24"/>
          <w:szCs w:val="24"/>
        </w:rPr>
      </w:pPr>
      <w:r w:rsidRPr="00131BC4">
        <w:rPr>
          <w:rFonts w:ascii="Arial" w:hAnsi="Arial" w:cs="Arial"/>
          <w:b/>
          <w:sz w:val="24"/>
          <w:szCs w:val="24"/>
        </w:rPr>
        <w:t>Societies</w:t>
      </w:r>
      <w:r w:rsidRPr="00131BC4">
        <w:rPr>
          <w:rFonts w:ascii="Arial" w:hAnsi="Arial" w:cs="Arial"/>
          <w:sz w:val="24"/>
          <w:szCs w:val="24"/>
        </w:rPr>
        <w:t xml:space="preserve"> –</w:t>
      </w:r>
      <w:r w:rsidR="00EC6D2E" w:rsidRPr="00131BC4">
        <w:rPr>
          <w:rFonts w:ascii="Arial" w:hAnsi="Arial" w:cs="Arial"/>
          <w:sz w:val="24"/>
          <w:szCs w:val="24"/>
        </w:rPr>
        <w:t xml:space="preserve"> (“Soc”)</w:t>
      </w:r>
      <w:r w:rsidRPr="00131BC4">
        <w:rPr>
          <w:rFonts w:ascii="Arial" w:hAnsi="Arial" w:cs="Arial"/>
          <w:sz w:val="24"/>
          <w:szCs w:val="24"/>
        </w:rPr>
        <w:t xml:space="preserve"> Student run groups pertaining to particular interests (e.g. Chess)</w:t>
      </w:r>
    </w:p>
    <w:p w:rsidR="00A9699E" w:rsidRPr="00131BC4" w:rsidRDefault="00A9699E" w:rsidP="00C407AA">
      <w:pPr>
        <w:contextualSpacing/>
        <w:rPr>
          <w:rFonts w:ascii="Arial" w:hAnsi="Arial" w:cs="Arial"/>
          <w:sz w:val="24"/>
          <w:szCs w:val="24"/>
        </w:rPr>
      </w:pPr>
      <w:r w:rsidRPr="00131BC4">
        <w:rPr>
          <w:rFonts w:ascii="Arial" w:hAnsi="Arial" w:cs="Arial"/>
          <w:b/>
          <w:sz w:val="24"/>
          <w:szCs w:val="24"/>
        </w:rPr>
        <w:t>Squash</w:t>
      </w:r>
      <w:r w:rsidRPr="00131BC4">
        <w:rPr>
          <w:rFonts w:ascii="Arial" w:hAnsi="Arial" w:cs="Arial"/>
          <w:sz w:val="24"/>
          <w:szCs w:val="24"/>
        </w:rPr>
        <w:t xml:space="preserve"> – Party with the object of introducing large numbers of people to a club or society</w:t>
      </w:r>
    </w:p>
    <w:p w:rsidR="00071A20" w:rsidRPr="00131BC4" w:rsidRDefault="00071A20" w:rsidP="00C407AA">
      <w:pPr>
        <w:contextualSpacing/>
        <w:rPr>
          <w:rFonts w:ascii="Arial" w:hAnsi="Arial" w:cs="Arial"/>
          <w:sz w:val="24"/>
          <w:szCs w:val="24"/>
        </w:rPr>
      </w:pPr>
      <w:r w:rsidRPr="00131BC4">
        <w:rPr>
          <w:rFonts w:ascii="Arial" w:hAnsi="Arial" w:cs="Arial"/>
          <w:b/>
          <w:sz w:val="24"/>
          <w:szCs w:val="24"/>
        </w:rPr>
        <w:t>Stash</w:t>
      </w:r>
      <w:r w:rsidRPr="00131BC4">
        <w:rPr>
          <w:rFonts w:ascii="Arial" w:hAnsi="Arial" w:cs="Arial"/>
          <w:sz w:val="24"/>
          <w:szCs w:val="24"/>
        </w:rPr>
        <w:t xml:space="preserve"> – Clothing or merchandise from a particular College, society, or group</w:t>
      </w:r>
    </w:p>
    <w:p w:rsidR="00A9699E" w:rsidRPr="00131BC4" w:rsidRDefault="00A9699E" w:rsidP="00C407AA">
      <w:pPr>
        <w:contextualSpacing/>
        <w:rPr>
          <w:rFonts w:ascii="Arial" w:hAnsi="Arial" w:cs="Arial"/>
          <w:sz w:val="24"/>
          <w:szCs w:val="24"/>
        </w:rPr>
      </w:pPr>
      <w:r w:rsidRPr="00131BC4">
        <w:rPr>
          <w:rFonts w:ascii="Arial" w:hAnsi="Arial" w:cs="Arial"/>
          <w:b/>
          <w:sz w:val="24"/>
          <w:szCs w:val="24"/>
        </w:rPr>
        <w:t>Statu Pupillari</w:t>
      </w:r>
      <w:r w:rsidRPr="00131BC4">
        <w:rPr>
          <w:rFonts w:ascii="Arial" w:hAnsi="Arial" w:cs="Arial"/>
          <w:sz w:val="24"/>
          <w:szCs w:val="24"/>
        </w:rPr>
        <w:t xml:space="preserve"> – The state of being an undergraduate or graduate student in the university </w:t>
      </w:r>
    </w:p>
    <w:p w:rsidR="00A9699E" w:rsidRPr="00131BC4" w:rsidRDefault="00A9699E" w:rsidP="00C407AA">
      <w:pPr>
        <w:contextualSpacing/>
        <w:rPr>
          <w:rFonts w:ascii="Arial" w:hAnsi="Arial" w:cs="Arial"/>
          <w:sz w:val="24"/>
          <w:szCs w:val="24"/>
        </w:rPr>
      </w:pPr>
      <w:r w:rsidRPr="00131BC4">
        <w:rPr>
          <w:rFonts w:ascii="Arial" w:hAnsi="Arial" w:cs="Arial"/>
          <w:b/>
          <w:sz w:val="24"/>
          <w:szCs w:val="24"/>
        </w:rPr>
        <w:t>Supervision</w:t>
      </w:r>
      <w:r w:rsidRPr="00131BC4">
        <w:rPr>
          <w:rFonts w:ascii="Arial" w:hAnsi="Arial" w:cs="Arial"/>
          <w:sz w:val="24"/>
          <w:szCs w:val="24"/>
        </w:rPr>
        <w:t xml:space="preserve"> – Typically an hour long meeting with an academic tutor (a supervisor) to discuss </w:t>
      </w:r>
      <w:r w:rsidR="004E670A" w:rsidRPr="00131BC4">
        <w:rPr>
          <w:rFonts w:ascii="Arial" w:hAnsi="Arial" w:cs="Arial"/>
          <w:sz w:val="24"/>
          <w:szCs w:val="24"/>
        </w:rPr>
        <w:t>a topic (see p. 10)</w:t>
      </w:r>
    </w:p>
    <w:p w:rsidR="00175976" w:rsidRPr="00131BC4" w:rsidRDefault="00175976" w:rsidP="00C407AA">
      <w:pPr>
        <w:contextualSpacing/>
        <w:rPr>
          <w:rFonts w:ascii="Arial" w:hAnsi="Arial" w:cs="Arial"/>
          <w:sz w:val="24"/>
          <w:szCs w:val="24"/>
        </w:rPr>
      </w:pPr>
      <w:r w:rsidRPr="00131BC4">
        <w:rPr>
          <w:rFonts w:ascii="Arial" w:hAnsi="Arial" w:cs="Arial"/>
          <w:b/>
          <w:sz w:val="24"/>
          <w:szCs w:val="24"/>
        </w:rPr>
        <w:t>The Tab</w:t>
      </w:r>
      <w:r w:rsidRPr="00131BC4">
        <w:rPr>
          <w:rFonts w:ascii="Arial" w:hAnsi="Arial" w:cs="Arial"/>
          <w:sz w:val="24"/>
          <w:szCs w:val="24"/>
        </w:rPr>
        <w:t xml:space="preserve"> – Student new</w:t>
      </w:r>
      <w:r w:rsidR="003C2199" w:rsidRPr="00131BC4">
        <w:rPr>
          <w:rFonts w:ascii="Arial" w:hAnsi="Arial" w:cs="Arial"/>
          <w:sz w:val="24"/>
          <w:szCs w:val="24"/>
        </w:rPr>
        <w:t>s</w:t>
      </w:r>
      <w:r w:rsidRPr="00131BC4">
        <w:rPr>
          <w:rFonts w:ascii="Arial" w:hAnsi="Arial" w:cs="Arial"/>
          <w:sz w:val="24"/>
          <w:szCs w:val="24"/>
        </w:rPr>
        <w:t xml:space="preserve"> site, part of a wider student news organisation </w:t>
      </w:r>
    </w:p>
    <w:p w:rsidR="004E670A" w:rsidRPr="00131BC4" w:rsidRDefault="004E670A" w:rsidP="00C407AA">
      <w:pPr>
        <w:contextualSpacing/>
        <w:rPr>
          <w:rFonts w:ascii="Arial" w:hAnsi="Arial" w:cs="Arial"/>
          <w:sz w:val="24"/>
          <w:szCs w:val="24"/>
        </w:rPr>
      </w:pPr>
      <w:r w:rsidRPr="00131BC4">
        <w:rPr>
          <w:rFonts w:ascii="Arial" w:hAnsi="Arial" w:cs="Arial"/>
          <w:b/>
          <w:sz w:val="24"/>
          <w:szCs w:val="24"/>
        </w:rPr>
        <w:t>Term</w:t>
      </w:r>
      <w:r w:rsidRPr="00131BC4">
        <w:rPr>
          <w:rFonts w:ascii="Arial" w:hAnsi="Arial" w:cs="Arial"/>
          <w:sz w:val="24"/>
          <w:szCs w:val="24"/>
        </w:rPr>
        <w:t xml:space="preserve"> – Division of the academic year, </w:t>
      </w:r>
      <w:r w:rsidR="00A939B1" w:rsidRPr="00131BC4">
        <w:rPr>
          <w:rFonts w:ascii="Arial" w:hAnsi="Arial" w:cs="Arial"/>
          <w:sz w:val="24"/>
          <w:szCs w:val="24"/>
        </w:rPr>
        <w:t>eight week long periods of study with five week breaks in between them (In order: Michaelmas, Lent, Easter)</w:t>
      </w:r>
    </w:p>
    <w:p w:rsidR="00A939B1" w:rsidRPr="00131BC4" w:rsidRDefault="00A939B1" w:rsidP="00C407AA">
      <w:pPr>
        <w:contextualSpacing/>
        <w:rPr>
          <w:rFonts w:ascii="Arial" w:hAnsi="Arial" w:cs="Arial"/>
          <w:sz w:val="24"/>
          <w:szCs w:val="24"/>
        </w:rPr>
      </w:pPr>
      <w:r w:rsidRPr="00131BC4">
        <w:rPr>
          <w:rFonts w:ascii="Arial" w:hAnsi="Arial" w:cs="Arial"/>
          <w:b/>
          <w:sz w:val="24"/>
          <w:szCs w:val="24"/>
        </w:rPr>
        <w:t>Tit Hall</w:t>
      </w:r>
      <w:r w:rsidRPr="00131BC4">
        <w:rPr>
          <w:rFonts w:ascii="Arial" w:hAnsi="Arial" w:cs="Arial"/>
          <w:sz w:val="24"/>
          <w:szCs w:val="24"/>
        </w:rPr>
        <w:t xml:space="preserve"> – Trinity Hall College</w:t>
      </w:r>
    </w:p>
    <w:p w:rsidR="00A939B1" w:rsidRPr="00131BC4" w:rsidRDefault="00A939B1" w:rsidP="00C407AA">
      <w:pPr>
        <w:contextualSpacing/>
        <w:rPr>
          <w:rFonts w:ascii="Arial" w:hAnsi="Arial" w:cs="Arial"/>
          <w:sz w:val="24"/>
          <w:szCs w:val="24"/>
        </w:rPr>
      </w:pPr>
      <w:r w:rsidRPr="00131BC4">
        <w:rPr>
          <w:rFonts w:ascii="Arial" w:hAnsi="Arial" w:cs="Arial"/>
          <w:b/>
          <w:sz w:val="24"/>
          <w:szCs w:val="24"/>
        </w:rPr>
        <w:t>Town &amp; Gown</w:t>
      </w:r>
      <w:r w:rsidRPr="00131BC4">
        <w:rPr>
          <w:rFonts w:ascii="Arial" w:hAnsi="Arial" w:cs="Arial"/>
          <w:sz w:val="24"/>
          <w:szCs w:val="24"/>
        </w:rPr>
        <w:t xml:space="preserve"> – Terms used to distinguish between non-University parts of Cambridge (Town) and Cambridge itself (Gown)</w:t>
      </w:r>
    </w:p>
    <w:p w:rsidR="00A939B1" w:rsidRPr="00131BC4" w:rsidRDefault="00A939B1" w:rsidP="00C407AA">
      <w:pPr>
        <w:contextualSpacing/>
        <w:rPr>
          <w:rFonts w:ascii="Arial" w:hAnsi="Arial" w:cs="Arial"/>
          <w:sz w:val="24"/>
          <w:szCs w:val="24"/>
        </w:rPr>
      </w:pPr>
      <w:r w:rsidRPr="00131BC4">
        <w:rPr>
          <w:rFonts w:ascii="Arial" w:hAnsi="Arial" w:cs="Arial"/>
          <w:b/>
          <w:sz w:val="24"/>
          <w:szCs w:val="24"/>
        </w:rPr>
        <w:lastRenderedPageBreak/>
        <w:t>Tripos</w:t>
      </w:r>
      <w:r w:rsidRPr="00131BC4">
        <w:rPr>
          <w:rFonts w:ascii="Arial" w:hAnsi="Arial" w:cs="Arial"/>
          <w:sz w:val="24"/>
          <w:szCs w:val="24"/>
        </w:rPr>
        <w:t xml:space="preserve"> – Name for the undergraduate courses at Cambridge (e.g. English Tripos)</w:t>
      </w:r>
    </w:p>
    <w:p w:rsidR="00A939B1" w:rsidRPr="00131BC4" w:rsidRDefault="00A939B1" w:rsidP="00C407AA">
      <w:pPr>
        <w:contextualSpacing/>
        <w:rPr>
          <w:rFonts w:ascii="Arial" w:hAnsi="Arial" w:cs="Arial"/>
          <w:sz w:val="24"/>
          <w:szCs w:val="24"/>
        </w:rPr>
      </w:pPr>
      <w:r w:rsidRPr="00131BC4">
        <w:rPr>
          <w:rFonts w:ascii="Arial" w:hAnsi="Arial" w:cs="Arial"/>
          <w:b/>
          <w:sz w:val="24"/>
          <w:szCs w:val="24"/>
        </w:rPr>
        <w:t>Tutor</w:t>
      </w:r>
      <w:r w:rsidRPr="00131BC4">
        <w:rPr>
          <w:rFonts w:ascii="Arial" w:hAnsi="Arial" w:cs="Arial"/>
          <w:sz w:val="24"/>
          <w:szCs w:val="24"/>
        </w:rPr>
        <w:t xml:space="preserve"> – College officer who does not teach you, a tutor assigned to you to help </w:t>
      </w:r>
    </w:p>
    <w:p w:rsidR="00175976" w:rsidRPr="00131BC4" w:rsidRDefault="00175976" w:rsidP="00C407AA">
      <w:pPr>
        <w:contextualSpacing/>
        <w:rPr>
          <w:rFonts w:ascii="Arial" w:hAnsi="Arial" w:cs="Arial"/>
          <w:sz w:val="24"/>
          <w:szCs w:val="24"/>
        </w:rPr>
      </w:pPr>
      <w:r w:rsidRPr="00131BC4">
        <w:rPr>
          <w:rFonts w:ascii="Arial" w:hAnsi="Arial" w:cs="Arial"/>
          <w:b/>
          <w:sz w:val="24"/>
          <w:szCs w:val="24"/>
        </w:rPr>
        <w:t>UCS</w:t>
      </w:r>
      <w:r w:rsidRPr="00131BC4">
        <w:rPr>
          <w:rFonts w:ascii="Arial" w:hAnsi="Arial" w:cs="Arial"/>
          <w:sz w:val="24"/>
          <w:szCs w:val="24"/>
        </w:rPr>
        <w:t xml:space="preserve"> – University Counselling Service </w:t>
      </w:r>
    </w:p>
    <w:p w:rsidR="00175976" w:rsidRPr="00131BC4" w:rsidRDefault="00175976" w:rsidP="00C407AA">
      <w:pPr>
        <w:contextualSpacing/>
        <w:rPr>
          <w:rFonts w:ascii="Arial" w:hAnsi="Arial" w:cs="Arial"/>
          <w:sz w:val="24"/>
          <w:szCs w:val="24"/>
        </w:rPr>
      </w:pPr>
      <w:r w:rsidRPr="00131BC4">
        <w:rPr>
          <w:rFonts w:ascii="Arial" w:hAnsi="Arial" w:cs="Arial"/>
          <w:b/>
          <w:sz w:val="24"/>
          <w:szCs w:val="24"/>
        </w:rPr>
        <w:t>UL</w:t>
      </w:r>
      <w:r w:rsidRPr="00131BC4">
        <w:rPr>
          <w:rFonts w:ascii="Arial" w:hAnsi="Arial" w:cs="Arial"/>
          <w:sz w:val="24"/>
          <w:szCs w:val="24"/>
        </w:rPr>
        <w:t xml:space="preserve"> – University Library</w:t>
      </w:r>
    </w:p>
    <w:p w:rsidR="00175976" w:rsidRPr="00131BC4" w:rsidRDefault="00175976" w:rsidP="00C407AA">
      <w:pPr>
        <w:contextualSpacing/>
        <w:rPr>
          <w:rFonts w:ascii="Arial" w:hAnsi="Arial" w:cs="Arial"/>
          <w:sz w:val="24"/>
          <w:szCs w:val="24"/>
        </w:rPr>
      </w:pPr>
      <w:r w:rsidRPr="00131BC4">
        <w:rPr>
          <w:rFonts w:ascii="Arial" w:hAnsi="Arial" w:cs="Arial"/>
          <w:b/>
          <w:sz w:val="24"/>
          <w:szCs w:val="24"/>
        </w:rPr>
        <w:t>Undergraduate</w:t>
      </w:r>
      <w:r w:rsidRPr="00131BC4">
        <w:rPr>
          <w:rFonts w:ascii="Arial" w:hAnsi="Arial" w:cs="Arial"/>
          <w:sz w:val="24"/>
          <w:szCs w:val="24"/>
        </w:rPr>
        <w:t xml:space="preserve"> – A student doing an undergraduate degree; a student who does not yet have a degree</w:t>
      </w:r>
    </w:p>
    <w:p w:rsidR="00175976" w:rsidRPr="00131BC4" w:rsidRDefault="00175976" w:rsidP="00C407AA">
      <w:pPr>
        <w:contextualSpacing/>
        <w:rPr>
          <w:rFonts w:ascii="Arial" w:hAnsi="Arial" w:cs="Arial"/>
          <w:sz w:val="24"/>
          <w:szCs w:val="24"/>
        </w:rPr>
      </w:pPr>
      <w:r w:rsidRPr="00131BC4">
        <w:rPr>
          <w:rFonts w:ascii="Arial" w:hAnsi="Arial" w:cs="Arial"/>
          <w:b/>
          <w:sz w:val="24"/>
          <w:szCs w:val="24"/>
        </w:rPr>
        <w:t>Union Society</w:t>
      </w:r>
      <w:r w:rsidRPr="00131BC4">
        <w:rPr>
          <w:rFonts w:ascii="Arial" w:hAnsi="Arial" w:cs="Arial"/>
          <w:sz w:val="24"/>
          <w:szCs w:val="24"/>
        </w:rPr>
        <w:t xml:space="preserve"> – Cambridge debating society, NOT a students’ union</w:t>
      </w:r>
    </w:p>
    <w:p w:rsidR="00175976" w:rsidRPr="00131BC4" w:rsidRDefault="00175976" w:rsidP="00C407AA">
      <w:pPr>
        <w:contextualSpacing/>
        <w:rPr>
          <w:rFonts w:ascii="Arial" w:hAnsi="Arial" w:cs="Arial"/>
          <w:sz w:val="24"/>
          <w:szCs w:val="24"/>
        </w:rPr>
      </w:pPr>
      <w:r w:rsidRPr="00131BC4">
        <w:rPr>
          <w:rFonts w:ascii="Arial" w:hAnsi="Arial" w:cs="Arial"/>
          <w:b/>
          <w:sz w:val="24"/>
          <w:szCs w:val="24"/>
        </w:rPr>
        <w:lastRenderedPageBreak/>
        <w:t>Varsity</w:t>
      </w:r>
      <w:r w:rsidRPr="00131BC4">
        <w:rPr>
          <w:rFonts w:ascii="Arial" w:hAnsi="Arial" w:cs="Arial"/>
          <w:sz w:val="24"/>
          <w:szCs w:val="24"/>
        </w:rPr>
        <w:t xml:space="preserve"> – Student Newspaper </w:t>
      </w:r>
    </w:p>
    <w:p w:rsidR="00175976" w:rsidRPr="00131BC4" w:rsidRDefault="00175976" w:rsidP="00C407AA">
      <w:pPr>
        <w:contextualSpacing/>
        <w:rPr>
          <w:rFonts w:ascii="Arial" w:hAnsi="Arial" w:cs="Arial"/>
          <w:sz w:val="24"/>
          <w:szCs w:val="24"/>
        </w:rPr>
      </w:pPr>
      <w:r w:rsidRPr="00131BC4">
        <w:rPr>
          <w:rFonts w:ascii="Arial" w:hAnsi="Arial" w:cs="Arial"/>
          <w:b/>
          <w:sz w:val="24"/>
          <w:szCs w:val="24"/>
        </w:rPr>
        <w:t>Vice-Chancello</w:t>
      </w:r>
      <w:r w:rsidRPr="00131BC4">
        <w:rPr>
          <w:rFonts w:ascii="Arial" w:hAnsi="Arial" w:cs="Arial"/>
          <w:sz w:val="24"/>
          <w:szCs w:val="24"/>
        </w:rPr>
        <w:t xml:space="preserve">r – The effective head of the University </w:t>
      </w:r>
    </w:p>
    <w:p w:rsidR="00175976" w:rsidRPr="00131BC4" w:rsidRDefault="00175976" w:rsidP="00C407AA">
      <w:pPr>
        <w:contextualSpacing/>
        <w:rPr>
          <w:rFonts w:ascii="Arial" w:hAnsi="Arial" w:cs="Arial"/>
          <w:sz w:val="24"/>
          <w:szCs w:val="24"/>
        </w:rPr>
      </w:pPr>
      <w:r w:rsidRPr="00131BC4">
        <w:rPr>
          <w:rFonts w:ascii="Arial" w:hAnsi="Arial" w:cs="Arial"/>
          <w:b/>
          <w:sz w:val="24"/>
          <w:szCs w:val="24"/>
        </w:rPr>
        <w:t>Week</w:t>
      </w:r>
      <w:r w:rsidRPr="00131BC4">
        <w:rPr>
          <w:rFonts w:ascii="Arial" w:hAnsi="Arial" w:cs="Arial"/>
          <w:sz w:val="24"/>
          <w:szCs w:val="24"/>
        </w:rPr>
        <w:t xml:space="preserve"> – Numbered weeks which make up a Cambridge term, always running from Thursday to the following Wednesday (e.g. “This essay is due in Week 3”)</w:t>
      </w:r>
    </w:p>
    <w:p w:rsidR="00175976" w:rsidRPr="00131BC4" w:rsidRDefault="00175976" w:rsidP="00C407AA">
      <w:pPr>
        <w:contextualSpacing/>
        <w:rPr>
          <w:rFonts w:ascii="Arial" w:hAnsi="Arial" w:cs="Arial"/>
          <w:sz w:val="24"/>
          <w:szCs w:val="24"/>
        </w:rPr>
      </w:pPr>
      <w:r w:rsidRPr="00131BC4">
        <w:rPr>
          <w:rFonts w:ascii="Arial" w:hAnsi="Arial" w:cs="Arial"/>
          <w:b/>
          <w:sz w:val="24"/>
          <w:szCs w:val="24"/>
        </w:rPr>
        <w:t>West Cambridge</w:t>
      </w:r>
      <w:r w:rsidRPr="00131BC4">
        <w:rPr>
          <w:rFonts w:ascii="Arial" w:hAnsi="Arial" w:cs="Arial"/>
          <w:sz w:val="24"/>
          <w:szCs w:val="24"/>
        </w:rPr>
        <w:t xml:space="preserve"> – University site</w:t>
      </w:r>
    </w:p>
    <w:p w:rsidR="00EE1AEA" w:rsidRPr="00131BC4" w:rsidRDefault="00EE1AEA" w:rsidP="00C407AA">
      <w:pPr>
        <w:contextualSpacing/>
        <w:rPr>
          <w:rFonts w:ascii="Arial" w:hAnsi="Arial" w:cs="Arial"/>
          <w:sz w:val="24"/>
          <w:szCs w:val="24"/>
        </w:rPr>
      </w:pPr>
      <w:r w:rsidRPr="00131BC4">
        <w:rPr>
          <w:rFonts w:ascii="Arial" w:hAnsi="Arial" w:cs="Arial"/>
          <w:b/>
          <w:sz w:val="24"/>
          <w:szCs w:val="24"/>
        </w:rPr>
        <w:t>WomCam</w:t>
      </w:r>
      <w:r w:rsidRPr="00131BC4">
        <w:rPr>
          <w:rFonts w:ascii="Arial" w:hAnsi="Arial" w:cs="Arial"/>
          <w:sz w:val="24"/>
          <w:szCs w:val="24"/>
        </w:rPr>
        <w:t xml:space="preserve"> – CUSU Women’s Campaign </w:t>
      </w:r>
      <w:r w:rsidR="00071A20" w:rsidRPr="00131BC4">
        <w:rPr>
          <w:rFonts w:ascii="Arial" w:hAnsi="Arial" w:cs="Arial"/>
          <w:sz w:val="24"/>
          <w:szCs w:val="24"/>
        </w:rPr>
        <w:t>(see p.26)</w:t>
      </w:r>
    </w:p>
    <w:p w:rsidR="0083503C" w:rsidRPr="00131BC4" w:rsidRDefault="0083503C" w:rsidP="00C407AA">
      <w:pPr>
        <w:contextualSpacing/>
        <w:rPr>
          <w:rFonts w:ascii="Arial" w:hAnsi="Arial" w:cs="Arial"/>
          <w:sz w:val="24"/>
          <w:szCs w:val="24"/>
        </w:rPr>
        <w:sectPr w:rsidR="0083503C" w:rsidRPr="00131BC4" w:rsidSect="0083503C">
          <w:type w:val="continuous"/>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num="2" w:space="708"/>
          <w:docGrid w:linePitch="360"/>
        </w:sectPr>
      </w:pPr>
    </w:p>
    <w:p w:rsidR="0081473A" w:rsidRDefault="0081473A"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Default="00A16EC2" w:rsidP="00C407AA">
      <w:pPr>
        <w:contextualSpacing/>
        <w:rPr>
          <w:rFonts w:ascii="Arial" w:hAnsi="Arial" w:cs="Arial"/>
          <w:sz w:val="24"/>
          <w:szCs w:val="24"/>
        </w:rPr>
      </w:pPr>
    </w:p>
    <w:p w:rsidR="00A16EC2" w:rsidRPr="00131BC4" w:rsidRDefault="00A16EC2" w:rsidP="00C407AA">
      <w:pPr>
        <w:contextualSpacing/>
        <w:rPr>
          <w:rFonts w:ascii="Arial" w:hAnsi="Arial" w:cs="Arial"/>
          <w:sz w:val="24"/>
          <w:szCs w:val="24"/>
        </w:rPr>
      </w:pPr>
    </w:p>
    <w:p w:rsidR="00E36FEE" w:rsidRPr="00131BC4" w:rsidRDefault="0081473A" w:rsidP="0083503C">
      <w:pPr>
        <w:contextualSpacing/>
        <w:jc w:val="center"/>
        <w:rPr>
          <w:rFonts w:ascii="Arial" w:hAnsi="Arial" w:cs="Arial"/>
          <w:b/>
          <w:sz w:val="24"/>
          <w:szCs w:val="24"/>
        </w:rPr>
      </w:pPr>
      <w:r w:rsidRPr="00131BC4">
        <w:rPr>
          <w:rFonts w:ascii="Arial" w:hAnsi="Arial" w:cs="Arial"/>
          <w:b/>
          <w:sz w:val="24"/>
          <w:szCs w:val="24"/>
        </w:rPr>
        <w:lastRenderedPageBreak/>
        <w:t>Links</w:t>
      </w:r>
    </w:p>
    <w:p w:rsidR="0083503C" w:rsidRPr="00131BC4" w:rsidRDefault="0083503C" w:rsidP="0083503C">
      <w:pPr>
        <w:contextualSpacing/>
        <w:rPr>
          <w:rFonts w:ascii="Arial" w:hAnsi="Arial" w:cs="Arial"/>
          <w:sz w:val="24"/>
          <w:szCs w:val="24"/>
        </w:rPr>
      </w:pPr>
    </w:p>
    <w:p w:rsidR="00B62ECC" w:rsidRPr="00131BC4" w:rsidRDefault="00B62ECC" w:rsidP="0083503C">
      <w:pPr>
        <w:contextualSpacing/>
        <w:jc w:val="center"/>
        <w:rPr>
          <w:rFonts w:ascii="Arial" w:hAnsi="Arial" w:cs="Arial"/>
          <w:sz w:val="24"/>
          <w:szCs w:val="24"/>
          <w:u w:val="single"/>
        </w:rPr>
        <w:sectPr w:rsidR="00B62ECC" w:rsidRPr="00131BC4" w:rsidSect="0083503C">
          <w:type w:val="continuous"/>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pPr>
    </w:p>
    <w:p w:rsidR="0083503C" w:rsidRPr="00131BC4" w:rsidRDefault="0083503C" w:rsidP="00857B68">
      <w:pPr>
        <w:contextualSpacing/>
        <w:rPr>
          <w:rFonts w:ascii="Arial" w:hAnsi="Arial" w:cs="Arial"/>
          <w:sz w:val="24"/>
          <w:szCs w:val="24"/>
          <w:u w:val="single"/>
        </w:rPr>
      </w:pPr>
      <w:r w:rsidRPr="00131BC4">
        <w:rPr>
          <w:rFonts w:ascii="Arial" w:hAnsi="Arial" w:cs="Arial"/>
          <w:sz w:val="24"/>
          <w:szCs w:val="24"/>
          <w:u w:val="single"/>
        </w:rPr>
        <w:lastRenderedPageBreak/>
        <w:t>CUSU</w:t>
      </w:r>
    </w:p>
    <w:p w:rsidR="00857B68" w:rsidRPr="00131BC4" w:rsidRDefault="00857B68" w:rsidP="00857B68">
      <w:pPr>
        <w:contextualSpacing/>
        <w:rPr>
          <w:rFonts w:ascii="Arial" w:hAnsi="Arial" w:cs="Arial"/>
          <w:szCs w:val="24"/>
        </w:rPr>
      </w:pPr>
      <w:r w:rsidRPr="00131BC4">
        <w:rPr>
          <w:rFonts w:ascii="Arial" w:hAnsi="Arial" w:cs="Arial"/>
          <w:szCs w:val="24"/>
        </w:rPr>
        <w:t xml:space="preserve">Website: </w:t>
      </w:r>
      <w:hyperlink r:id="rId78" w:history="1">
        <w:r w:rsidRPr="00131BC4">
          <w:rPr>
            <w:rStyle w:val="Hyperlink"/>
            <w:rFonts w:ascii="Arial" w:hAnsi="Arial" w:cs="Arial"/>
            <w:szCs w:val="24"/>
          </w:rPr>
          <w:t>https://www.cusu.co.uk/</w:t>
        </w:r>
      </w:hyperlink>
      <w:r w:rsidRPr="00131BC4">
        <w:rPr>
          <w:rFonts w:ascii="Arial" w:hAnsi="Arial" w:cs="Arial"/>
          <w:szCs w:val="24"/>
        </w:rPr>
        <w:t xml:space="preserve"> </w:t>
      </w:r>
    </w:p>
    <w:p w:rsidR="00613DE7" w:rsidRPr="00131BC4" w:rsidRDefault="00613DE7" w:rsidP="00857B68">
      <w:pPr>
        <w:contextualSpacing/>
        <w:rPr>
          <w:rFonts w:ascii="Arial" w:hAnsi="Arial" w:cs="Arial"/>
          <w:szCs w:val="24"/>
        </w:rPr>
      </w:pPr>
      <w:r w:rsidRPr="00131BC4">
        <w:rPr>
          <w:rFonts w:ascii="Arial" w:hAnsi="Arial" w:cs="Arial"/>
          <w:szCs w:val="24"/>
        </w:rPr>
        <w:t xml:space="preserve">Freshers website: </w:t>
      </w:r>
      <w:hyperlink r:id="rId79" w:history="1">
        <w:r w:rsidRPr="00131BC4">
          <w:rPr>
            <w:rStyle w:val="Hyperlink"/>
            <w:rFonts w:ascii="Arial" w:hAnsi="Arial" w:cs="Arial"/>
            <w:szCs w:val="24"/>
          </w:rPr>
          <w:t>http://www.freshers.cusu.co.uk/</w:t>
        </w:r>
      </w:hyperlink>
      <w:r w:rsidRPr="00131BC4">
        <w:rPr>
          <w:rFonts w:ascii="Arial" w:hAnsi="Arial" w:cs="Arial"/>
          <w:szCs w:val="24"/>
        </w:rPr>
        <w:t xml:space="preserve"> </w:t>
      </w:r>
    </w:p>
    <w:p w:rsidR="0083503C" w:rsidRPr="00131BC4" w:rsidRDefault="0083503C" w:rsidP="00857B68">
      <w:pPr>
        <w:contextualSpacing/>
        <w:rPr>
          <w:rFonts w:ascii="Arial" w:hAnsi="Arial" w:cs="Arial"/>
          <w:szCs w:val="24"/>
        </w:rPr>
      </w:pPr>
      <w:r w:rsidRPr="00131BC4">
        <w:rPr>
          <w:rFonts w:ascii="Arial" w:hAnsi="Arial" w:cs="Arial"/>
          <w:szCs w:val="24"/>
        </w:rPr>
        <w:t xml:space="preserve">General Enquiries: </w:t>
      </w:r>
      <w:hyperlink r:id="rId80" w:history="1">
        <w:r w:rsidRPr="00131BC4">
          <w:rPr>
            <w:rStyle w:val="Hyperlink"/>
            <w:rFonts w:ascii="Arial" w:hAnsi="Arial" w:cs="Arial"/>
            <w:szCs w:val="24"/>
          </w:rPr>
          <w:t>enquiries@cusu.cam.ac.uk</w:t>
        </w:r>
      </w:hyperlink>
    </w:p>
    <w:p w:rsidR="0083503C" w:rsidRPr="00131BC4" w:rsidRDefault="0083503C" w:rsidP="00857B68">
      <w:pPr>
        <w:contextualSpacing/>
        <w:rPr>
          <w:rFonts w:ascii="Arial" w:hAnsi="Arial" w:cs="Arial"/>
          <w:szCs w:val="24"/>
        </w:rPr>
      </w:pPr>
      <w:r w:rsidRPr="00131BC4">
        <w:rPr>
          <w:rFonts w:ascii="Arial" w:hAnsi="Arial" w:cs="Arial"/>
          <w:szCs w:val="24"/>
        </w:rPr>
        <w:t>Phone: 01223 333 313</w:t>
      </w:r>
    </w:p>
    <w:p w:rsidR="0083503C" w:rsidRPr="00131BC4" w:rsidRDefault="0083503C" w:rsidP="00857B68">
      <w:pPr>
        <w:contextualSpacing/>
        <w:rPr>
          <w:rFonts w:ascii="Arial" w:hAnsi="Arial" w:cs="Arial"/>
          <w:szCs w:val="24"/>
        </w:rPr>
      </w:pPr>
      <w:r w:rsidRPr="00131BC4">
        <w:rPr>
          <w:rFonts w:ascii="Arial" w:hAnsi="Arial" w:cs="Arial"/>
          <w:szCs w:val="24"/>
        </w:rPr>
        <w:t>17 Mill Lane, Cambridge, CB2 1RX</w:t>
      </w:r>
    </w:p>
    <w:p w:rsidR="0083503C" w:rsidRPr="00131BC4" w:rsidRDefault="0083503C" w:rsidP="00857B68">
      <w:pPr>
        <w:contextualSpacing/>
        <w:rPr>
          <w:rFonts w:ascii="Arial" w:hAnsi="Arial" w:cs="Arial"/>
          <w:sz w:val="24"/>
          <w:szCs w:val="24"/>
        </w:rPr>
      </w:pPr>
    </w:p>
    <w:p w:rsidR="0083503C" w:rsidRPr="00131BC4" w:rsidRDefault="00B62ECC" w:rsidP="00857B68">
      <w:pPr>
        <w:contextualSpacing/>
        <w:rPr>
          <w:rFonts w:ascii="Arial" w:hAnsi="Arial" w:cs="Arial"/>
          <w:sz w:val="24"/>
          <w:szCs w:val="24"/>
          <w:u w:val="single"/>
        </w:rPr>
      </w:pPr>
      <w:r w:rsidRPr="00131BC4">
        <w:rPr>
          <w:rFonts w:ascii="Arial" w:hAnsi="Arial" w:cs="Arial"/>
          <w:sz w:val="24"/>
          <w:szCs w:val="24"/>
          <w:u w:val="single"/>
        </w:rPr>
        <w:t xml:space="preserve">CUSU </w:t>
      </w:r>
      <w:r w:rsidR="0083503C" w:rsidRPr="00131BC4">
        <w:rPr>
          <w:rFonts w:ascii="Arial" w:hAnsi="Arial" w:cs="Arial"/>
          <w:sz w:val="24"/>
          <w:szCs w:val="24"/>
          <w:u w:val="single"/>
        </w:rPr>
        <w:t>SABBATICAL OFFICERS</w:t>
      </w:r>
    </w:p>
    <w:p w:rsidR="00B62ECC" w:rsidRPr="00131BC4" w:rsidRDefault="0083503C" w:rsidP="00857B68">
      <w:pPr>
        <w:contextualSpacing/>
        <w:rPr>
          <w:rFonts w:ascii="Arial" w:hAnsi="Arial" w:cs="Arial"/>
        </w:rPr>
      </w:pPr>
      <w:r w:rsidRPr="00131BC4">
        <w:rPr>
          <w:rFonts w:ascii="Arial" w:hAnsi="Arial" w:cs="Arial"/>
          <w:b/>
        </w:rPr>
        <w:t>Daisy Eyre</w:t>
      </w:r>
      <w:r w:rsidRPr="00131BC4">
        <w:rPr>
          <w:rFonts w:ascii="Arial" w:hAnsi="Arial" w:cs="Arial"/>
        </w:rPr>
        <w:t>, President (</w:t>
      </w:r>
      <w:hyperlink r:id="rId81" w:history="1">
        <w:r w:rsidRPr="00131BC4">
          <w:rPr>
            <w:rStyle w:val="Hyperlink"/>
            <w:rFonts w:ascii="Arial" w:hAnsi="Arial" w:cs="Arial"/>
          </w:rPr>
          <w:t>president@cusu.cam.ac.uk</w:t>
        </w:r>
      </w:hyperlink>
      <w:r w:rsidRPr="00131BC4">
        <w:rPr>
          <w:rFonts w:ascii="Arial" w:hAnsi="Arial" w:cs="Arial"/>
        </w:rPr>
        <w:t>)</w:t>
      </w:r>
    </w:p>
    <w:p w:rsidR="00857B68" w:rsidRPr="00131BC4" w:rsidRDefault="00857B68" w:rsidP="00857B68">
      <w:pPr>
        <w:ind w:left="360"/>
        <w:contextualSpacing/>
        <w:rPr>
          <w:rFonts w:ascii="Arial" w:hAnsi="Arial" w:cs="Arial"/>
        </w:rPr>
      </w:pPr>
    </w:p>
    <w:p w:rsidR="00857B68" w:rsidRPr="00131BC4" w:rsidRDefault="0083503C" w:rsidP="00857B68">
      <w:pPr>
        <w:contextualSpacing/>
        <w:rPr>
          <w:rFonts w:ascii="Arial" w:hAnsi="Arial" w:cs="Arial"/>
        </w:rPr>
      </w:pPr>
      <w:r w:rsidRPr="00131BC4">
        <w:rPr>
          <w:rFonts w:ascii="Arial" w:hAnsi="Arial" w:cs="Arial"/>
          <w:b/>
        </w:rPr>
        <w:t>Micha Frazer-Carroll</w:t>
      </w:r>
      <w:r w:rsidRPr="00131BC4">
        <w:rPr>
          <w:rFonts w:ascii="Arial" w:hAnsi="Arial" w:cs="Arial"/>
        </w:rPr>
        <w:t xml:space="preserve">, </w:t>
      </w:r>
    </w:p>
    <w:p w:rsidR="00857B68" w:rsidRPr="00131BC4" w:rsidRDefault="0083503C" w:rsidP="00857B68">
      <w:pPr>
        <w:contextualSpacing/>
        <w:rPr>
          <w:rFonts w:ascii="Arial" w:hAnsi="Arial" w:cs="Arial"/>
        </w:rPr>
      </w:pPr>
      <w:r w:rsidRPr="00131BC4">
        <w:rPr>
          <w:rFonts w:ascii="Arial" w:hAnsi="Arial" w:cs="Arial"/>
        </w:rPr>
        <w:t xml:space="preserve">Welfare and Rights Officer </w:t>
      </w:r>
    </w:p>
    <w:p w:rsidR="00857B68" w:rsidRPr="00131BC4" w:rsidRDefault="0083503C" w:rsidP="00857B68">
      <w:pPr>
        <w:contextualSpacing/>
        <w:rPr>
          <w:rFonts w:ascii="Arial" w:hAnsi="Arial" w:cs="Arial"/>
        </w:rPr>
      </w:pPr>
      <w:r w:rsidRPr="00131BC4">
        <w:rPr>
          <w:rFonts w:ascii="Arial" w:hAnsi="Arial" w:cs="Arial"/>
        </w:rPr>
        <w:t>(</w:t>
      </w:r>
      <w:hyperlink r:id="rId82" w:history="1">
        <w:r w:rsidRPr="00131BC4">
          <w:rPr>
            <w:rStyle w:val="Hyperlink"/>
            <w:rFonts w:ascii="Arial" w:hAnsi="Arial" w:cs="Arial"/>
          </w:rPr>
          <w:t>welfare@cusu.cam.ac.uk</w:t>
        </w:r>
      </w:hyperlink>
      <w:r w:rsidRPr="00131BC4">
        <w:rPr>
          <w:rFonts w:ascii="Arial" w:hAnsi="Arial" w:cs="Arial"/>
        </w:rPr>
        <w:t>)</w:t>
      </w:r>
      <w:r w:rsidR="00B62ECC" w:rsidRPr="00131BC4">
        <w:rPr>
          <w:rFonts w:ascii="Arial" w:hAnsi="Arial" w:cs="Arial"/>
        </w:rPr>
        <w:t xml:space="preserve"> </w:t>
      </w:r>
    </w:p>
    <w:p w:rsidR="00857B68" w:rsidRPr="00131BC4" w:rsidRDefault="00857B68" w:rsidP="00857B68">
      <w:pPr>
        <w:ind w:left="360"/>
        <w:contextualSpacing/>
        <w:rPr>
          <w:rFonts w:ascii="Arial" w:hAnsi="Arial" w:cs="Arial"/>
        </w:rPr>
      </w:pPr>
    </w:p>
    <w:p w:rsidR="00B62ECC" w:rsidRPr="00131BC4" w:rsidRDefault="0083503C" w:rsidP="00857B68">
      <w:pPr>
        <w:contextualSpacing/>
        <w:rPr>
          <w:rFonts w:ascii="Arial" w:hAnsi="Arial" w:cs="Arial"/>
        </w:rPr>
      </w:pPr>
      <w:r w:rsidRPr="00131BC4">
        <w:rPr>
          <w:rFonts w:ascii="Arial" w:hAnsi="Arial" w:cs="Arial"/>
          <w:b/>
        </w:rPr>
        <w:t>Martha Krish</w:t>
      </w:r>
      <w:r w:rsidRPr="00131BC4">
        <w:rPr>
          <w:rFonts w:ascii="Arial" w:hAnsi="Arial" w:cs="Arial"/>
        </w:rPr>
        <w:t>, Education officer (</w:t>
      </w:r>
      <w:hyperlink r:id="rId83" w:history="1">
        <w:r w:rsidRPr="00131BC4">
          <w:rPr>
            <w:rStyle w:val="Hyperlink"/>
            <w:rFonts w:ascii="Arial" w:hAnsi="Arial" w:cs="Arial"/>
          </w:rPr>
          <w:t>education@cusu.cam.ac.uk</w:t>
        </w:r>
      </w:hyperlink>
      <w:r w:rsidRPr="00131BC4">
        <w:rPr>
          <w:rFonts w:ascii="Arial" w:hAnsi="Arial" w:cs="Arial"/>
        </w:rPr>
        <w:t>)</w:t>
      </w:r>
      <w:r w:rsidR="00B62ECC" w:rsidRPr="00131BC4">
        <w:rPr>
          <w:rFonts w:ascii="Arial" w:hAnsi="Arial" w:cs="Arial"/>
        </w:rPr>
        <w:t xml:space="preserve"> </w:t>
      </w:r>
    </w:p>
    <w:p w:rsidR="00857B68" w:rsidRPr="00131BC4" w:rsidRDefault="00857B68" w:rsidP="00857B68">
      <w:pPr>
        <w:contextualSpacing/>
        <w:rPr>
          <w:rFonts w:ascii="Arial" w:hAnsi="Arial" w:cs="Arial"/>
        </w:rPr>
      </w:pPr>
    </w:p>
    <w:p w:rsidR="00857B68" w:rsidRPr="00131BC4" w:rsidRDefault="0083503C" w:rsidP="00857B68">
      <w:pPr>
        <w:contextualSpacing/>
        <w:rPr>
          <w:rFonts w:ascii="Arial" w:hAnsi="Arial" w:cs="Arial"/>
        </w:rPr>
      </w:pPr>
      <w:r w:rsidRPr="00131BC4">
        <w:rPr>
          <w:rFonts w:ascii="Arial" w:hAnsi="Arial" w:cs="Arial"/>
          <w:b/>
        </w:rPr>
        <w:t>Olivia Hylton-Pennant</w:t>
      </w:r>
      <w:r w:rsidRPr="00131BC4">
        <w:rPr>
          <w:rFonts w:ascii="Arial" w:hAnsi="Arial" w:cs="Arial"/>
        </w:rPr>
        <w:t xml:space="preserve">, </w:t>
      </w:r>
    </w:p>
    <w:p w:rsidR="00B62ECC" w:rsidRPr="00131BC4" w:rsidRDefault="0083503C" w:rsidP="00857B68">
      <w:pPr>
        <w:contextualSpacing/>
        <w:rPr>
          <w:rFonts w:ascii="Arial" w:hAnsi="Arial" w:cs="Arial"/>
        </w:rPr>
      </w:pPr>
      <w:r w:rsidRPr="00131BC4">
        <w:rPr>
          <w:rFonts w:ascii="Arial" w:hAnsi="Arial" w:cs="Arial"/>
        </w:rPr>
        <w:t>Access and Funding officer (</w:t>
      </w:r>
      <w:hyperlink r:id="rId84" w:history="1">
        <w:r w:rsidRPr="00131BC4">
          <w:rPr>
            <w:rStyle w:val="Hyperlink"/>
            <w:rFonts w:ascii="Arial" w:hAnsi="Arial" w:cs="Arial"/>
          </w:rPr>
          <w:t>access@cusu.cam.ac.uk</w:t>
        </w:r>
      </w:hyperlink>
      <w:r w:rsidRPr="00131BC4">
        <w:rPr>
          <w:rFonts w:ascii="Arial" w:hAnsi="Arial" w:cs="Arial"/>
        </w:rPr>
        <w:t>)</w:t>
      </w:r>
      <w:r w:rsidR="00B62ECC" w:rsidRPr="00131BC4">
        <w:rPr>
          <w:rFonts w:ascii="Arial" w:hAnsi="Arial" w:cs="Arial"/>
        </w:rPr>
        <w:t xml:space="preserve"> </w:t>
      </w:r>
    </w:p>
    <w:p w:rsidR="00857B68" w:rsidRPr="00131BC4" w:rsidRDefault="00857B68" w:rsidP="00857B68">
      <w:pPr>
        <w:contextualSpacing/>
        <w:rPr>
          <w:rFonts w:ascii="Arial" w:hAnsi="Arial" w:cs="Arial"/>
        </w:rPr>
      </w:pPr>
    </w:p>
    <w:p w:rsidR="00B62ECC" w:rsidRPr="00131BC4" w:rsidRDefault="0083503C" w:rsidP="00857B68">
      <w:pPr>
        <w:contextualSpacing/>
        <w:rPr>
          <w:rFonts w:ascii="Arial" w:hAnsi="Arial" w:cs="Arial"/>
        </w:rPr>
      </w:pPr>
      <w:r w:rsidRPr="00131BC4">
        <w:rPr>
          <w:rFonts w:ascii="Arial" w:hAnsi="Arial" w:cs="Arial"/>
          <w:b/>
        </w:rPr>
        <w:t>Lola Olufemi</w:t>
      </w:r>
      <w:r w:rsidRPr="00131BC4">
        <w:rPr>
          <w:rFonts w:ascii="Arial" w:hAnsi="Arial" w:cs="Arial"/>
        </w:rPr>
        <w:t>, Women’s Officer (</w:t>
      </w:r>
      <w:hyperlink r:id="rId85" w:history="1">
        <w:r w:rsidRPr="00131BC4">
          <w:rPr>
            <w:rStyle w:val="Hyperlink"/>
            <w:rFonts w:ascii="Arial" w:hAnsi="Arial" w:cs="Arial"/>
          </w:rPr>
          <w:t>womens@cusu.cam.ac.uk</w:t>
        </w:r>
      </w:hyperlink>
      <w:r w:rsidRPr="00131BC4">
        <w:rPr>
          <w:rFonts w:ascii="Arial" w:hAnsi="Arial" w:cs="Arial"/>
        </w:rPr>
        <w:t>)</w:t>
      </w:r>
      <w:r w:rsidR="00B62ECC" w:rsidRPr="00131BC4">
        <w:rPr>
          <w:rFonts w:ascii="Arial" w:hAnsi="Arial" w:cs="Arial"/>
        </w:rPr>
        <w:t xml:space="preserve"> </w:t>
      </w:r>
    </w:p>
    <w:p w:rsidR="00857B68" w:rsidRPr="00131BC4" w:rsidRDefault="00857B68" w:rsidP="00857B68">
      <w:pPr>
        <w:contextualSpacing/>
        <w:rPr>
          <w:rFonts w:ascii="Arial" w:hAnsi="Arial" w:cs="Arial"/>
        </w:rPr>
      </w:pPr>
    </w:p>
    <w:p w:rsidR="00857B68" w:rsidRPr="00131BC4" w:rsidRDefault="0083503C" w:rsidP="00857B68">
      <w:pPr>
        <w:contextualSpacing/>
        <w:rPr>
          <w:rFonts w:ascii="Arial" w:hAnsi="Arial" w:cs="Arial"/>
        </w:rPr>
      </w:pPr>
      <w:r w:rsidRPr="00131BC4">
        <w:rPr>
          <w:rFonts w:ascii="Arial" w:hAnsi="Arial" w:cs="Arial"/>
          <w:b/>
        </w:rPr>
        <w:t>Florence Oulds</w:t>
      </w:r>
      <w:r w:rsidRPr="00131BC4">
        <w:rPr>
          <w:rFonts w:ascii="Arial" w:hAnsi="Arial" w:cs="Arial"/>
        </w:rPr>
        <w:t xml:space="preserve">, </w:t>
      </w:r>
    </w:p>
    <w:p w:rsidR="0083503C" w:rsidRPr="00131BC4" w:rsidRDefault="0083503C" w:rsidP="00857B68">
      <w:pPr>
        <w:contextualSpacing/>
        <w:rPr>
          <w:rFonts w:ascii="Arial" w:hAnsi="Arial" w:cs="Arial"/>
        </w:rPr>
      </w:pPr>
      <w:r w:rsidRPr="00131BC4">
        <w:rPr>
          <w:rFonts w:ascii="Arial" w:hAnsi="Arial" w:cs="Arial"/>
        </w:rPr>
        <w:t>Disabled Students’ Officer (</w:t>
      </w:r>
      <w:hyperlink r:id="rId86" w:history="1">
        <w:r w:rsidRPr="00131BC4">
          <w:rPr>
            <w:rStyle w:val="Hyperlink"/>
            <w:rFonts w:ascii="Arial" w:hAnsi="Arial" w:cs="Arial"/>
          </w:rPr>
          <w:t>disabled@cusu.cam.ac.uk</w:t>
        </w:r>
      </w:hyperlink>
      <w:r w:rsidRPr="00131BC4">
        <w:rPr>
          <w:rFonts w:ascii="Arial" w:hAnsi="Arial" w:cs="Arial"/>
        </w:rPr>
        <w:t>)</w:t>
      </w:r>
    </w:p>
    <w:p w:rsidR="0083503C" w:rsidRPr="00131BC4" w:rsidRDefault="0083503C" w:rsidP="00857B68">
      <w:pPr>
        <w:contextualSpacing/>
        <w:rPr>
          <w:rFonts w:ascii="Arial" w:hAnsi="Arial" w:cs="Arial"/>
          <w:sz w:val="24"/>
          <w:szCs w:val="24"/>
        </w:rPr>
      </w:pPr>
    </w:p>
    <w:p w:rsidR="00857B68" w:rsidRPr="00131BC4" w:rsidRDefault="00857B68" w:rsidP="00857B68">
      <w:pPr>
        <w:contextualSpacing/>
        <w:rPr>
          <w:rFonts w:ascii="Arial" w:hAnsi="Arial" w:cs="Arial"/>
          <w:sz w:val="24"/>
          <w:szCs w:val="24"/>
          <w:u w:val="single"/>
        </w:rPr>
      </w:pPr>
      <w:r w:rsidRPr="00131BC4">
        <w:rPr>
          <w:rFonts w:ascii="Arial" w:hAnsi="Arial" w:cs="Arial"/>
          <w:sz w:val="24"/>
          <w:szCs w:val="24"/>
          <w:u w:val="single"/>
        </w:rPr>
        <w:t>GU</w:t>
      </w:r>
    </w:p>
    <w:p w:rsidR="00857B68" w:rsidRPr="00131BC4" w:rsidRDefault="00857B68" w:rsidP="00857B68">
      <w:pPr>
        <w:contextualSpacing/>
        <w:rPr>
          <w:rFonts w:ascii="Arial" w:hAnsi="Arial" w:cs="Arial"/>
          <w:sz w:val="24"/>
          <w:szCs w:val="24"/>
        </w:rPr>
      </w:pPr>
      <w:r w:rsidRPr="00131BC4">
        <w:rPr>
          <w:rFonts w:ascii="Arial" w:hAnsi="Arial" w:cs="Arial"/>
          <w:sz w:val="24"/>
          <w:szCs w:val="24"/>
        </w:rPr>
        <w:t xml:space="preserve">Website: </w:t>
      </w:r>
      <w:hyperlink r:id="rId87" w:history="1">
        <w:r w:rsidRPr="00131BC4">
          <w:rPr>
            <w:rStyle w:val="Hyperlink"/>
            <w:rFonts w:ascii="Arial" w:hAnsi="Arial" w:cs="Arial"/>
            <w:sz w:val="24"/>
            <w:szCs w:val="24"/>
          </w:rPr>
          <w:t>https://www.gradunion.cam.ac.uk/</w:t>
        </w:r>
      </w:hyperlink>
      <w:r w:rsidRPr="00131BC4">
        <w:rPr>
          <w:rFonts w:ascii="Arial" w:hAnsi="Arial" w:cs="Arial"/>
          <w:sz w:val="24"/>
          <w:szCs w:val="24"/>
        </w:rPr>
        <w:t xml:space="preserve"> </w:t>
      </w:r>
    </w:p>
    <w:p w:rsidR="00857B68" w:rsidRPr="00131BC4" w:rsidRDefault="00857B68" w:rsidP="00857B68">
      <w:pPr>
        <w:contextualSpacing/>
        <w:rPr>
          <w:rFonts w:ascii="Arial" w:hAnsi="Arial" w:cs="Arial"/>
          <w:sz w:val="24"/>
          <w:szCs w:val="24"/>
        </w:rPr>
      </w:pPr>
      <w:r w:rsidRPr="00131BC4">
        <w:rPr>
          <w:rFonts w:ascii="Arial" w:hAnsi="Arial" w:cs="Arial"/>
          <w:sz w:val="24"/>
          <w:szCs w:val="24"/>
        </w:rPr>
        <w:t>17 Mill Lane, Cambridge, CB2 1RX</w:t>
      </w:r>
    </w:p>
    <w:p w:rsidR="00857B68" w:rsidRPr="00131BC4" w:rsidRDefault="00857B68" w:rsidP="00857B68">
      <w:pPr>
        <w:contextualSpacing/>
        <w:rPr>
          <w:rFonts w:ascii="Arial" w:hAnsi="Arial" w:cs="Arial"/>
          <w:sz w:val="24"/>
          <w:szCs w:val="24"/>
        </w:rPr>
      </w:pPr>
    </w:p>
    <w:p w:rsidR="00BF09B7" w:rsidRPr="00131BC4" w:rsidRDefault="00BF09B7" w:rsidP="00857B68">
      <w:pPr>
        <w:contextualSpacing/>
        <w:rPr>
          <w:rFonts w:ascii="Arial" w:hAnsi="Arial" w:cs="Arial"/>
          <w:sz w:val="24"/>
          <w:szCs w:val="24"/>
        </w:rPr>
      </w:pPr>
    </w:p>
    <w:p w:rsidR="00BF09B7" w:rsidRPr="00131BC4" w:rsidRDefault="00BF09B7" w:rsidP="00857B68">
      <w:pPr>
        <w:contextualSpacing/>
        <w:rPr>
          <w:rFonts w:ascii="Arial" w:hAnsi="Arial" w:cs="Arial"/>
          <w:sz w:val="24"/>
          <w:szCs w:val="24"/>
        </w:rPr>
      </w:pPr>
    </w:p>
    <w:p w:rsidR="00BF09B7" w:rsidRPr="00131BC4" w:rsidRDefault="00BF09B7" w:rsidP="00857B68">
      <w:pPr>
        <w:contextualSpacing/>
        <w:rPr>
          <w:rFonts w:ascii="Arial" w:hAnsi="Arial" w:cs="Arial"/>
          <w:sz w:val="24"/>
          <w:szCs w:val="24"/>
        </w:rPr>
      </w:pPr>
    </w:p>
    <w:p w:rsidR="00BF09B7" w:rsidRPr="00131BC4" w:rsidRDefault="00BF09B7" w:rsidP="00857B68">
      <w:pPr>
        <w:contextualSpacing/>
        <w:rPr>
          <w:rFonts w:ascii="Arial" w:hAnsi="Arial" w:cs="Arial"/>
          <w:sz w:val="24"/>
          <w:szCs w:val="24"/>
        </w:rPr>
      </w:pPr>
    </w:p>
    <w:p w:rsidR="00BF09B7" w:rsidRDefault="00BF09B7" w:rsidP="00857B68">
      <w:pPr>
        <w:contextualSpacing/>
        <w:rPr>
          <w:rFonts w:ascii="Arial" w:hAnsi="Arial" w:cs="Arial"/>
          <w:sz w:val="24"/>
          <w:szCs w:val="24"/>
        </w:rPr>
      </w:pPr>
    </w:p>
    <w:p w:rsidR="00A16EC2" w:rsidRDefault="00A16EC2" w:rsidP="00857B68">
      <w:pPr>
        <w:contextualSpacing/>
        <w:rPr>
          <w:rFonts w:ascii="Arial" w:hAnsi="Arial" w:cs="Arial"/>
          <w:sz w:val="24"/>
          <w:szCs w:val="24"/>
        </w:rPr>
      </w:pPr>
    </w:p>
    <w:p w:rsidR="00A16EC2" w:rsidRPr="00131BC4" w:rsidRDefault="00A16EC2" w:rsidP="00857B68">
      <w:pPr>
        <w:contextualSpacing/>
        <w:rPr>
          <w:rFonts w:ascii="Arial" w:hAnsi="Arial" w:cs="Arial"/>
          <w:sz w:val="24"/>
          <w:szCs w:val="24"/>
        </w:rPr>
      </w:pPr>
    </w:p>
    <w:p w:rsidR="00537798" w:rsidRPr="00131BC4" w:rsidRDefault="00537798" w:rsidP="00857B68">
      <w:pPr>
        <w:contextualSpacing/>
        <w:rPr>
          <w:rFonts w:ascii="Arial" w:hAnsi="Arial" w:cs="Arial"/>
          <w:sz w:val="24"/>
          <w:szCs w:val="24"/>
        </w:rPr>
      </w:pPr>
    </w:p>
    <w:p w:rsidR="00857B68" w:rsidRPr="00131BC4" w:rsidRDefault="00857B68" w:rsidP="00857B68">
      <w:pPr>
        <w:contextualSpacing/>
        <w:rPr>
          <w:rFonts w:ascii="Arial" w:hAnsi="Arial" w:cs="Arial"/>
          <w:sz w:val="24"/>
          <w:szCs w:val="24"/>
          <w:u w:val="single"/>
        </w:rPr>
      </w:pPr>
      <w:r w:rsidRPr="00131BC4">
        <w:rPr>
          <w:rFonts w:ascii="Arial" w:hAnsi="Arial" w:cs="Arial"/>
          <w:sz w:val="24"/>
          <w:szCs w:val="24"/>
          <w:u w:val="single"/>
        </w:rPr>
        <w:lastRenderedPageBreak/>
        <w:t>GU SABBATICAL OFFICERS</w:t>
      </w:r>
    </w:p>
    <w:p w:rsidR="00857B68" w:rsidRPr="00131BC4" w:rsidRDefault="00857B68" w:rsidP="00857B68">
      <w:pPr>
        <w:contextualSpacing/>
        <w:rPr>
          <w:rFonts w:ascii="Arial" w:hAnsi="Arial" w:cs="Arial"/>
        </w:rPr>
      </w:pPr>
      <w:r w:rsidRPr="00131BC4">
        <w:rPr>
          <w:rFonts w:ascii="Arial" w:hAnsi="Arial" w:cs="Arial"/>
          <w:b/>
        </w:rPr>
        <w:t>Darshana Joshi</w:t>
      </w:r>
      <w:r w:rsidRPr="00131BC4">
        <w:rPr>
          <w:rFonts w:ascii="Arial" w:hAnsi="Arial" w:cs="Arial"/>
        </w:rPr>
        <w:t>, President</w:t>
      </w:r>
    </w:p>
    <w:p w:rsidR="00613DE7" w:rsidRPr="00131BC4" w:rsidRDefault="00857B68" w:rsidP="00857B68">
      <w:pPr>
        <w:contextualSpacing/>
        <w:rPr>
          <w:rFonts w:ascii="Arial" w:hAnsi="Arial" w:cs="Arial"/>
        </w:rPr>
      </w:pPr>
      <w:r w:rsidRPr="00131BC4">
        <w:rPr>
          <w:rFonts w:ascii="Arial" w:hAnsi="Arial" w:cs="Arial"/>
        </w:rPr>
        <w:t>(</w:t>
      </w:r>
      <w:hyperlink r:id="rId88" w:history="1">
        <w:r w:rsidRPr="00131BC4">
          <w:rPr>
            <w:rStyle w:val="Hyperlink"/>
            <w:rFonts w:ascii="Arial" w:hAnsi="Arial" w:cs="Arial"/>
          </w:rPr>
          <w:t>president@gradunion.cam.ac.uk</w:t>
        </w:r>
      </w:hyperlink>
      <w:r w:rsidRPr="00131BC4">
        <w:rPr>
          <w:rFonts w:ascii="Arial" w:hAnsi="Arial" w:cs="Arial"/>
        </w:rPr>
        <w:t>)</w:t>
      </w:r>
    </w:p>
    <w:p w:rsidR="00613DE7" w:rsidRPr="00131BC4" w:rsidRDefault="00613DE7" w:rsidP="00857B68">
      <w:pPr>
        <w:contextualSpacing/>
        <w:rPr>
          <w:rFonts w:ascii="Arial" w:hAnsi="Arial" w:cs="Arial"/>
        </w:rPr>
      </w:pPr>
    </w:p>
    <w:p w:rsidR="00613DE7" w:rsidRPr="00131BC4" w:rsidRDefault="00613DE7" w:rsidP="00857B68">
      <w:pPr>
        <w:contextualSpacing/>
        <w:rPr>
          <w:rFonts w:ascii="Arial" w:hAnsi="Arial" w:cs="Arial"/>
        </w:rPr>
      </w:pPr>
      <w:r w:rsidRPr="00131BC4">
        <w:rPr>
          <w:rFonts w:ascii="Arial" w:hAnsi="Arial" w:cs="Arial"/>
          <w:b/>
        </w:rPr>
        <w:t>Ellie Chan</w:t>
      </w:r>
      <w:r w:rsidRPr="00131BC4">
        <w:rPr>
          <w:rFonts w:ascii="Arial" w:hAnsi="Arial" w:cs="Arial"/>
        </w:rPr>
        <w:t>, Vice-President</w:t>
      </w:r>
    </w:p>
    <w:p w:rsidR="00613DE7" w:rsidRPr="00131BC4" w:rsidRDefault="00613DE7" w:rsidP="00857B68">
      <w:pPr>
        <w:contextualSpacing/>
        <w:rPr>
          <w:rFonts w:ascii="Arial" w:hAnsi="Arial" w:cs="Arial"/>
        </w:rPr>
      </w:pPr>
      <w:r w:rsidRPr="00131BC4">
        <w:rPr>
          <w:rFonts w:ascii="Arial" w:hAnsi="Arial" w:cs="Arial"/>
        </w:rPr>
        <w:t>(</w:t>
      </w:r>
      <w:hyperlink r:id="rId89" w:history="1">
        <w:r w:rsidRPr="00131BC4">
          <w:rPr>
            <w:rStyle w:val="Hyperlink"/>
            <w:rFonts w:ascii="Arial" w:hAnsi="Arial" w:cs="Arial"/>
          </w:rPr>
          <w:t>vice-president@gradunion.cam.ac.uk</w:t>
        </w:r>
      </w:hyperlink>
      <w:r w:rsidRPr="00131BC4">
        <w:rPr>
          <w:rFonts w:ascii="Arial" w:hAnsi="Arial" w:cs="Arial"/>
        </w:rPr>
        <w:t>)</w:t>
      </w:r>
    </w:p>
    <w:p w:rsidR="00857B68" w:rsidRPr="00131BC4" w:rsidRDefault="00857B68" w:rsidP="00857B68">
      <w:pPr>
        <w:contextualSpacing/>
        <w:rPr>
          <w:rFonts w:ascii="Arial" w:hAnsi="Arial" w:cs="Arial"/>
          <w:u w:val="single"/>
        </w:rPr>
      </w:pPr>
    </w:p>
    <w:p w:rsidR="00613DE7" w:rsidRPr="00131BC4" w:rsidRDefault="00613DE7" w:rsidP="00613DE7">
      <w:pPr>
        <w:contextualSpacing/>
        <w:rPr>
          <w:rFonts w:ascii="Arial" w:hAnsi="Arial" w:cs="Arial"/>
        </w:rPr>
      </w:pPr>
      <w:r w:rsidRPr="00131BC4">
        <w:rPr>
          <w:rFonts w:ascii="Arial" w:hAnsi="Arial" w:cs="Arial"/>
          <w:b/>
        </w:rPr>
        <w:t>Micha Frazer-Carroll</w:t>
      </w:r>
      <w:r w:rsidRPr="00131BC4">
        <w:rPr>
          <w:rFonts w:ascii="Arial" w:hAnsi="Arial" w:cs="Arial"/>
        </w:rPr>
        <w:t xml:space="preserve">, </w:t>
      </w:r>
    </w:p>
    <w:p w:rsidR="00613DE7" w:rsidRPr="00131BC4" w:rsidRDefault="00613DE7" w:rsidP="00613DE7">
      <w:pPr>
        <w:contextualSpacing/>
        <w:rPr>
          <w:rFonts w:ascii="Arial" w:hAnsi="Arial" w:cs="Arial"/>
        </w:rPr>
      </w:pPr>
      <w:r w:rsidRPr="00131BC4">
        <w:rPr>
          <w:rFonts w:ascii="Arial" w:hAnsi="Arial" w:cs="Arial"/>
        </w:rPr>
        <w:t xml:space="preserve">Welfare and Rights Officer </w:t>
      </w:r>
    </w:p>
    <w:p w:rsidR="00613DE7" w:rsidRPr="00131BC4" w:rsidRDefault="00613DE7" w:rsidP="00613DE7">
      <w:pPr>
        <w:contextualSpacing/>
        <w:rPr>
          <w:rFonts w:ascii="Arial" w:hAnsi="Arial" w:cs="Arial"/>
        </w:rPr>
      </w:pPr>
      <w:r w:rsidRPr="00131BC4">
        <w:rPr>
          <w:rFonts w:ascii="Arial" w:hAnsi="Arial" w:cs="Arial"/>
        </w:rPr>
        <w:t>(</w:t>
      </w:r>
      <w:hyperlink r:id="rId90" w:history="1">
        <w:r w:rsidRPr="00131BC4">
          <w:rPr>
            <w:rStyle w:val="Hyperlink"/>
            <w:rFonts w:ascii="Arial" w:hAnsi="Arial" w:cs="Arial"/>
          </w:rPr>
          <w:t>welfare@cusu.cam.ac.uk</w:t>
        </w:r>
      </w:hyperlink>
      <w:r w:rsidRPr="00131BC4">
        <w:rPr>
          <w:rFonts w:ascii="Arial" w:hAnsi="Arial" w:cs="Arial"/>
        </w:rPr>
        <w:t xml:space="preserve">) </w:t>
      </w:r>
    </w:p>
    <w:p w:rsidR="00613DE7" w:rsidRPr="00131BC4" w:rsidRDefault="00613DE7" w:rsidP="00857B68">
      <w:pPr>
        <w:contextualSpacing/>
        <w:rPr>
          <w:rFonts w:ascii="Arial" w:hAnsi="Arial" w:cs="Arial"/>
          <w:sz w:val="24"/>
          <w:szCs w:val="24"/>
          <w:u w:val="single"/>
        </w:rPr>
      </w:pPr>
    </w:p>
    <w:p w:rsidR="0083503C" w:rsidRPr="00131BC4" w:rsidRDefault="0083503C" w:rsidP="00857B68">
      <w:pPr>
        <w:contextualSpacing/>
        <w:rPr>
          <w:rFonts w:ascii="Arial" w:hAnsi="Arial" w:cs="Arial"/>
          <w:sz w:val="24"/>
          <w:szCs w:val="24"/>
          <w:u w:val="single"/>
        </w:rPr>
      </w:pPr>
      <w:r w:rsidRPr="00131BC4">
        <w:rPr>
          <w:rFonts w:ascii="Arial" w:hAnsi="Arial" w:cs="Arial"/>
          <w:sz w:val="24"/>
          <w:szCs w:val="24"/>
          <w:u w:val="single"/>
        </w:rPr>
        <w:t>DISABLED STUDENTS’ CAMPAIGN</w:t>
      </w:r>
    </w:p>
    <w:p w:rsidR="0083503C" w:rsidRPr="00131BC4" w:rsidRDefault="0083503C" w:rsidP="00857B68">
      <w:pPr>
        <w:contextualSpacing/>
        <w:rPr>
          <w:rFonts w:ascii="Arial" w:hAnsi="Arial" w:cs="Arial"/>
          <w:szCs w:val="24"/>
        </w:rPr>
      </w:pPr>
      <w:r w:rsidRPr="00131BC4">
        <w:rPr>
          <w:rFonts w:ascii="Arial" w:hAnsi="Arial" w:cs="Arial"/>
          <w:szCs w:val="24"/>
        </w:rPr>
        <w:t xml:space="preserve">Website: </w:t>
      </w:r>
      <w:hyperlink r:id="rId91" w:history="1">
        <w:r w:rsidRPr="00131BC4">
          <w:rPr>
            <w:rStyle w:val="Hyperlink"/>
            <w:rFonts w:ascii="Arial" w:hAnsi="Arial" w:cs="Arial"/>
            <w:szCs w:val="24"/>
          </w:rPr>
          <w:t>http://www.disabled.cusu.cam.ac.uk/</w:t>
        </w:r>
      </w:hyperlink>
      <w:r w:rsidRPr="00131BC4">
        <w:rPr>
          <w:rFonts w:ascii="Arial" w:hAnsi="Arial" w:cs="Arial"/>
          <w:szCs w:val="24"/>
        </w:rPr>
        <w:t xml:space="preserve"> </w:t>
      </w:r>
    </w:p>
    <w:p w:rsidR="0083503C" w:rsidRPr="00131BC4" w:rsidRDefault="0083503C" w:rsidP="00857B68">
      <w:pPr>
        <w:contextualSpacing/>
        <w:rPr>
          <w:rFonts w:ascii="Arial" w:hAnsi="Arial" w:cs="Arial"/>
          <w:szCs w:val="24"/>
        </w:rPr>
      </w:pPr>
      <w:r w:rsidRPr="00131BC4">
        <w:rPr>
          <w:rFonts w:ascii="Arial" w:hAnsi="Arial" w:cs="Arial"/>
          <w:szCs w:val="24"/>
        </w:rPr>
        <w:t xml:space="preserve">Facebook: </w:t>
      </w:r>
      <w:hyperlink r:id="rId92" w:history="1">
        <w:r w:rsidRPr="00131BC4">
          <w:rPr>
            <w:rStyle w:val="Hyperlink"/>
            <w:rFonts w:ascii="Arial" w:hAnsi="Arial" w:cs="Arial"/>
            <w:szCs w:val="24"/>
          </w:rPr>
          <w:t>https://www.facebook.com/CUSUdisabledstudents/</w:t>
        </w:r>
      </w:hyperlink>
      <w:r w:rsidRPr="00131BC4">
        <w:rPr>
          <w:rFonts w:ascii="Arial" w:hAnsi="Arial" w:cs="Arial"/>
          <w:szCs w:val="24"/>
        </w:rPr>
        <w:t xml:space="preserve"> </w:t>
      </w:r>
    </w:p>
    <w:p w:rsidR="00537798" w:rsidRPr="00131BC4" w:rsidRDefault="00537798" w:rsidP="00857B68">
      <w:pPr>
        <w:contextualSpacing/>
        <w:rPr>
          <w:rFonts w:ascii="Arial" w:hAnsi="Arial" w:cs="Arial"/>
          <w:szCs w:val="24"/>
        </w:rPr>
      </w:pPr>
      <w:r w:rsidRPr="00131BC4">
        <w:rPr>
          <w:rFonts w:ascii="Arial" w:hAnsi="Arial" w:cs="Arial"/>
          <w:szCs w:val="24"/>
        </w:rPr>
        <w:t xml:space="preserve">Twitter: </w:t>
      </w:r>
      <w:hyperlink r:id="rId93" w:history="1">
        <w:r w:rsidRPr="00131BC4">
          <w:rPr>
            <w:rStyle w:val="Hyperlink"/>
            <w:rFonts w:ascii="Arial" w:hAnsi="Arial" w:cs="Arial"/>
            <w:szCs w:val="24"/>
          </w:rPr>
          <w:t>https://twitter.com/CUSU_Disabled</w:t>
        </w:r>
      </w:hyperlink>
      <w:r w:rsidRPr="00131BC4">
        <w:rPr>
          <w:rFonts w:ascii="Arial" w:hAnsi="Arial" w:cs="Arial"/>
          <w:szCs w:val="24"/>
        </w:rPr>
        <w:t xml:space="preserve"> </w:t>
      </w:r>
    </w:p>
    <w:p w:rsidR="00857B68" w:rsidRPr="00131BC4" w:rsidRDefault="00857B68" w:rsidP="00857B68">
      <w:pPr>
        <w:contextualSpacing/>
        <w:rPr>
          <w:rFonts w:ascii="Arial" w:hAnsi="Arial" w:cs="Arial"/>
          <w:szCs w:val="24"/>
        </w:rPr>
      </w:pPr>
    </w:p>
    <w:p w:rsidR="0083503C" w:rsidRPr="00131BC4" w:rsidRDefault="00537798" w:rsidP="00857B68">
      <w:pPr>
        <w:contextualSpacing/>
        <w:rPr>
          <w:rFonts w:ascii="Arial" w:hAnsi="Arial" w:cs="Arial"/>
          <w:sz w:val="24"/>
          <w:szCs w:val="24"/>
          <w:u w:val="single"/>
        </w:rPr>
      </w:pPr>
      <w:r w:rsidRPr="00131BC4">
        <w:rPr>
          <w:rFonts w:ascii="Arial" w:hAnsi="Arial" w:cs="Arial"/>
          <w:sz w:val="24"/>
          <w:szCs w:val="24"/>
          <w:u w:val="single"/>
        </w:rPr>
        <w:t xml:space="preserve">CUSU/GU </w:t>
      </w:r>
      <w:r w:rsidR="0083503C" w:rsidRPr="00131BC4">
        <w:rPr>
          <w:rFonts w:ascii="Arial" w:hAnsi="Arial" w:cs="Arial"/>
          <w:sz w:val="24"/>
          <w:szCs w:val="24"/>
          <w:u w:val="single"/>
        </w:rPr>
        <w:t>STUDENT UNION’S ADVICE SERVICE</w:t>
      </w:r>
    </w:p>
    <w:p w:rsidR="0083503C" w:rsidRPr="00131BC4" w:rsidRDefault="0083503C" w:rsidP="00857B68">
      <w:pPr>
        <w:contextualSpacing/>
        <w:rPr>
          <w:rFonts w:ascii="Arial" w:hAnsi="Arial" w:cs="Arial"/>
          <w:szCs w:val="24"/>
        </w:rPr>
      </w:pPr>
      <w:r w:rsidRPr="00131BC4">
        <w:rPr>
          <w:rFonts w:ascii="Arial" w:hAnsi="Arial" w:cs="Arial"/>
          <w:szCs w:val="24"/>
        </w:rPr>
        <w:t xml:space="preserve">Website: </w:t>
      </w:r>
      <w:hyperlink r:id="rId94" w:history="1">
        <w:r w:rsidRPr="00131BC4">
          <w:rPr>
            <w:rStyle w:val="Hyperlink"/>
            <w:rFonts w:ascii="Arial" w:hAnsi="Arial" w:cs="Arial"/>
            <w:szCs w:val="24"/>
          </w:rPr>
          <w:t>http://www.studentadvice.cam.ac.uk/</w:t>
        </w:r>
      </w:hyperlink>
      <w:r w:rsidRPr="00131BC4">
        <w:rPr>
          <w:rFonts w:ascii="Arial" w:hAnsi="Arial" w:cs="Arial"/>
          <w:szCs w:val="24"/>
        </w:rPr>
        <w:t xml:space="preserve"> </w:t>
      </w:r>
    </w:p>
    <w:p w:rsidR="0083503C" w:rsidRPr="00131BC4" w:rsidRDefault="0083503C" w:rsidP="00857B68">
      <w:pPr>
        <w:contextualSpacing/>
        <w:rPr>
          <w:rFonts w:ascii="Arial" w:hAnsi="Arial" w:cs="Arial"/>
          <w:szCs w:val="24"/>
        </w:rPr>
      </w:pPr>
      <w:r w:rsidRPr="00131BC4">
        <w:rPr>
          <w:rFonts w:ascii="Arial" w:hAnsi="Arial" w:cs="Arial"/>
          <w:szCs w:val="24"/>
        </w:rPr>
        <w:t xml:space="preserve">Email: </w:t>
      </w:r>
      <w:hyperlink r:id="rId95" w:history="1">
        <w:r w:rsidRPr="00131BC4">
          <w:rPr>
            <w:rStyle w:val="Hyperlink"/>
            <w:rFonts w:ascii="Arial" w:hAnsi="Arial" w:cs="Arial"/>
            <w:szCs w:val="24"/>
          </w:rPr>
          <w:t>advice@studentadvice.cam.ac.uk</w:t>
        </w:r>
      </w:hyperlink>
      <w:r w:rsidRPr="00131BC4">
        <w:rPr>
          <w:rFonts w:ascii="Arial" w:hAnsi="Arial" w:cs="Arial"/>
          <w:szCs w:val="24"/>
        </w:rPr>
        <w:t xml:space="preserve"> </w:t>
      </w:r>
    </w:p>
    <w:p w:rsidR="0083503C" w:rsidRPr="00131BC4" w:rsidRDefault="0083503C" w:rsidP="00857B68">
      <w:pPr>
        <w:contextualSpacing/>
        <w:rPr>
          <w:rFonts w:ascii="Arial" w:hAnsi="Arial" w:cs="Arial"/>
          <w:szCs w:val="24"/>
        </w:rPr>
      </w:pPr>
      <w:r w:rsidRPr="00131BC4">
        <w:rPr>
          <w:rFonts w:ascii="Arial" w:hAnsi="Arial" w:cs="Arial"/>
          <w:szCs w:val="24"/>
        </w:rPr>
        <w:t>Phone: 01223 746 999</w:t>
      </w:r>
    </w:p>
    <w:p w:rsidR="00B62ECC" w:rsidRPr="00131BC4" w:rsidRDefault="00B62ECC" w:rsidP="00857B68">
      <w:pPr>
        <w:contextualSpacing/>
        <w:rPr>
          <w:rFonts w:ascii="Arial" w:hAnsi="Arial" w:cs="Arial"/>
          <w:szCs w:val="24"/>
        </w:rPr>
      </w:pPr>
      <w:r w:rsidRPr="00131BC4">
        <w:rPr>
          <w:rFonts w:ascii="Arial" w:hAnsi="Arial" w:cs="Arial"/>
          <w:szCs w:val="24"/>
        </w:rPr>
        <w:t xml:space="preserve">17 Mill Lane, Cambridge, CB2 1RX </w:t>
      </w:r>
    </w:p>
    <w:p w:rsidR="0083503C" w:rsidRPr="00131BC4" w:rsidRDefault="0083503C" w:rsidP="00857B68">
      <w:pPr>
        <w:contextualSpacing/>
        <w:rPr>
          <w:rFonts w:ascii="Arial" w:hAnsi="Arial" w:cs="Arial"/>
          <w:sz w:val="24"/>
          <w:szCs w:val="24"/>
        </w:rPr>
      </w:pPr>
    </w:p>
    <w:p w:rsidR="0083503C" w:rsidRPr="00131BC4" w:rsidRDefault="00857B68" w:rsidP="00857B68">
      <w:pPr>
        <w:contextualSpacing/>
        <w:rPr>
          <w:rFonts w:ascii="Arial" w:hAnsi="Arial" w:cs="Arial"/>
          <w:sz w:val="24"/>
          <w:szCs w:val="24"/>
          <w:u w:val="single"/>
        </w:rPr>
      </w:pPr>
      <w:r w:rsidRPr="00131BC4">
        <w:rPr>
          <w:rFonts w:ascii="Arial" w:hAnsi="Arial" w:cs="Arial"/>
          <w:sz w:val="24"/>
          <w:szCs w:val="24"/>
          <w:u w:val="single"/>
        </w:rPr>
        <w:t>UNIVERSITY COUNSELLING SERVICE</w:t>
      </w:r>
    </w:p>
    <w:p w:rsidR="0083503C" w:rsidRPr="00131BC4" w:rsidRDefault="0083503C" w:rsidP="00857B68">
      <w:pPr>
        <w:contextualSpacing/>
        <w:rPr>
          <w:rFonts w:ascii="Arial" w:hAnsi="Arial" w:cs="Arial"/>
          <w:szCs w:val="24"/>
        </w:rPr>
      </w:pPr>
      <w:r w:rsidRPr="00131BC4">
        <w:rPr>
          <w:rFonts w:ascii="Arial" w:hAnsi="Arial" w:cs="Arial"/>
          <w:szCs w:val="24"/>
        </w:rPr>
        <w:t xml:space="preserve">Website: </w:t>
      </w:r>
      <w:hyperlink r:id="rId96" w:history="1">
        <w:r w:rsidRPr="00131BC4">
          <w:rPr>
            <w:rStyle w:val="Hyperlink"/>
            <w:rFonts w:ascii="Arial" w:hAnsi="Arial" w:cs="Arial"/>
            <w:szCs w:val="24"/>
          </w:rPr>
          <w:t>https://www.counselling.cam.ac.uk/</w:t>
        </w:r>
      </w:hyperlink>
      <w:r w:rsidRPr="00131BC4">
        <w:rPr>
          <w:rFonts w:ascii="Arial" w:hAnsi="Arial" w:cs="Arial"/>
          <w:szCs w:val="24"/>
        </w:rPr>
        <w:t xml:space="preserve"> </w:t>
      </w:r>
    </w:p>
    <w:p w:rsidR="0083503C" w:rsidRPr="00131BC4" w:rsidRDefault="0083503C" w:rsidP="00857B68">
      <w:pPr>
        <w:contextualSpacing/>
        <w:rPr>
          <w:rFonts w:ascii="Arial" w:hAnsi="Arial" w:cs="Arial"/>
          <w:szCs w:val="24"/>
        </w:rPr>
      </w:pPr>
      <w:r w:rsidRPr="00131BC4">
        <w:rPr>
          <w:rFonts w:ascii="Arial" w:hAnsi="Arial" w:cs="Arial"/>
          <w:szCs w:val="24"/>
        </w:rPr>
        <w:t xml:space="preserve">Email: </w:t>
      </w:r>
      <w:hyperlink r:id="rId97" w:history="1">
        <w:r w:rsidR="00B62ECC" w:rsidRPr="00131BC4">
          <w:rPr>
            <w:rStyle w:val="Hyperlink"/>
            <w:rFonts w:ascii="Arial" w:hAnsi="Arial" w:cs="Arial"/>
            <w:szCs w:val="24"/>
          </w:rPr>
          <w:t>counsellingreception@admin.cam.ac.uk</w:t>
        </w:r>
      </w:hyperlink>
      <w:r w:rsidR="00B62ECC" w:rsidRPr="00131BC4">
        <w:rPr>
          <w:rFonts w:ascii="Arial" w:hAnsi="Arial" w:cs="Arial"/>
          <w:szCs w:val="24"/>
        </w:rPr>
        <w:t xml:space="preserve"> </w:t>
      </w:r>
    </w:p>
    <w:p w:rsidR="00B62ECC" w:rsidRPr="00131BC4" w:rsidRDefault="00B62ECC" w:rsidP="00857B68">
      <w:pPr>
        <w:contextualSpacing/>
        <w:rPr>
          <w:rFonts w:ascii="Arial" w:hAnsi="Arial" w:cs="Arial"/>
          <w:szCs w:val="24"/>
        </w:rPr>
      </w:pPr>
      <w:r w:rsidRPr="00131BC4">
        <w:rPr>
          <w:rFonts w:ascii="Arial" w:hAnsi="Arial" w:cs="Arial"/>
          <w:szCs w:val="24"/>
        </w:rPr>
        <w:t>Phone: 01223 332 865</w:t>
      </w:r>
    </w:p>
    <w:p w:rsidR="00B62ECC" w:rsidRPr="00131BC4" w:rsidRDefault="00B62ECC" w:rsidP="00857B68">
      <w:pPr>
        <w:contextualSpacing/>
        <w:rPr>
          <w:rFonts w:ascii="Arial" w:hAnsi="Arial" w:cs="Arial"/>
          <w:szCs w:val="24"/>
        </w:rPr>
      </w:pPr>
      <w:r w:rsidRPr="00131BC4">
        <w:rPr>
          <w:rFonts w:ascii="Arial" w:hAnsi="Arial" w:cs="Arial"/>
          <w:szCs w:val="24"/>
        </w:rPr>
        <w:t>2-3 Bene’t Place, Lensfield Road, Cambridge, CB2 IEL</w:t>
      </w:r>
    </w:p>
    <w:p w:rsidR="0083503C" w:rsidRPr="00131BC4" w:rsidRDefault="0083503C" w:rsidP="00857B68">
      <w:pPr>
        <w:contextualSpacing/>
        <w:rPr>
          <w:rFonts w:ascii="Arial" w:hAnsi="Arial" w:cs="Arial"/>
          <w:sz w:val="24"/>
          <w:szCs w:val="24"/>
        </w:rPr>
      </w:pPr>
    </w:p>
    <w:p w:rsidR="0083503C" w:rsidRPr="00131BC4" w:rsidRDefault="00857B68" w:rsidP="00857B68">
      <w:pPr>
        <w:contextualSpacing/>
        <w:rPr>
          <w:rFonts w:ascii="Arial" w:hAnsi="Arial" w:cs="Arial"/>
          <w:sz w:val="24"/>
          <w:szCs w:val="24"/>
          <w:u w:val="single"/>
        </w:rPr>
      </w:pPr>
      <w:r w:rsidRPr="00131BC4">
        <w:rPr>
          <w:rFonts w:ascii="Arial" w:hAnsi="Arial" w:cs="Arial"/>
          <w:sz w:val="24"/>
          <w:szCs w:val="24"/>
          <w:u w:val="single"/>
        </w:rPr>
        <w:t xml:space="preserve">DISABILITY RESOURCE CENTRE </w:t>
      </w:r>
    </w:p>
    <w:p w:rsidR="00857B68" w:rsidRPr="00131BC4" w:rsidRDefault="00857B68" w:rsidP="00857B68">
      <w:pPr>
        <w:contextualSpacing/>
        <w:rPr>
          <w:rFonts w:ascii="Arial" w:hAnsi="Arial" w:cs="Arial"/>
          <w:szCs w:val="24"/>
        </w:rPr>
      </w:pPr>
      <w:r w:rsidRPr="00131BC4">
        <w:rPr>
          <w:rFonts w:ascii="Arial" w:hAnsi="Arial" w:cs="Arial"/>
          <w:szCs w:val="24"/>
        </w:rPr>
        <w:t xml:space="preserve">Website: </w:t>
      </w:r>
      <w:hyperlink r:id="rId98" w:history="1">
        <w:r w:rsidRPr="00131BC4">
          <w:rPr>
            <w:rStyle w:val="Hyperlink"/>
            <w:rFonts w:ascii="Arial" w:hAnsi="Arial" w:cs="Arial"/>
            <w:szCs w:val="24"/>
          </w:rPr>
          <w:t>http://www.disability.admin.cam.ac.uk/</w:t>
        </w:r>
      </w:hyperlink>
      <w:r w:rsidRPr="00131BC4">
        <w:rPr>
          <w:rFonts w:ascii="Arial" w:hAnsi="Arial" w:cs="Arial"/>
          <w:szCs w:val="24"/>
        </w:rPr>
        <w:t xml:space="preserve"> </w:t>
      </w:r>
    </w:p>
    <w:p w:rsidR="00857B68" w:rsidRPr="00131BC4" w:rsidRDefault="00857B68" w:rsidP="00857B68">
      <w:pPr>
        <w:contextualSpacing/>
        <w:rPr>
          <w:rFonts w:ascii="Arial" w:hAnsi="Arial" w:cs="Arial"/>
          <w:szCs w:val="24"/>
        </w:rPr>
      </w:pPr>
      <w:r w:rsidRPr="00131BC4">
        <w:rPr>
          <w:rFonts w:ascii="Arial" w:hAnsi="Arial" w:cs="Arial"/>
          <w:szCs w:val="24"/>
        </w:rPr>
        <w:t>Email:</w:t>
      </w:r>
    </w:p>
    <w:p w:rsidR="00857B68" w:rsidRPr="00131BC4" w:rsidRDefault="00131BC4" w:rsidP="00857B68">
      <w:pPr>
        <w:contextualSpacing/>
        <w:rPr>
          <w:rFonts w:ascii="Arial" w:hAnsi="Arial" w:cs="Arial"/>
          <w:szCs w:val="24"/>
        </w:rPr>
      </w:pPr>
      <w:hyperlink r:id="rId99" w:history="1">
        <w:r w:rsidR="00857B68" w:rsidRPr="00131BC4">
          <w:rPr>
            <w:rStyle w:val="Hyperlink"/>
            <w:rFonts w:ascii="Arial" w:hAnsi="Arial" w:cs="Arial"/>
            <w:szCs w:val="24"/>
          </w:rPr>
          <w:t>disability@admin.cam.ac.uk</w:t>
        </w:r>
      </w:hyperlink>
      <w:r w:rsidR="00857B68" w:rsidRPr="00131BC4">
        <w:rPr>
          <w:rFonts w:ascii="Arial" w:hAnsi="Arial" w:cs="Arial"/>
          <w:szCs w:val="24"/>
        </w:rPr>
        <w:t xml:space="preserve"> </w:t>
      </w:r>
    </w:p>
    <w:p w:rsidR="00857B68" w:rsidRPr="00131BC4" w:rsidRDefault="00857B68" w:rsidP="00857B68">
      <w:pPr>
        <w:contextualSpacing/>
        <w:rPr>
          <w:rFonts w:ascii="Arial" w:hAnsi="Arial" w:cs="Arial"/>
          <w:szCs w:val="24"/>
        </w:rPr>
      </w:pPr>
      <w:r w:rsidRPr="00131BC4">
        <w:rPr>
          <w:rFonts w:ascii="Arial" w:hAnsi="Arial" w:cs="Arial"/>
          <w:szCs w:val="24"/>
        </w:rPr>
        <w:t>Phone: 01223 332 301</w:t>
      </w:r>
    </w:p>
    <w:p w:rsidR="00B62ECC" w:rsidRPr="00131BC4" w:rsidRDefault="00B62ECC" w:rsidP="00857B68">
      <w:pPr>
        <w:contextualSpacing/>
        <w:rPr>
          <w:rFonts w:ascii="Arial" w:hAnsi="Arial" w:cs="Arial"/>
          <w:sz w:val="24"/>
          <w:szCs w:val="24"/>
        </w:rPr>
        <w:sectPr w:rsidR="00B62ECC" w:rsidRPr="00131BC4" w:rsidSect="00B62ECC">
          <w:type w:val="continuous"/>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num="2" w:space="708"/>
          <w:docGrid w:linePitch="360"/>
        </w:sectPr>
      </w:pPr>
    </w:p>
    <w:p w:rsidR="0057410E" w:rsidRPr="00131BC4" w:rsidRDefault="0057410E" w:rsidP="00AA5B3D">
      <w:pPr>
        <w:rPr>
          <w:rFonts w:ascii="Arial" w:hAnsi="Arial" w:cs="Arial"/>
          <w:sz w:val="24"/>
          <w:szCs w:val="24"/>
        </w:rPr>
      </w:pPr>
    </w:p>
    <w:sectPr w:rsidR="0057410E" w:rsidRPr="00131BC4" w:rsidSect="0083503C">
      <w:type w:val="continuous"/>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192D" w:rsidRDefault="0049192D" w:rsidP="005476A6">
      <w:pPr>
        <w:spacing w:after="0" w:line="240" w:lineRule="auto"/>
      </w:pPr>
      <w:r>
        <w:separator/>
      </w:r>
    </w:p>
  </w:endnote>
  <w:endnote w:type="continuationSeparator" w:id="0">
    <w:p w:rsidR="0049192D" w:rsidRDefault="0049192D" w:rsidP="00547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9615694"/>
      <w:docPartObj>
        <w:docPartGallery w:val="Page Numbers (Bottom of Page)"/>
        <w:docPartUnique/>
      </w:docPartObj>
    </w:sdtPr>
    <w:sdtEndPr>
      <w:rPr>
        <w:noProof/>
      </w:rPr>
    </w:sdtEndPr>
    <w:sdtContent>
      <w:p w:rsidR="00131BC4" w:rsidRDefault="00131BC4">
        <w:pPr>
          <w:pStyle w:val="Footer"/>
          <w:jc w:val="center"/>
        </w:pPr>
        <w:r>
          <w:fldChar w:fldCharType="begin"/>
        </w:r>
        <w:r>
          <w:instrText xml:space="preserve"> PAGE   \* MERGEFORMAT </w:instrText>
        </w:r>
        <w:r>
          <w:fldChar w:fldCharType="separate"/>
        </w:r>
        <w:r w:rsidR="00A16EC2">
          <w:rPr>
            <w:noProof/>
          </w:rPr>
          <w:t>8</w:t>
        </w:r>
        <w:r>
          <w:rPr>
            <w:noProof/>
          </w:rPr>
          <w:fldChar w:fldCharType="end"/>
        </w:r>
      </w:p>
    </w:sdtContent>
  </w:sdt>
  <w:p w:rsidR="00131BC4" w:rsidRDefault="00131B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192D" w:rsidRDefault="0049192D" w:rsidP="005476A6">
      <w:pPr>
        <w:spacing w:after="0" w:line="240" w:lineRule="auto"/>
      </w:pPr>
      <w:r>
        <w:separator/>
      </w:r>
    </w:p>
  </w:footnote>
  <w:footnote w:type="continuationSeparator" w:id="0">
    <w:p w:rsidR="0049192D" w:rsidRDefault="0049192D" w:rsidP="005476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1BC4" w:rsidRDefault="00131BC4">
    <w:pPr>
      <w:pStyle w:val="Header"/>
    </w:pPr>
    <w:r>
      <w:ptab w:relativeTo="margin" w:alignment="center" w:leader="none"/>
    </w:r>
    <w:r>
      <w:rPr>
        <w:rFonts w:ascii="Times New Roman" w:hAnsi="Times New Roman" w:cs="Times New Roman"/>
        <w:sz w:val="24"/>
        <w:szCs w:val="24"/>
      </w:rPr>
      <w:t xml:space="preserve">disabled@cusu.cam.ac.uk </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C871CA"/>
    <w:multiLevelType w:val="hybridMultilevel"/>
    <w:tmpl w:val="652818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4612A09"/>
    <w:multiLevelType w:val="hybridMultilevel"/>
    <w:tmpl w:val="9ACAA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A41E69"/>
    <w:multiLevelType w:val="hybridMultilevel"/>
    <w:tmpl w:val="65340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6321CB9"/>
    <w:multiLevelType w:val="hybridMultilevel"/>
    <w:tmpl w:val="270C7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1456538"/>
    <w:multiLevelType w:val="hybridMultilevel"/>
    <w:tmpl w:val="E3582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570"/>
    <w:rsid w:val="000031C8"/>
    <w:rsid w:val="00007FA7"/>
    <w:rsid w:val="00025419"/>
    <w:rsid w:val="00034DC2"/>
    <w:rsid w:val="000477CB"/>
    <w:rsid w:val="000709EB"/>
    <w:rsid w:val="00071A20"/>
    <w:rsid w:val="000765F3"/>
    <w:rsid w:val="000B3161"/>
    <w:rsid w:val="000D72F8"/>
    <w:rsid w:val="000E19C0"/>
    <w:rsid w:val="000F0CB8"/>
    <w:rsid w:val="00104A50"/>
    <w:rsid w:val="001148E2"/>
    <w:rsid w:val="001224B4"/>
    <w:rsid w:val="00131BC4"/>
    <w:rsid w:val="0014365C"/>
    <w:rsid w:val="00162285"/>
    <w:rsid w:val="00173675"/>
    <w:rsid w:val="00175976"/>
    <w:rsid w:val="0018461D"/>
    <w:rsid w:val="00196A45"/>
    <w:rsid w:val="001A30FC"/>
    <w:rsid w:val="001A5A3A"/>
    <w:rsid w:val="001A5FAC"/>
    <w:rsid w:val="001B2509"/>
    <w:rsid w:val="001C147E"/>
    <w:rsid w:val="001E4E63"/>
    <w:rsid w:val="001E6ACD"/>
    <w:rsid w:val="00231EC0"/>
    <w:rsid w:val="00254DAA"/>
    <w:rsid w:val="00297BB0"/>
    <w:rsid w:val="002B2C04"/>
    <w:rsid w:val="002B5E5E"/>
    <w:rsid w:val="002F6242"/>
    <w:rsid w:val="00320A28"/>
    <w:rsid w:val="0032689A"/>
    <w:rsid w:val="00347DEC"/>
    <w:rsid w:val="00353B70"/>
    <w:rsid w:val="00391937"/>
    <w:rsid w:val="003B0888"/>
    <w:rsid w:val="003C2199"/>
    <w:rsid w:val="003E4FA3"/>
    <w:rsid w:val="004302A7"/>
    <w:rsid w:val="00434879"/>
    <w:rsid w:val="00445880"/>
    <w:rsid w:val="004634E7"/>
    <w:rsid w:val="0049192D"/>
    <w:rsid w:val="004B60B5"/>
    <w:rsid w:val="004E670A"/>
    <w:rsid w:val="00511448"/>
    <w:rsid w:val="00511544"/>
    <w:rsid w:val="00537798"/>
    <w:rsid w:val="005476A6"/>
    <w:rsid w:val="00567413"/>
    <w:rsid w:val="00567B89"/>
    <w:rsid w:val="0057410E"/>
    <w:rsid w:val="00576769"/>
    <w:rsid w:val="005959A5"/>
    <w:rsid w:val="005B6037"/>
    <w:rsid w:val="005E54A8"/>
    <w:rsid w:val="00607B15"/>
    <w:rsid w:val="00613DE7"/>
    <w:rsid w:val="00621B83"/>
    <w:rsid w:val="00623DFF"/>
    <w:rsid w:val="00654018"/>
    <w:rsid w:val="00655FCE"/>
    <w:rsid w:val="006608C4"/>
    <w:rsid w:val="0066473B"/>
    <w:rsid w:val="00681414"/>
    <w:rsid w:val="00681D60"/>
    <w:rsid w:val="006E6967"/>
    <w:rsid w:val="00715409"/>
    <w:rsid w:val="00752FE3"/>
    <w:rsid w:val="00756F07"/>
    <w:rsid w:val="00757FEC"/>
    <w:rsid w:val="007629D1"/>
    <w:rsid w:val="007765A1"/>
    <w:rsid w:val="00783F06"/>
    <w:rsid w:val="007A50EE"/>
    <w:rsid w:val="007D5886"/>
    <w:rsid w:val="007D726C"/>
    <w:rsid w:val="0081473A"/>
    <w:rsid w:val="008343DC"/>
    <w:rsid w:val="0083503C"/>
    <w:rsid w:val="00850004"/>
    <w:rsid w:val="00857B68"/>
    <w:rsid w:val="00892CA2"/>
    <w:rsid w:val="008B1245"/>
    <w:rsid w:val="008C284F"/>
    <w:rsid w:val="008E2724"/>
    <w:rsid w:val="008E3447"/>
    <w:rsid w:val="008F1698"/>
    <w:rsid w:val="00906FC9"/>
    <w:rsid w:val="00912560"/>
    <w:rsid w:val="009126CD"/>
    <w:rsid w:val="00921EF6"/>
    <w:rsid w:val="00937A49"/>
    <w:rsid w:val="00940FAC"/>
    <w:rsid w:val="0096461A"/>
    <w:rsid w:val="00990944"/>
    <w:rsid w:val="009E2ABE"/>
    <w:rsid w:val="009E47F4"/>
    <w:rsid w:val="009F4C2A"/>
    <w:rsid w:val="009F7C57"/>
    <w:rsid w:val="00A01C21"/>
    <w:rsid w:val="00A16EC2"/>
    <w:rsid w:val="00A25B9A"/>
    <w:rsid w:val="00A2687E"/>
    <w:rsid w:val="00A407BB"/>
    <w:rsid w:val="00A431DD"/>
    <w:rsid w:val="00A522FD"/>
    <w:rsid w:val="00A52583"/>
    <w:rsid w:val="00A56C9B"/>
    <w:rsid w:val="00A85239"/>
    <w:rsid w:val="00A939B1"/>
    <w:rsid w:val="00A9699E"/>
    <w:rsid w:val="00AA5B3D"/>
    <w:rsid w:val="00AD0393"/>
    <w:rsid w:val="00B16417"/>
    <w:rsid w:val="00B24471"/>
    <w:rsid w:val="00B273C8"/>
    <w:rsid w:val="00B333E3"/>
    <w:rsid w:val="00B62ECC"/>
    <w:rsid w:val="00B66B77"/>
    <w:rsid w:val="00B70D6B"/>
    <w:rsid w:val="00B73236"/>
    <w:rsid w:val="00B73B25"/>
    <w:rsid w:val="00BA7EE5"/>
    <w:rsid w:val="00BD70D2"/>
    <w:rsid w:val="00BF09B7"/>
    <w:rsid w:val="00C2069A"/>
    <w:rsid w:val="00C32355"/>
    <w:rsid w:val="00C407AA"/>
    <w:rsid w:val="00C72C75"/>
    <w:rsid w:val="00C76DF4"/>
    <w:rsid w:val="00CA29C0"/>
    <w:rsid w:val="00CB0EA1"/>
    <w:rsid w:val="00CB663B"/>
    <w:rsid w:val="00D05380"/>
    <w:rsid w:val="00D161C6"/>
    <w:rsid w:val="00D25FE1"/>
    <w:rsid w:val="00D33F90"/>
    <w:rsid w:val="00D56292"/>
    <w:rsid w:val="00D81570"/>
    <w:rsid w:val="00D95460"/>
    <w:rsid w:val="00DA2DF5"/>
    <w:rsid w:val="00DB0476"/>
    <w:rsid w:val="00DB38CD"/>
    <w:rsid w:val="00DB3B07"/>
    <w:rsid w:val="00DC3258"/>
    <w:rsid w:val="00DD3086"/>
    <w:rsid w:val="00DD5C34"/>
    <w:rsid w:val="00E278C3"/>
    <w:rsid w:val="00E369E1"/>
    <w:rsid w:val="00E36FEE"/>
    <w:rsid w:val="00E87D5D"/>
    <w:rsid w:val="00EC6D2E"/>
    <w:rsid w:val="00ED1367"/>
    <w:rsid w:val="00EE1AEA"/>
    <w:rsid w:val="00EF5378"/>
    <w:rsid w:val="00EF674D"/>
    <w:rsid w:val="00EF7FC9"/>
    <w:rsid w:val="00F11499"/>
    <w:rsid w:val="00F260ED"/>
    <w:rsid w:val="00F3001A"/>
    <w:rsid w:val="00F47DB9"/>
    <w:rsid w:val="00F56027"/>
    <w:rsid w:val="00F573A0"/>
    <w:rsid w:val="00F74739"/>
    <w:rsid w:val="00F81822"/>
    <w:rsid w:val="00FA18AE"/>
    <w:rsid w:val="00FA7E95"/>
    <w:rsid w:val="00FC5A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76A6"/>
    <w:pPr>
      <w:ind w:left="720"/>
      <w:contextualSpacing/>
    </w:pPr>
  </w:style>
  <w:style w:type="paragraph" w:styleId="Header">
    <w:name w:val="header"/>
    <w:basedOn w:val="Normal"/>
    <w:link w:val="HeaderChar"/>
    <w:uiPriority w:val="99"/>
    <w:unhideWhenUsed/>
    <w:rsid w:val="005476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6A6"/>
  </w:style>
  <w:style w:type="paragraph" w:styleId="Footer">
    <w:name w:val="footer"/>
    <w:basedOn w:val="Normal"/>
    <w:link w:val="FooterChar"/>
    <w:uiPriority w:val="99"/>
    <w:unhideWhenUsed/>
    <w:rsid w:val="005476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6A6"/>
  </w:style>
  <w:style w:type="character" w:styleId="Hyperlink">
    <w:name w:val="Hyperlink"/>
    <w:basedOn w:val="DefaultParagraphFont"/>
    <w:uiPriority w:val="99"/>
    <w:unhideWhenUsed/>
    <w:rsid w:val="00BA7EE5"/>
    <w:rPr>
      <w:color w:val="0000FF" w:themeColor="hyperlink"/>
      <w:u w:val="single"/>
    </w:rPr>
  </w:style>
  <w:style w:type="paragraph" w:styleId="BalloonText">
    <w:name w:val="Balloon Text"/>
    <w:basedOn w:val="Normal"/>
    <w:link w:val="BalloonTextChar"/>
    <w:uiPriority w:val="99"/>
    <w:semiHidden/>
    <w:unhideWhenUsed/>
    <w:rsid w:val="00D05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380"/>
    <w:rPr>
      <w:rFonts w:ascii="Tahoma" w:hAnsi="Tahoma" w:cs="Tahoma"/>
      <w:sz w:val="16"/>
      <w:szCs w:val="16"/>
    </w:rPr>
  </w:style>
  <w:style w:type="character" w:styleId="FollowedHyperlink">
    <w:name w:val="FollowedHyperlink"/>
    <w:basedOn w:val="DefaultParagraphFont"/>
    <w:uiPriority w:val="99"/>
    <w:semiHidden/>
    <w:unhideWhenUsed/>
    <w:rsid w:val="00007FA7"/>
    <w:rPr>
      <w:color w:val="800080" w:themeColor="followedHyperlink"/>
      <w:u w:val="single"/>
    </w:rPr>
  </w:style>
  <w:style w:type="table" w:styleId="TableGrid">
    <w:name w:val="Table Grid"/>
    <w:basedOn w:val="TableNormal"/>
    <w:uiPriority w:val="59"/>
    <w:rsid w:val="00F81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7367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76A6"/>
    <w:pPr>
      <w:ind w:left="720"/>
      <w:contextualSpacing/>
    </w:pPr>
  </w:style>
  <w:style w:type="paragraph" w:styleId="Header">
    <w:name w:val="header"/>
    <w:basedOn w:val="Normal"/>
    <w:link w:val="HeaderChar"/>
    <w:uiPriority w:val="99"/>
    <w:unhideWhenUsed/>
    <w:rsid w:val="005476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76A6"/>
  </w:style>
  <w:style w:type="paragraph" w:styleId="Footer">
    <w:name w:val="footer"/>
    <w:basedOn w:val="Normal"/>
    <w:link w:val="FooterChar"/>
    <w:uiPriority w:val="99"/>
    <w:unhideWhenUsed/>
    <w:rsid w:val="005476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76A6"/>
  </w:style>
  <w:style w:type="character" w:styleId="Hyperlink">
    <w:name w:val="Hyperlink"/>
    <w:basedOn w:val="DefaultParagraphFont"/>
    <w:uiPriority w:val="99"/>
    <w:unhideWhenUsed/>
    <w:rsid w:val="00BA7EE5"/>
    <w:rPr>
      <w:color w:val="0000FF" w:themeColor="hyperlink"/>
      <w:u w:val="single"/>
    </w:rPr>
  </w:style>
  <w:style w:type="paragraph" w:styleId="BalloonText">
    <w:name w:val="Balloon Text"/>
    <w:basedOn w:val="Normal"/>
    <w:link w:val="BalloonTextChar"/>
    <w:uiPriority w:val="99"/>
    <w:semiHidden/>
    <w:unhideWhenUsed/>
    <w:rsid w:val="00D05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380"/>
    <w:rPr>
      <w:rFonts w:ascii="Tahoma" w:hAnsi="Tahoma" w:cs="Tahoma"/>
      <w:sz w:val="16"/>
      <w:szCs w:val="16"/>
    </w:rPr>
  </w:style>
  <w:style w:type="character" w:styleId="FollowedHyperlink">
    <w:name w:val="FollowedHyperlink"/>
    <w:basedOn w:val="DefaultParagraphFont"/>
    <w:uiPriority w:val="99"/>
    <w:semiHidden/>
    <w:unhideWhenUsed/>
    <w:rsid w:val="00007FA7"/>
    <w:rPr>
      <w:color w:val="800080" w:themeColor="followedHyperlink"/>
      <w:u w:val="single"/>
    </w:rPr>
  </w:style>
  <w:style w:type="table" w:styleId="TableGrid">
    <w:name w:val="Table Grid"/>
    <w:basedOn w:val="TableNormal"/>
    <w:uiPriority w:val="59"/>
    <w:rsid w:val="00F81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17367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tudentadvice.cam.ac.uk/" TargetMode="External"/><Relationship Id="rId21" Type="http://schemas.openxmlformats.org/officeDocument/2006/relationships/diagramData" Target="diagrams/data1.xml"/><Relationship Id="rId34" Type="http://schemas.openxmlformats.org/officeDocument/2006/relationships/hyperlink" Target="https://www.facebook.com/Indigo-Coffee-House-13132328980/" TargetMode="External"/><Relationship Id="rId42" Type="http://schemas.openxmlformats.org/officeDocument/2006/relationships/hyperlink" Target="http://www.steakandhonour.co.uk/" TargetMode="External"/><Relationship Id="rId47" Type="http://schemas.openxmlformats.org/officeDocument/2006/relationships/hyperlink" Target="https://www.counselling.cam.ac.uk/" TargetMode="External"/><Relationship Id="rId50" Type="http://schemas.openxmlformats.org/officeDocument/2006/relationships/hyperlink" Target="http://www.studentadvice.cam.ac.uk/" TargetMode="External"/><Relationship Id="rId55" Type="http://schemas.openxmlformats.org/officeDocument/2006/relationships/hyperlink" Target="mailto:education@cusu.cam.ac.uk" TargetMode="External"/><Relationship Id="rId63" Type="http://schemas.openxmlformats.org/officeDocument/2006/relationships/hyperlink" Target="http://www.international.cusu.cam.ac.uk/" TargetMode="External"/><Relationship Id="rId68" Type="http://schemas.openxmlformats.org/officeDocument/2006/relationships/hyperlink" Target="https://www.facebook.com/CUSUWomen/" TargetMode="External"/><Relationship Id="rId76" Type="http://schemas.openxmlformats.org/officeDocument/2006/relationships/footer" Target="footer1.xml"/><Relationship Id="rId84" Type="http://schemas.openxmlformats.org/officeDocument/2006/relationships/hyperlink" Target="mailto:access@cusu.cam.ac.uk" TargetMode="External"/><Relationship Id="rId89" Type="http://schemas.openxmlformats.org/officeDocument/2006/relationships/hyperlink" Target="mailto:vice-president@gradunion.cam.ac.uk" TargetMode="External"/><Relationship Id="rId97" Type="http://schemas.openxmlformats.org/officeDocument/2006/relationships/hyperlink" Target="mailto:counsellingreception@admin.cam.ac.uk" TargetMode="External"/><Relationship Id="rId7" Type="http://schemas.openxmlformats.org/officeDocument/2006/relationships/footnotes" Target="footnotes.xml"/><Relationship Id="rId71" Type="http://schemas.openxmlformats.org/officeDocument/2006/relationships/hyperlink" Target="mailto:vice-president@gradunion.cam.ac.uk" TargetMode="External"/><Relationship Id="rId92" Type="http://schemas.openxmlformats.org/officeDocument/2006/relationships/hyperlink" Target="https://www.facebook.com/CUSUdisabledstudents/" TargetMode="External"/><Relationship Id="rId2" Type="http://schemas.openxmlformats.org/officeDocument/2006/relationships/numbering" Target="numbering.xml"/><Relationship Id="rId16" Type="http://schemas.openxmlformats.org/officeDocument/2006/relationships/hyperlink" Target="https://twitter.com/CUSU_Disabled" TargetMode="External"/><Relationship Id="rId29" Type="http://schemas.openxmlformats.org/officeDocument/2006/relationships/hyperlink" Target="http://www.lib.cam.ac.uk/" TargetMode="External"/><Relationship Id="rId11" Type="http://schemas.openxmlformats.org/officeDocument/2006/relationships/hyperlink" Target="http://www.disability.admin.cam.ac.uk/" TargetMode="External"/><Relationship Id="rId24" Type="http://schemas.openxmlformats.org/officeDocument/2006/relationships/diagramColors" Target="diagrams/colors1.xml"/><Relationship Id="rId32" Type="http://schemas.openxmlformats.org/officeDocument/2006/relationships/hyperlink" Target="https://www.cambridgeshire.gov.uk/residents/travel-roads-and-parking/buses/bus-timetables/" TargetMode="External"/><Relationship Id="rId37" Type="http://schemas.openxmlformats.org/officeDocument/2006/relationships/image" Target="media/image8.jpeg"/><Relationship Id="rId40" Type="http://schemas.openxmlformats.org/officeDocument/2006/relationships/hyperlink" Target="http://rainbowcafe.co.uk/" TargetMode="External"/><Relationship Id="rId45" Type="http://schemas.openxmlformats.org/officeDocument/2006/relationships/hyperlink" Target="http://www.audacityteam.org/" TargetMode="External"/><Relationship Id="rId53" Type="http://schemas.openxmlformats.org/officeDocument/2006/relationships/hyperlink" Target="mailto:president@cusu.cam.ac.uk" TargetMode="External"/><Relationship Id="rId58" Type="http://schemas.openxmlformats.org/officeDocument/2006/relationships/hyperlink" Target="mailto:disabled@cusu.cam.ac.uk" TargetMode="External"/><Relationship Id="rId66" Type="http://schemas.openxmlformats.org/officeDocument/2006/relationships/hyperlink" Target="https://www.facebook.com/groups/2202197406/" TargetMode="External"/><Relationship Id="rId74" Type="http://schemas.openxmlformats.org/officeDocument/2006/relationships/hyperlink" Target="https://www.gradunion.cam.ac.uk/prospective-students/GU-handbook" TargetMode="External"/><Relationship Id="rId79" Type="http://schemas.openxmlformats.org/officeDocument/2006/relationships/hyperlink" Target="http://www.freshers.cusu.co.uk/" TargetMode="External"/><Relationship Id="rId87" Type="http://schemas.openxmlformats.org/officeDocument/2006/relationships/hyperlink" Target="https://www.gradunion.cam.ac.uk/" TargetMode="External"/><Relationship Id="rId5" Type="http://schemas.openxmlformats.org/officeDocument/2006/relationships/settings" Target="settings.xml"/><Relationship Id="rId61" Type="http://schemas.openxmlformats.org/officeDocument/2006/relationships/hyperlink" Target="http://www.disabled.cusu.cam.ac.uk/" TargetMode="External"/><Relationship Id="rId82" Type="http://schemas.openxmlformats.org/officeDocument/2006/relationships/hyperlink" Target="mailto:welfare@cusu.cam.ac.uk" TargetMode="External"/><Relationship Id="rId90" Type="http://schemas.openxmlformats.org/officeDocument/2006/relationships/hyperlink" Target="mailto:welfare@cusu.cam.ac.uk" TargetMode="External"/><Relationship Id="rId95" Type="http://schemas.openxmlformats.org/officeDocument/2006/relationships/hyperlink" Target="mailto:advice@studentadvice.cam.ac.uk" TargetMode="External"/><Relationship Id="rId19" Type="http://schemas.openxmlformats.org/officeDocument/2006/relationships/hyperlink" Target="mailto:disabled@cusu.cam.ac.uk" TargetMode="External"/><Relationship Id="rId14" Type="http://schemas.openxmlformats.org/officeDocument/2006/relationships/hyperlink" Target="http://www.freshers.cusu.co.uk/" TargetMode="External"/><Relationship Id="rId22" Type="http://schemas.openxmlformats.org/officeDocument/2006/relationships/diagramLayout" Target="diagrams/layout1.xml"/><Relationship Id="rId27" Type="http://schemas.openxmlformats.org/officeDocument/2006/relationships/hyperlink" Target="mailto:advice@studentadvice.cam.ac.uk" TargetMode="External"/><Relationship Id="rId30" Type="http://schemas.openxmlformats.org/officeDocument/2006/relationships/hyperlink" Target="http://www.disability.admin.cam.ac.uk/" TargetMode="External"/><Relationship Id="rId35" Type="http://schemas.openxmlformats.org/officeDocument/2006/relationships/image" Target="media/image7.jpeg"/><Relationship Id="rId43" Type="http://schemas.openxmlformats.org/officeDocument/2006/relationships/image" Target="media/image11.jpeg"/><Relationship Id="rId48" Type="http://schemas.openxmlformats.org/officeDocument/2006/relationships/hyperlink" Target="http://www.disability.admin.cam.ac.uk/" TargetMode="External"/><Relationship Id="rId56" Type="http://schemas.openxmlformats.org/officeDocument/2006/relationships/hyperlink" Target="mailto:access@cusu.cam.ac.uk" TargetMode="External"/><Relationship Id="rId64" Type="http://schemas.openxmlformats.org/officeDocument/2006/relationships/hyperlink" Target="https://www.facebook.com/iCUSU" TargetMode="External"/><Relationship Id="rId69" Type="http://schemas.openxmlformats.org/officeDocument/2006/relationships/image" Target="media/image15.jpg"/><Relationship Id="rId77" Type="http://schemas.openxmlformats.org/officeDocument/2006/relationships/hyperlink" Target="http://www.queens.cam.ac.uk/life-at-queens/about-the-college/university/the-jargon" TargetMode="External"/><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disabled.cusu.cam.ac.uk/intermission/" TargetMode="External"/><Relationship Id="rId72" Type="http://schemas.openxmlformats.org/officeDocument/2006/relationships/hyperlink" Target="mailto:welfare@cusu.cam.ac.uk" TargetMode="External"/><Relationship Id="rId80" Type="http://schemas.openxmlformats.org/officeDocument/2006/relationships/hyperlink" Target="mailto:enquiries@cusu.cam.ac.uk" TargetMode="External"/><Relationship Id="rId85" Type="http://schemas.openxmlformats.org/officeDocument/2006/relationships/hyperlink" Target="mailto:womens@cusu.cam.ac.uk" TargetMode="External"/><Relationship Id="rId93" Type="http://schemas.openxmlformats.org/officeDocument/2006/relationships/hyperlink" Target="https://twitter.com/CUSU_Disabled" TargetMode="External"/><Relationship Id="rId98" Type="http://schemas.openxmlformats.org/officeDocument/2006/relationships/hyperlink" Target="http://www.disability.admin.cam.ac.uk/" TargetMode="External"/><Relationship Id="rId3" Type="http://schemas.openxmlformats.org/officeDocument/2006/relationships/styles" Target="styles.xml"/><Relationship Id="rId12" Type="http://schemas.openxmlformats.org/officeDocument/2006/relationships/hyperlink" Target="mailto:disability@admin.cam.uk" TargetMode="External"/><Relationship Id="rId17" Type="http://schemas.openxmlformats.org/officeDocument/2006/relationships/hyperlink" Target="https://www.facebook.com/CUSUdisabledstudents/" TargetMode="External"/><Relationship Id="rId25" Type="http://schemas.microsoft.com/office/2007/relationships/diagramDrawing" Target="diagrams/drawing1.xml"/><Relationship Id="rId33" Type="http://schemas.openxmlformats.org/officeDocument/2006/relationships/image" Target="media/image6.jpeg"/><Relationship Id="rId38" Type="http://schemas.openxmlformats.org/officeDocument/2006/relationships/hyperlink" Target="http://www.theurbanshed.com/" TargetMode="External"/><Relationship Id="rId46" Type="http://schemas.openxmlformats.org/officeDocument/2006/relationships/image" Target="media/image12.jpeg"/><Relationship Id="rId59" Type="http://schemas.openxmlformats.org/officeDocument/2006/relationships/hyperlink" Target="http://www.bme.cusu.cam.ac.uk/" TargetMode="External"/><Relationship Id="rId67" Type="http://schemas.openxmlformats.org/officeDocument/2006/relationships/hyperlink" Target="http://www.womens.cusu.cam.ac.uk/" TargetMode="External"/><Relationship Id="rId20" Type="http://schemas.openxmlformats.org/officeDocument/2006/relationships/image" Target="media/image3.jpeg"/><Relationship Id="rId41" Type="http://schemas.openxmlformats.org/officeDocument/2006/relationships/image" Target="media/image10.png"/><Relationship Id="rId54" Type="http://schemas.openxmlformats.org/officeDocument/2006/relationships/hyperlink" Target="mailto:welfare@cusu.cam.ac.uk" TargetMode="External"/><Relationship Id="rId62" Type="http://schemas.openxmlformats.org/officeDocument/2006/relationships/hyperlink" Target="https://www.facebook.com/CUSUdisabledstudents/" TargetMode="External"/><Relationship Id="rId70" Type="http://schemas.openxmlformats.org/officeDocument/2006/relationships/hyperlink" Target="mailto:president@gradunion.cam.ac.uk" TargetMode="External"/><Relationship Id="rId75" Type="http://schemas.openxmlformats.org/officeDocument/2006/relationships/header" Target="header1.xml"/><Relationship Id="rId83" Type="http://schemas.openxmlformats.org/officeDocument/2006/relationships/hyperlink" Target="mailto:education@cusu.cam.ac.uk" TargetMode="External"/><Relationship Id="rId88" Type="http://schemas.openxmlformats.org/officeDocument/2006/relationships/hyperlink" Target="mailto:president@gradunion.cam.ac.uk" TargetMode="External"/><Relationship Id="rId91" Type="http://schemas.openxmlformats.org/officeDocument/2006/relationships/hyperlink" Target="http://www.disabled.cusu.cam.ac.uk/" TargetMode="External"/><Relationship Id="rId96" Type="http://schemas.openxmlformats.org/officeDocument/2006/relationships/hyperlink" Target="https://www.counselling.cam.ac.uk/"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disabled.cusu.cam.ac.uk/" TargetMode="External"/><Relationship Id="rId23" Type="http://schemas.openxmlformats.org/officeDocument/2006/relationships/diagramQuickStyle" Target="diagrams/quickStyle1.xml"/><Relationship Id="rId28" Type="http://schemas.openxmlformats.org/officeDocument/2006/relationships/image" Target="media/image4.png"/><Relationship Id="rId36" Type="http://schemas.openxmlformats.org/officeDocument/2006/relationships/hyperlink" Target="http://hotnumberscoffee.co.uk/" TargetMode="External"/><Relationship Id="rId49" Type="http://schemas.openxmlformats.org/officeDocument/2006/relationships/image" Target="media/image13.png"/><Relationship Id="rId57" Type="http://schemas.openxmlformats.org/officeDocument/2006/relationships/hyperlink" Target="mailto:womens@cusu.cam.ac.uk" TargetMode="External"/><Relationship Id="rId10" Type="http://schemas.openxmlformats.org/officeDocument/2006/relationships/image" Target="media/image2.jpeg"/><Relationship Id="rId31" Type="http://schemas.openxmlformats.org/officeDocument/2006/relationships/image" Target="media/image5.png"/><Relationship Id="rId44" Type="http://schemas.openxmlformats.org/officeDocument/2006/relationships/hyperlink" Target="http://www.museums.cam.ac.uk/" TargetMode="External"/><Relationship Id="rId52" Type="http://schemas.openxmlformats.org/officeDocument/2006/relationships/image" Target="media/image14.jpeg"/><Relationship Id="rId60" Type="http://schemas.openxmlformats.org/officeDocument/2006/relationships/hyperlink" Target="https://www.facebook.com/CambridgeBME/" TargetMode="External"/><Relationship Id="rId65" Type="http://schemas.openxmlformats.org/officeDocument/2006/relationships/hyperlink" Target="http://www.lgbt.cusu.cam.ac.uk/" TargetMode="External"/><Relationship Id="rId73" Type="http://schemas.openxmlformats.org/officeDocument/2006/relationships/hyperlink" Target="https://www.gradunion.cam.ac.uk/" TargetMode="External"/><Relationship Id="rId78" Type="http://schemas.openxmlformats.org/officeDocument/2006/relationships/hyperlink" Target="https://www.cusu.co.uk/" TargetMode="External"/><Relationship Id="rId81" Type="http://schemas.openxmlformats.org/officeDocument/2006/relationships/hyperlink" Target="mailto:president@cusu.cam.ac.uk" TargetMode="External"/><Relationship Id="rId86" Type="http://schemas.openxmlformats.org/officeDocument/2006/relationships/hyperlink" Target="mailto:disabled@cusu.cam.ac.uk" TargetMode="External"/><Relationship Id="rId94" Type="http://schemas.openxmlformats.org/officeDocument/2006/relationships/hyperlink" Target="http://www.studentadvice.cam.ac.uk/" TargetMode="External"/><Relationship Id="rId99" Type="http://schemas.openxmlformats.org/officeDocument/2006/relationships/hyperlink" Target="mailto:disability@admin.cam.ac.uk" TargetMode="Externa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s://www.cusu.co.uk/" TargetMode="External"/><Relationship Id="rId18" Type="http://schemas.openxmlformats.org/officeDocument/2006/relationships/hyperlink" Target="https://www.facebook.com/cusudisabled" TargetMode="External"/><Relationship Id="rId39"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11B6AC-E01B-48D0-B61E-66C04EF0C3D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82596442-7D80-4CE8-A799-3051EF256B42}">
      <dgm:prSet phldrT="[Text]"/>
      <dgm:spPr>
        <a:solidFill>
          <a:schemeClr val="accent6">
            <a:lumMod val="75000"/>
          </a:schemeClr>
        </a:solidFill>
      </dgm:spPr>
      <dgm:t>
        <a:bodyPr/>
        <a:lstStyle/>
        <a:p>
          <a:r>
            <a:rPr lang="en-GB" dirty="0" err="1" smtClean="0"/>
            <a:t>Uni</a:t>
          </a:r>
          <a:endParaRPr lang="en-GB" dirty="0"/>
        </a:p>
      </dgm:t>
    </dgm:pt>
    <dgm:pt modelId="{759F4738-7D22-4130-9D07-ED52F8DAED5C}" type="parTrans" cxnId="{5D8F32F7-0B83-4EB5-AAF6-F8EC5B91153A}">
      <dgm:prSet/>
      <dgm:spPr/>
      <dgm:t>
        <a:bodyPr/>
        <a:lstStyle/>
        <a:p>
          <a:endParaRPr lang="en-GB"/>
        </a:p>
      </dgm:t>
    </dgm:pt>
    <dgm:pt modelId="{402814FB-9756-4259-BC21-9432E2729AB9}" type="sibTrans" cxnId="{5D8F32F7-0B83-4EB5-AAF6-F8EC5B91153A}">
      <dgm:prSet/>
      <dgm:spPr/>
      <dgm:t>
        <a:bodyPr/>
        <a:lstStyle/>
        <a:p>
          <a:endParaRPr lang="en-GB"/>
        </a:p>
      </dgm:t>
    </dgm:pt>
    <dgm:pt modelId="{61803D56-16AC-4AE1-AC2A-C3FF005BC7F2}">
      <dgm:prSet phldrT="[Text]"/>
      <dgm:spPr>
        <a:solidFill>
          <a:schemeClr val="accent3"/>
        </a:solidFill>
      </dgm:spPr>
      <dgm:t>
        <a:bodyPr/>
        <a:lstStyle/>
        <a:p>
          <a:r>
            <a:rPr lang="en-GB" dirty="0" smtClean="0"/>
            <a:t>College</a:t>
          </a:r>
          <a:endParaRPr lang="en-GB" dirty="0"/>
        </a:p>
      </dgm:t>
    </dgm:pt>
    <dgm:pt modelId="{1CEAD80C-133D-469C-9E23-6BD53B67933E}" type="parTrans" cxnId="{F6AACB3C-9112-4AF6-9A68-CF31E8A5C85D}">
      <dgm:prSet/>
      <dgm:spPr>
        <a:solidFill>
          <a:schemeClr val="accent3">
            <a:lumMod val="60000"/>
            <a:lumOff val="40000"/>
          </a:schemeClr>
        </a:solidFill>
      </dgm:spPr>
      <dgm:t>
        <a:bodyPr/>
        <a:lstStyle/>
        <a:p>
          <a:endParaRPr lang="en-GB"/>
        </a:p>
      </dgm:t>
    </dgm:pt>
    <dgm:pt modelId="{53F0C2BE-9CB2-4B23-BB0C-DC60D0D05752}" type="sibTrans" cxnId="{F6AACB3C-9112-4AF6-9A68-CF31E8A5C85D}">
      <dgm:prSet/>
      <dgm:spPr/>
      <dgm:t>
        <a:bodyPr/>
        <a:lstStyle/>
        <a:p>
          <a:endParaRPr lang="en-GB"/>
        </a:p>
      </dgm:t>
    </dgm:pt>
    <dgm:pt modelId="{566B5316-ACE9-4660-AFFA-80A5C67FEB57}">
      <dgm:prSet phldrT="[Text]"/>
      <dgm:spPr>
        <a:solidFill>
          <a:schemeClr val="accent3"/>
        </a:solidFill>
      </dgm:spPr>
      <dgm:t>
        <a:bodyPr/>
        <a:lstStyle/>
        <a:p>
          <a:r>
            <a:rPr lang="en-GB" dirty="0" smtClean="0"/>
            <a:t>College</a:t>
          </a:r>
          <a:endParaRPr lang="en-GB" dirty="0"/>
        </a:p>
      </dgm:t>
    </dgm:pt>
    <dgm:pt modelId="{3AC444BD-676D-46F2-9787-12BE232CBD40}" type="parTrans" cxnId="{DFC965CA-598E-4D34-B550-44E59E8525DC}">
      <dgm:prSet/>
      <dgm:spPr/>
      <dgm:t>
        <a:bodyPr/>
        <a:lstStyle/>
        <a:p>
          <a:endParaRPr lang="en-GB"/>
        </a:p>
      </dgm:t>
    </dgm:pt>
    <dgm:pt modelId="{32474F74-CE1B-4B65-A37B-A7C34A149D42}" type="sibTrans" cxnId="{DFC965CA-598E-4D34-B550-44E59E8525DC}">
      <dgm:prSet/>
      <dgm:spPr/>
      <dgm:t>
        <a:bodyPr/>
        <a:lstStyle/>
        <a:p>
          <a:endParaRPr lang="en-GB"/>
        </a:p>
      </dgm:t>
    </dgm:pt>
    <dgm:pt modelId="{22E5DC4B-4783-4DB6-BB8E-C0E70DDC70D0}">
      <dgm:prSet phldrT="[Text]"/>
      <dgm:spPr>
        <a:solidFill>
          <a:srgbClr val="00B0F0"/>
        </a:solidFill>
      </dgm:spPr>
      <dgm:t>
        <a:bodyPr/>
        <a:lstStyle/>
        <a:p>
          <a:r>
            <a:rPr lang="en-GB" dirty="0" smtClean="0"/>
            <a:t>College</a:t>
          </a:r>
          <a:endParaRPr lang="en-GB" dirty="0"/>
        </a:p>
      </dgm:t>
    </dgm:pt>
    <dgm:pt modelId="{4D37D3BA-3B5D-4EB0-8BBD-24313DEC3A9B}" type="parTrans" cxnId="{9C0B5E23-6C32-444B-B71A-B718F26CAB43}">
      <dgm:prSet/>
      <dgm:spPr/>
      <dgm:t>
        <a:bodyPr/>
        <a:lstStyle/>
        <a:p>
          <a:endParaRPr lang="en-GB"/>
        </a:p>
      </dgm:t>
    </dgm:pt>
    <dgm:pt modelId="{692BD527-C3F7-4AD3-8E5E-2FDB6D1C3855}" type="sibTrans" cxnId="{9C0B5E23-6C32-444B-B71A-B718F26CAB43}">
      <dgm:prSet/>
      <dgm:spPr/>
      <dgm:t>
        <a:bodyPr/>
        <a:lstStyle/>
        <a:p>
          <a:endParaRPr lang="en-GB"/>
        </a:p>
      </dgm:t>
    </dgm:pt>
    <dgm:pt modelId="{F3105563-0306-4652-BB96-A89678D8E2F6}">
      <dgm:prSet phldrT="[Text]"/>
      <dgm:spPr>
        <a:solidFill>
          <a:schemeClr val="accent3"/>
        </a:solidFill>
      </dgm:spPr>
      <dgm:t>
        <a:bodyPr/>
        <a:lstStyle/>
        <a:p>
          <a:r>
            <a:rPr lang="en-GB" dirty="0" smtClean="0"/>
            <a:t>College</a:t>
          </a:r>
          <a:endParaRPr lang="en-GB" dirty="0"/>
        </a:p>
      </dgm:t>
    </dgm:pt>
    <dgm:pt modelId="{2FD69EAC-DECF-41B6-B6AD-19F8D9218D05}" type="parTrans" cxnId="{5A8CA35F-C7EB-439A-85E5-4CFD3D34CB12}">
      <dgm:prSet/>
      <dgm:spPr>
        <a:solidFill>
          <a:schemeClr val="tx2">
            <a:lumMod val="75000"/>
          </a:schemeClr>
        </a:solidFill>
      </dgm:spPr>
      <dgm:t>
        <a:bodyPr/>
        <a:lstStyle/>
        <a:p>
          <a:endParaRPr lang="en-GB"/>
        </a:p>
      </dgm:t>
    </dgm:pt>
    <dgm:pt modelId="{386E481A-1090-4F8D-9129-DF494C3EDDEB}" type="sibTrans" cxnId="{5A8CA35F-C7EB-439A-85E5-4CFD3D34CB12}">
      <dgm:prSet/>
      <dgm:spPr/>
      <dgm:t>
        <a:bodyPr/>
        <a:lstStyle/>
        <a:p>
          <a:endParaRPr lang="en-GB"/>
        </a:p>
      </dgm:t>
    </dgm:pt>
    <dgm:pt modelId="{F41B852C-B329-4B89-8BC8-F1E4BF51AE9F}">
      <dgm:prSet phldrT="[Text]"/>
      <dgm:spPr>
        <a:solidFill>
          <a:srgbClr val="00B0F0"/>
        </a:solidFill>
      </dgm:spPr>
      <dgm:t>
        <a:bodyPr/>
        <a:lstStyle/>
        <a:p>
          <a:r>
            <a:rPr lang="en-GB" dirty="0" smtClean="0"/>
            <a:t>College</a:t>
          </a:r>
          <a:endParaRPr lang="en-GB" dirty="0"/>
        </a:p>
      </dgm:t>
    </dgm:pt>
    <dgm:pt modelId="{706B9831-3914-4507-B3DC-AB9FDBCB1000}" type="parTrans" cxnId="{B75420A1-92F5-4BE8-B4DD-FA230FF2B878}">
      <dgm:prSet/>
      <dgm:spPr/>
      <dgm:t>
        <a:bodyPr/>
        <a:lstStyle/>
        <a:p>
          <a:endParaRPr lang="en-GB"/>
        </a:p>
      </dgm:t>
    </dgm:pt>
    <dgm:pt modelId="{2E703BFA-899D-4CAA-9986-AFB7A09F7D42}" type="sibTrans" cxnId="{B75420A1-92F5-4BE8-B4DD-FA230FF2B878}">
      <dgm:prSet/>
      <dgm:spPr/>
      <dgm:t>
        <a:bodyPr/>
        <a:lstStyle/>
        <a:p>
          <a:endParaRPr lang="en-GB"/>
        </a:p>
      </dgm:t>
    </dgm:pt>
    <dgm:pt modelId="{AF3FA529-4FCD-4BCC-8928-7BFB0E991F70}" type="pres">
      <dgm:prSet presAssocID="{C311B6AC-E01B-48D0-B61E-66C04EF0C3D0}" presName="hierChild1" presStyleCnt="0">
        <dgm:presLayoutVars>
          <dgm:orgChart val="1"/>
          <dgm:chPref val="1"/>
          <dgm:dir/>
          <dgm:animOne val="branch"/>
          <dgm:animLvl val="lvl"/>
          <dgm:resizeHandles/>
        </dgm:presLayoutVars>
      </dgm:prSet>
      <dgm:spPr/>
      <dgm:t>
        <a:bodyPr/>
        <a:lstStyle/>
        <a:p>
          <a:endParaRPr lang="en-GB"/>
        </a:p>
      </dgm:t>
    </dgm:pt>
    <dgm:pt modelId="{BA859EBA-F9A4-481E-887D-7D2BFCFD0DE7}" type="pres">
      <dgm:prSet presAssocID="{82596442-7D80-4CE8-A799-3051EF256B42}" presName="hierRoot1" presStyleCnt="0">
        <dgm:presLayoutVars>
          <dgm:hierBranch val="init"/>
        </dgm:presLayoutVars>
      </dgm:prSet>
      <dgm:spPr/>
    </dgm:pt>
    <dgm:pt modelId="{F553B20F-FA2C-4618-A176-276A260E0905}" type="pres">
      <dgm:prSet presAssocID="{82596442-7D80-4CE8-A799-3051EF256B42}" presName="rootComposite1" presStyleCnt="0"/>
      <dgm:spPr/>
    </dgm:pt>
    <dgm:pt modelId="{2839CD83-AE93-4C52-B8D1-FFFC24FE8CE3}" type="pres">
      <dgm:prSet presAssocID="{82596442-7D80-4CE8-A799-3051EF256B42}" presName="rootText1" presStyleLbl="node0" presStyleIdx="0" presStyleCnt="1">
        <dgm:presLayoutVars>
          <dgm:chPref val="3"/>
        </dgm:presLayoutVars>
      </dgm:prSet>
      <dgm:spPr/>
      <dgm:t>
        <a:bodyPr/>
        <a:lstStyle/>
        <a:p>
          <a:endParaRPr lang="en-GB"/>
        </a:p>
      </dgm:t>
    </dgm:pt>
    <dgm:pt modelId="{1C95CFB4-BEC2-4F96-806D-A22EDD5325A0}" type="pres">
      <dgm:prSet presAssocID="{82596442-7D80-4CE8-A799-3051EF256B42}" presName="rootConnector1" presStyleLbl="node1" presStyleIdx="0" presStyleCnt="0"/>
      <dgm:spPr/>
      <dgm:t>
        <a:bodyPr/>
        <a:lstStyle/>
        <a:p>
          <a:endParaRPr lang="en-GB"/>
        </a:p>
      </dgm:t>
    </dgm:pt>
    <dgm:pt modelId="{C007C90C-B437-44F5-8F71-D66E92E8A817}" type="pres">
      <dgm:prSet presAssocID="{82596442-7D80-4CE8-A799-3051EF256B42}" presName="hierChild2" presStyleCnt="0"/>
      <dgm:spPr/>
    </dgm:pt>
    <dgm:pt modelId="{751DF446-82DB-48AD-A769-0A8762647A1C}" type="pres">
      <dgm:prSet presAssocID="{1CEAD80C-133D-469C-9E23-6BD53B67933E}" presName="Name37" presStyleLbl="parChTrans1D2" presStyleIdx="0" presStyleCnt="5"/>
      <dgm:spPr/>
      <dgm:t>
        <a:bodyPr/>
        <a:lstStyle/>
        <a:p>
          <a:endParaRPr lang="en-GB"/>
        </a:p>
      </dgm:t>
    </dgm:pt>
    <dgm:pt modelId="{CFAEF01C-A939-455A-8CE4-A6DA9043D2DE}" type="pres">
      <dgm:prSet presAssocID="{61803D56-16AC-4AE1-AC2A-C3FF005BC7F2}" presName="hierRoot2" presStyleCnt="0">
        <dgm:presLayoutVars>
          <dgm:hierBranch val="init"/>
        </dgm:presLayoutVars>
      </dgm:prSet>
      <dgm:spPr/>
    </dgm:pt>
    <dgm:pt modelId="{D2D494B0-D162-4A7A-B31D-92089837DD81}" type="pres">
      <dgm:prSet presAssocID="{61803D56-16AC-4AE1-AC2A-C3FF005BC7F2}" presName="rootComposite" presStyleCnt="0"/>
      <dgm:spPr/>
    </dgm:pt>
    <dgm:pt modelId="{DF921C68-4685-4AB7-B5A6-A3632900B6B1}" type="pres">
      <dgm:prSet presAssocID="{61803D56-16AC-4AE1-AC2A-C3FF005BC7F2}" presName="rootText" presStyleLbl="node2" presStyleIdx="0" presStyleCnt="5">
        <dgm:presLayoutVars>
          <dgm:chPref val="3"/>
        </dgm:presLayoutVars>
      </dgm:prSet>
      <dgm:spPr/>
      <dgm:t>
        <a:bodyPr/>
        <a:lstStyle/>
        <a:p>
          <a:endParaRPr lang="en-GB"/>
        </a:p>
      </dgm:t>
    </dgm:pt>
    <dgm:pt modelId="{C97671FC-1ED5-48B1-8092-28C7F98AB5A5}" type="pres">
      <dgm:prSet presAssocID="{61803D56-16AC-4AE1-AC2A-C3FF005BC7F2}" presName="rootConnector" presStyleLbl="node2" presStyleIdx="0" presStyleCnt="5"/>
      <dgm:spPr/>
      <dgm:t>
        <a:bodyPr/>
        <a:lstStyle/>
        <a:p>
          <a:endParaRPr lang="en-GB"/>
        </a:p>
      </dgm:t>
    </dgm:pt>
    <dgm:pt modelId="{A6AA4F1E-050C-45B4-B28E-DEA24ED12069}" type="pres">
      <dgm:prSet presAssocID="{61803D56-16AC-4AE1-AC2A-C3FF005BC7F2}" presName="hierChild4" presStyleCnt="0"/>
      <dgm:spPr/>
    </dgm:pt>
    <dgm:pt modelId="{0C45CD19-3F44-44A2-B0D1-D639214D9F33}" type="pres">
      <dgm:prSet presAssocID="{61803D56-16AC-4AE1-AC2A-C3FF005BC7F2}" presName="hierChild5" presStyleCnt="0"/>
      <dgm:spPr/>
    </dgm:pt>
    <dgm:pt modelId="{84A54FD1-8A77-4BB8-9387-9EC31380FB35}" type="pres">
      <dgm:prSet presAssocID="{706B9831-3914-4507-B3DC-AB9FDBCB1000}" presName="Name37" presStyleLbl="parChTrans1D2" presStyleIdx="1" presStyleCnt="5"/>
      <dgm:spPr/>
      <dgm:t>
        <a:bodyPr/>
        <a:lstStyle/>
        <a:p>
          <a:endParaRPr lang="en-GB"/>
        </a:p>
      </dgm:t>
    </dgm:pt>
    <dgm:pt modelId="{893F6AF3-1D2D-41B7-97A9-54AB2773467B}" type="pres">
      <dgm:prSet presAssocID="{F41B852C-B329-4B89-8BC8-F1E4BF51AE9F}" presName="hierRoot2" presStyleCnt="0">
        <dgm:presLayoutVars>
          <dgm:hierBranch val="init"/>
        </dgm:presLayoutVars>
      </dgm:prSet>
      <dgm:spPr/>
    </dgm:pt>
    <dgm:pt modelId="{113E9FC3-0F1A-4A64-8A2E-9742F682A646}" type="pres">
      <dgm:prSet presAssocID="{F41B852C-B329-4B89-8BC8-F1E4BF51AE9F}" presName="rootComposite" presStyleCnt="0"/>
      <dgm:spPr/>
    </dgm:pt>
    <dgm:pt modelId="{7FA5BDA9-9D00-4AD2-B1AF-15CC89F6640E}" type="pres">
      <dgm:prSet presAssocID="{F41B852C-B329-4B89-8BC8-F1E4BF51AE9F}" presName="rootText" presStyleLbl="node2" presStyleIdx="1" presStyleCnt="5">
        <dgm:presLayoutVars>
          <dgm:chPref val="3"/>
        </dgm:presLayoutVars>
      </dgm:prSet>
      <dgm:spPr/>
      <dgm:t>
        <a:bodyPr/>
        <a:lstStyle/>
        <a:p>
          <a:endParaRPr lang="en-GB"/>
        </a:p>
      </dgm:t>
    </dgm:pt>
    <dgm:pt modelId="{B9C259C8-C8E9-4B73-B611-3CE813DB3CBA}" type="pres">
      <dgm:prSet presAssocID="{F41B852C-B329-4B89-8BC8-F1E4BF51AE9F}" presName="rootConnector" presStyleLbl="node2" presStyleIdx="1" presStyleCnt="5"/>
      <dgm:spPr/>
      <dgm:t>
        <a:bodyPr/>
        <a:lstStyle/>
        <a:p>
          <a:endParaRPr lang="en-GB"/>
        </a:p>
      </dgm:t>
    </dgm:pt>
    <dgm:pt modelId="{5672A878-DE65-497C-83CE-601DB4FF21F9}" type="pres">
      <dgm:prSet presAssocID="{F41B852C-B329-4B89-8BC8-F1E4BF51AE9F}" presName="hierChild4" presStyleCnt="0"/>
      <dgm:spPr/>
    </dgm:pt>
    <dgm:pt modelId="{CBC343B5-E2F8-49C4-A7E9-C9CEEF0529E9}" type="pres">
      <dgm:prSet presAssocID="{F41B852C-B329-4B89-8BC8-F1E4BF51AE9F}" presName="hierChild5" presStyleCnt="0"/>
      <dgm:spPr/>
    </dgm:pt>
    <dgm:pt modelId="{F40D6493-2826-449D-9458-B1755E51780C}" type="pres">
      <dgm:prSet presAssocID="{3AC444BD-676D-46F2-9787-12BE232CBD40}" presName="Name37" presStyleLbl="parChTrans1D2" presStyleIdx="2" presStyleCnt="5"/>
      <dgm:spPr/>
      <dgm:t>
        <a:bodyPr/>
        <a:lstStyle/>
        <a:p>
          <a:endParaRPr lang="en-GB"/>
        </a:p>
      </dgm:t>
    </dgm:pt>
    <dgm:pt modelId="{01F269F6-C874-42E8-BD8B-EA53C3C193EB}" type="pres">
      <dgm:prSet presAssocID="{566B5316-ACE9-4660-AFFA-80A5C67FEB57}" presName="hierRoot2" presStyleCnt="0">
        <dgm:presLayoutVars>
          <dgm:hierBranch val="init"/>
        </dgm:presLayoutVars>
      </dgm:prSet>
      <dgm:spPr/>
    </dgm:pt>
    <dgm:pt modelId="{A3909E10-C005-4CE7-9BA5-6DE61D1B9AC4}" type="pres">
      <dgm:prSet presAssocID="{566B5316-ACE9-4660-AFFA-80A5C67FEB57}" presName="rootComposite" presStyleCnt="0"/>
      <dgm:spPr/>
    </dgm:pt>
    <dgm:pt modelId="{765164DF-C495-4690-A9F7-11CEF16F4336}" type="pres">
      <dgm:prSet presAssocID="{566B5316-ACE9-4660-AFFA-80A5C67FEB57}" presName="rootText" presStyleLbl="node2" presStyleIdx="2" presStyleCnt="5">
        <dgm:presLayoutVars>
          <dgm:chPref val="3"/>
        </dgm:presLayoutVars>
      </dgm:prSet>
      <dgm:spPr/>
      <dgm:t>
        <a:bodyPr/>
        <a:lstStyle/>
        <a:p>
          <a:endParaRPr lang="en-GB"/>
        </a:p>
      </dgm:t>
    </dgm:pt>
    <dgm:pt modelId="{69F8A77A-2A95-484E-BC98-F4C90600F7F2}" type="pres">
      <dgm:prSet presAssocID="{566B5316-ACE9-4660-AFFA-80A5C67FEB57}" presName="rootConnector" presStyleLbl="node2" presStyleIdx="2" presStyleCnt="5"/>
      <dgm:spPr/>
      <dgm:t>
        <a:bodyPr/>
        <a:lstStyle/>
        <a:p>
          <a:endParaRPr lang="en-GB"/>
        </a:p>
      </dgm:t>
    </dgm:pt>
    <dgm:pt modelId="{F6AE7D16-0B0F-4925-A580-70C9A23AFBD1}" type="pres">
      <dgm:prSet presAssocID="{566B5316-ACE9-4660-AFFA-80A5C67FEB57}" presName="hierChild4" presStyleCnt="0"/>
      <dgm:spPr/>
    </dgm:pt>
    <dgm:pt modelId="{B2E2DFFF-FA07-4FA8-928A-0503D22EBEB3}" type="pres">
      <dgm:prSet presAssocID="{566B5316-ACE9-4660-AFFA-80A5C67FEB57}" presName="hierChild5" presStyleCnt="0"/>
      <dgm:spPr/>
    </dgm:pt>
    <dgm:pt modelId="{20F030D9-5979-4D99-8777-992631A0090F}" type="pres">
      <dgm:prSet presAssocID="{4D37D3BA-3B5D-4EB0-8BBD-24313DEC3A9B}" presName="Name37" presStyleLbl="parChTrans1D2" presStyleIdx="3" presStyleCnt="5"/>
      <dgm:spPr/>
      <dgm:t>
        <a:bodyPr/>
        <a:lstStyle/>
        <a:p>
          <a:endParaRPr lang="en-GB"/>
        </a:p>
      </dgm:t>
    </dgm:pt>
    <dgm:pt modelId="{078F4125-15B2-44A3-B44D-220465326FC2}" type="pres">
      <dgm:prSet presAssocID="{22E5DC4B-4783-4DB6-BB8E-C0E70DDC70D0}" presName="hierRoot2" presStyleCnt="0">
        <dgm:presLayoutVars>
          <dgm:hierBranch val="init"/>
        </dgm:presLayoutVars>
      </dgm:prSet>
      <dgm:spPr/>
    </dgm:pt>
    <dgm:pt modelId="{30E5FC95-D2CB-454A-ACBF-56B68C28921C}" type="pres">
      <dgm:prSet presAssocID="{22E5DC4B-4783-4DB6-BB8E-C0E70DDC70D0}" presName="rootComposite" presStyleCnt="0"/>
      <dgm:spPr/>
    </dgm:pt>
    <dgm:pt modelId="{7D65D722-3FE7-495D-B87C-2D9538D4DB0F}" type="pres">
      <dgm:prSet presAssocID="{22E5DC4B-4783-4DB6-BB8E-C0E70DDC70D0}" presName="rootText" presStyleLbl="node2" presStyleIdx="3" presStyleCnt="5">
        <dgm:presLayoutVars>
          <dgm:chPref val="3"/>
        </dgm:presLayoutVars>
      </dgm:prSet>
      <dgm:spPr/>
      <dgm:t>
        <a:bodyPr/>
        <a:lstStyle/>
        <a:p>
          <a:endParaRPr lang="en-GB"/>
        </a:p>
      </dgm:t>
    </dgm:pt>
    <dgm:pt modelId="{7A459B20-6BF5-4770-847C-A0AB5DEEFC1C}" type="pres">
      <dgm:prSet presAssocID="{22E5DC4B-4783-4DB6-BB8E-C0E70DDC70D0}" presName="rootConnector" presStyleLbl="node2" presStyleIdx="3" presStyleCnt="5"/>
      <dgm:spPr/>
      <dgm:t>
        <a:bodyPr/>
        <a:lstStyle/>
        <a:p>
          <a:endParaRPr lang="en-GB"/>
        </a:p>
      </dgm:t>
    </dgm:pt>
    <dgm:pt modelId="{69865CAE-5269-4DC7-89A8-9B17262B5AB8}" type="pres">
      <dgm:prSet presAssocID="{22E5DC4B-4783-4DB6-BB8E-C0E70DDC70D0}" presName="hierChild4" presStyleCnt="0"/>
      <dgm:spPr/>
    </dgm:pt>
    <dgm:pt modelId="{D6D6F711-A41B-4920-9325-4E630F9712F5}" type="pres">
      <dgm:prSet presAssocID="{22E5DC4B-4783-4DB6-BB8E-C0E70DDC70D0}" presName="hierChild5" presStyleCnt="0"/>
      <dgm:spPr/>
    </dgm:pt>
    <dgm:pt modelId="{921D5CE6-F441-4005-AC91-27F0FBA9652F}" type="pres">
      <dgm:prSet presAssocID="{2FD69EAC-DECF-41B6-B6AD-19F8D9218D05}" presName="Name37" presStyleLbl="parChTrans1D2" presStyleIdx="4" presStyleCnt="5"/>
      <dgm:spPr/>
      <dgm:t>
        <a:bodyPr/>
        <a:lstStyle/>
        <a:p>
          <a:endParaRPr lang="en-GB"/>
        </a:p>
      </dgm:t>
    </dgm:pt>
    <dgm:pt modelId="{03F20685-5A78-4F6A-BBC9-B2DA158EDD63}" type="pres">
      <dgm:prSet presAssocID="{F3105563-0306-4652-BB96-A89678D8E2F6}" presName="hierRoot2" presStyleCnt="0">
        <dgm:presLayoutVars>
          <dgm:hierBranch val="init"/>
        </dgm:presLayoutVars>
      </dgm:prSet>
      <dgm:spPr/>
    </dgm:pt>
    <dgm:pt modelId="{4ED237DC-F14B-446A-BB94-A9B25A022916}" type="pres">
      <dgm:prSet presAssocID="{F3105563-0306-4652-BB96-A89678D8E2F6}" presName="rootComposite" presStyleCnt="0"/>
      <dgm:spPr/>
    </dgm:pt>
    <dgm:pt modelId="{77942925-7BF6-431F-819F-9B4CCC4DF986}" type="pres">
      <dgm:prSet presAssocID="{F3105563-0306-4652-BB96-A89678D8E2F6}" presName="rootText" presStyleLbl="node2" presStyleIdx="4" presStyleCnt="5">
        <dgm:presLayoutVars>
          <dgm:chPref val="3"/>
        </dgm:presLayoutVars>
      </dgm:prSet>
      <dgm:spPr/>
      <dgm:t>
        <a:bodyPr/>
        <a:lstStyle/>
        <a:p>
          <a:endParaRPr lang="en-GB"/>
        </a:p>
      </dgm:t>
    </dgm:pt>
    <dgm:pt modelId="{52D4DB26-0510-46B7-84C8-C885DC687F07}" type="pres">
      <dgm:prSet presAssocID="{F3105563-0306-4652-BB96-A89678D8E2F6}" presName="rootConnector" presStyleLbl="node2" presStyleIdx="4" presStyleCnt="5"/>
      <dgm:spPr/>
      <dgm:t>
        <a:bodyPr/>
        <a:lstStyle/>
        <a:p>
          <a:endParaRPr lang="en-GB"/>
        </a:p>
      </dgm:t>
    </dgm:pt>
    <dgm:pt modelId="{BFBAF7D0-4B78-4E74-8B5F-C7BA33C1348F}" type="pres">
      <dgm:prSet presAssocID="{F3105563-0306-4652-BB96-A89678D8E2F6}" presName="hierChild4" presStyleCnt="0"/>
      <dgm:spPr/>
    </dgm:pt>
    <dgm:pt modelId="{C7E0881E-4F5B-4456-B08E-1DDB9C26518A}" type="pres">
      <dgm:prSet presAssocID="{F3105563-0306-4652-BB96-A89678D8E2F6}" presName="hierChild5" presStyleCnt="0"/>
      <dgm:spPr/>
    </dgm:pt>
    <dgm:pt modelId="{6C9C83D6-1EC1-4398-B81A-B03E9797B209}" type="pres">
      <dgm:prSet presAssocID="{82596442-7D80-4CE8-A799-3051EF256B42}" presName="hierChild3" presStyleCnt="0"/>
      <dgm:spPr/>
    </dgm:pt>
  </dgm:ptLst>
  <dgm:cxnLst>
    <dgm:cxn modelId="{F6AACB3C-9112-4AF6-9A68-CF31E8A5C85D}" srcId="{82596442-7D80-4CE8-A799-3051EF256B42}" destId="{61803D56-16AC-4AE1-AC2A-C3FF005BC7F2}" srcOrd="0" destOrd="0" parTransId="{1CEAD80C-133D-469C-9E23-6BD53B67933E}" sibTransId="{53F0C2BE-9CB2-4B23-BB0C-DC60D0D05752}"/>
    <dgm:cxn modelId="{BBD67159-C5FC-4EA8-A21F-A9314F515278}" type="presOf" srcId="{F3105563-0306-4652-BB96-A89678D8E2F6}" destId="{77942925-7BF6-431F-819F-9B4CCC4DF986}" srcOrd="0" destOrd="0" presId="urn:microsoft.com/office/officeart/2005/8/layout/orgChart1"/>
    <dgm:cxn modelId="{C8080FE1-1BC1-4398-AD2D-2531EA516EED}" type="presOf" srcId="{3AC444BD-676D-46F2-9787-12BE232CBD40}" destId="{F40D6493-2826-449D-9458-B1755E51780C}" srcOrd="0" destOrd="0" presId="urn:microsoft.com/office/officeart/2005/8/layout/orgChart1"/>
    <dgm:cxn modelId="{B75420A1-92F5-4BE8-B4DD-FA230FF2B878}" srcId="{82596442-7D80-4CE8-A799-3051EF256B42}" destId="{F41B852C-B329-4B89-8BC8-F1E4BF51AE9F}" srcOrd="1" destOrd="0" parTransId="{706B9831-3914-4507-B3DC-AB9FDBCB1000}" sibTransId="{2E703BFA-899D-4CAA-9986-AFB7A09F7D42}"/>
    <dgm:cxn modelId="{D5119638-23F9-4645-9F30-29141909C47D}" type="presOf" srcId="{C311B6AC-E01B-48D0-B61E-66C04EF0C3D0}" destId="{AF3FA529-4FCD-4BCC-8928-7BFB0E991F70}" srcOrd="0" destOrd="0" presId="urn:microsoft.com/office/officeart/2005/8/layout/orgChart1"/>
    <dgm:cxn modelId="{E13B064C-DCEF-43A5-A06A-09A9A1963EB5}" type="presOf" srcId="{F3105563-0306-4652-BB96-A89678D8E2F6}" destId="{52D4DB26-0510-46B7-84C8-C885DC687F07}" srcOrd="1" destOrd="0" presId="urn:microsoft.com/office/officeart/2005/8/layout/orgChart1"/>
    <dgm:cxn modelId="{1AECB632-94DB-4684-A49D-02B0F65C91EA}" type="presOf" srcId="{F41B852C-B329-4B89-8BC8-F1E4BF51AE9F}" destId="{B9C259C8-C8E9-4B73-B611-3CE813DB3CBA}" srcOrd="1" destOrd="0" presId="urn:microsoft.com/office/officeart/2005/8/layout/orgChart1"/>
    <dgm:cxn modelId="{B08725C5-71A0-4FE9-828B-884FEE85D83D}" type="presOf" srcId="{82596442-7D80-4CE8-A799-3051EF256B42}" destId="{1C95CFB4-BEC2-4F96-806D-A22EDD5325A0}" srcOrd="1" destOrd="0" presId="urn:microsoft.com/office/officeart/2005/8/layout/orgChart1"/>
    <dgm:cxn modelId="{F64C90CD-442C-426E-87AD-B8D9A0AF182C}" type="presOf" srcId="{706B9831-3914-4507-B3DC-AB9FDBCB1000}" destId="{84A54FD1-8A77-4BB8-9387-9EC31380FB35}" srcOrd="0" destOrd="0" presId="urn:microsoft.com/office/officeart/2005/8/layout/orgChart1"/>
    <dgm:cxn modelId="{0AB1E8FB-C20F-4547-94C4-9C5744840505}" type="presOf" srcId="{22E5DC4B-4783-4DB6-BB8E-C0E70DDC70D0}" destId="{7A459B20-6BF5-4770-847C-A0AB5DEEFC1C}" srcOrd="1" destOrd="0" presId="urn:microsoft.com/office/officeart/2005/8/layout/orgChart1"/>
    <dgm:cxn modelId="{AE98AF37-6EFE-4FBD-83EB-0E0820A56F65}" type="presOf" srcId="{4D37D3BA-3B5D-4EB0-8BBD-24313DEC3A9B}" destId="{20F030D9-5979-4D99-8777-992631A0090F}" srcOrd="0" destOrd="0" presId="urn:microsoft.com/office/officeart/2005/8/layout/orgChart1"/>
    <dgm:cxn modelId="{39AD95AE-7F6F-43D0-BCBB-B6DC7E555BFB}" type="presOf" srcId="{566B5316-ACE9-4660-AFFA-80A5C67FEB57}" destId="{765164DF-C495-4690-A9F7-11CEF16F4336}" srcOrd="0" destOrd="0" presId="urn:microsoft.com/office/officeart/2005/8/layout/orgChart1"/>
    <dgm:cxn modelId="{7C539C76-5396-48BE-AC3A-BF4BC1F51C97}" type="presOf" srcId="{61803D56-16AC-4AE1-AC2A-C3FF005BC7F2}" destId="{DF921C68-4685-4AB7-B5A6-A3632900B6B1}" srcOrd="0" destOrd="0" presId="urn:microsoft.com/office/officeart/2005/8/layout/orgChart1"/>
    <dgm:cxn modelId="{5D8F32F7-0B83-4EB5-AAF6-F8EC5B91153A}" srcId="{C311B6AC-E01B-48D0-B61E-66C04EF0C3D0}" destId="{82596442-7D80-4CE8-A799-3051EF256B42}" srcOrd="0" destOrd="0" parTransId="{759F4738-7D22-4130-9D07-ED52F8DAED5C}" sibTransId="{402814FB-9756-4259-BC21-9432E2729AB9}"/>
    <dgm:cxn modelId="{9C0B5E23-6C32-444B-B71A-B718F26CAB43}" srcId="{82596442-7D80-4CE8-A799-3051EF256B42}" destId="{22E5DC4B-4783-4DB6-BB8E-C0E70DDC70D0}" srcOrd="3" destOrd="0" parTransId="{4D37D3BA-3B5D-4EB0-8BBD-24313DEC3A9B}" sibTransId="{692BD527-C3F7-4AD3-8E5E-2FDB6D1C3855}"/>
    <dgm:cxn modelId="{A75A8CFF-677F-4573-8231-C8773F3DDF83}" type="presOf" srcId="{566B5316-ACE9-4660-AFFA-80A5C67FEB57}" destId="{69F8A77A-2A95-484E-BC98-F4C90600F7F2}" srcOrd="1" destOrd="0" presId="urn:microsoft.com/office/officeart/2005/8/layout/orgChart1"/>
    <dgm:cxn modelId="{3CDC940C-12C0-4FAC-BD4E-CB49CE881ABB}" type="presOf" srcId="{1CEAD80C-133D-469C-9E23-6BD53B67933E}" destId="{751DF446-82DB-48AD-A769-0A8762647A1C}" srcOrd="0" destOrd="0" presId="urn:microsoft.com/office/officeart/2005/8/layout/orgChart1"/>
    <dgm:cxn modelId="{2E469E5F-46CD-4AAD-9CA9-59DC94E1FA86}" type="presOf" srcId="{2FD69EAC-DECF-41B6-B6AD-19F8D9218D05}" destId="{921D5CE6-F441-4005-AC91-27F0FBA9652F}" srcOrd="0" destOrd="0" presId="urn:microsoft.com/office/officeart/2005/8/layout/orgChart1"/>
    <dgm:cxn modelId="{E4CE9D93-915B-4067-898A-96839A0FB370}" type="presOf" srcId="{22E5DC4B-4783-4DB6-BB8E-C0E70DDC70D0}" destId="{7D65D722-3FE7-495D-B87C-2D9538D4DB0F}" srcOrd="0" destOrd="0" presId="urn:microsoft.com/office/officeart/2005/8/layout/orgChart1"/>
    <dgm:cxn modelId="{76B8644A-E7C1-44E2-ACF0-E2E978C7355A}" type="presOf" srcId="{61803D56-16AC-4AE1-AC2A-C3FF005BC7F2}" destId="{C97671FC-1ED5-48B1-8092-28C7F98AB5A5}" srcOrd="1" destOrd="0" presId="urn:microsoft.com/office/officeart/2005/8/layout/orgChart1"/>
    <dgm:cxn modelId="{5A8CA35F-C7EB-439A-85E5-4CFD3D34CB12}" srcId="{82596442-7D80-4CE8-A799-3051EF256B42}" destId="{F3105563-0306-4652-BB96-A89678D8E2F6}" srcOrd="4" destOrd="0" parTransId="{2FD69EAC-DECF-41B6-B6AD-19F8D9218D05}" sibTransId="{386E481A-1090-4F8D-9129-DF494C3EDDEB}"/>
    <dgm:cxn modelId="{DFC965CA-598E-4D34-B550-44E59E8525DC}" srcId="{82596442-7D80-4CE8-A799-3051EF256B42}" destId="{566B5316-ACE9-4660-AFFA-80A5C67FEB57}" srcOrd="2" destOrd="0" parTransId="{3AC444BD-676D-46F2-9787-12BE232CBD40}" sibTransId="{32474F74-CE1B-4B65-A37B-A7C34A149D42}"/>
    <dgm:cxn modelId="{CEF7B793-F200-4A17-B671-DD435AA22549}" type="presOf" srcId="{F41B852C-B329-4B89-8BC8-F1E4BF51AE9F}" destId="{7FA5BDA9-9D00-4AD2-B1AF-15CC89F6640E}" srcOrd="0" destOrd="0" presId="urn:microsoft.com/office/officeart/2005/8/layout/orgChart1"/>
    <dgm:cxn modelId="{5EDC0F35-CF76-49FC-AD47-0013901113FD}" type="presOf" srcId="{82596442-7D80-4CE8-A799-3051EF256B42}" destId="{2839CD83-AE93-4C52-B8D1-FFFC24FE8CE3}" srcOrd="0" destOrd="0" presId="urn:microsoft.com/office/officeart/2005/8/layout/orgChart1"/>
    <dgm:cxn modelId="{26C8ED60-6EBB-482C-B186-F7D71BAC1416}" type="presParOf" srcId="{AF3FA529-4FCD-4BCC-8928-7BFB0E991F70}" destId="{BA859EBA-F9A4-481E-887D-7D2BFCFD0DE7}" srcOrd="0" destOrd="0" presId="urn:microsoft.com/office/officeart/2005/8/layout/orgChart1"/>
    <dgm:cxn modelId="{B14947A1-95D7-426D-9FEF-B794A3957D5A}" type="presParOf" srcId="{BA859EBA-F9A4-481E-887D-7D2BFCFD0DE7}" destId="{F553B20F-FA2C-4618-A176-276A260E0905}" srcOrd="0" destOrd="0" presId="urn:microsoft.com/office/officeart/2005/8/layout/orgChart1"/>
    <dgm:cxn modelId="{104874CE-659B-4B5C-AB64-D0D368C03604}" type="presParOf" srcId="{F553B20F-FA2C-4618-A176-276A260E0905}" destId="{2839CD83-AE93-4C52-B8D1-FFFC24FE8CE3}" srcOrd="0" destOrd="0" presId="urn:microsoft.com/office/officeart/2005/8/layout/orgChart1"/>
    <dgm:cxn modelId="{C75F772B-1FF6-40E7-A5C4-7AE410856F16}" type="presParOf" srcId="{F553B20F-FA2C-4618-A176-276A260E0905}" destId="{1C95CFB4-BEC2-4F96-806D-A22EDD5325A0}" srcOrd="1" destOrd="0" presId="urn:microsoft.com/office/officeart/2005/8/layout/orgChart1"/>
    <dgm:cxn modelId="{DDB871D5-B54A-471D-BECB-7CC5DE7DB4F1}" type="presParOf" srcId="{BA859EBA-F9A4-481E-887D-7D2BFCFD0DE7}" destId="{C007C90C-B437-44F5-8F71-D66E92E8A817}" srcOrd="1" destOrd="0" presId="urn:microsoft.com/office/officeart/2005/8/layout/orgChart1"/>
    <dgm:cxn modelId="{21F70222-FD33-4C0F-B516-B46A097EAE20}" type="presParOf" srcId="{C007C90C-B437-44F5-8F71-D66E92E8A817}" destId="{751DF446-82DB-48AD-A769-0A8762647A1C}" srcOrd="0" destOrd="0" presId="urn:microsoft.com/office/officeart/2005/8/layout/orgChart1"/>
    <dgm:cxn modelId="{8C09A47A-DF14-448F-8DF2-62DFBEC7612B}" type="presParOf" srcId="{C007C90C-B437-44F5-8F71-D66E92E8A817}" destId="{CFAEF01C-A939-455A-8CE4-A6DA9043D2DE}" srcOrd="1" destOrd="0" presId="urn:microsoft.com/office/officeart/2005/8/layout/orgChart1"/>
    <dgm:cxn modelId="{F49A16AC-47BF-44FB-85BD-DEBE45F08EDD}" type="presParOf" srcId="{CFAEF01C-A939-455A-8CE4-A6DA9043D2DE}" destId="{D2D494B0-D162-4A7A-B31D-92089837DD81}" srcOrd="0" destOrd="0" presId="urn:microsoft.com/office/officeart/2005/8/layout/orgChart1"/>
    <dgm:cxn modelId="{5124B577-A25B-4169-9657-4D7F35E523D3}" type="presParOf" srcId="{D2D494B0-D162-4A7A-B31D-92089837DD81}" destId="{DF921C68-4685-4AB7-B5A6-A3632900B6B1}" srcOrd="0" destOrd="0" presId="urn:microsoft.com/office/officeart/2005/8/layout/orgChart1"/>
    <dgm:cxn modelId="{C62327F0-C585-4523-BFD9-DE12606E4275}" type="presParOf" srcId="{D2D494B0-D162-4A7A-B31D-92089837DD81}" destId="{C97671FC-1ED5-48B1-8092-28C7F98AB5A5}" srcOrd="1" destOrd="0" presId="urn:microsoft.com/office/officeart/2005/8/layout/orgChart1"/>
    <dgm:cxn modelId="{DE00327A-6AD4-48FD-ABB4-CC6B523BD213}" type="presParOf" srcId="{CFAEF01C-A939-455A-8CE4-A6DA9043D2DE}" destId="{A6AA4F1E-050C-45B4-B28E-DEA24ED12069}" srcOrd="1" destOrd="0" presId="urn:microsoft.com/office/officeart/2005/8/layout/orgChart1"/>
    <dgm:cxn modelId="{1FB6165A-3084-4EB0-90CA-D73CADDF63A9}" type="presParOf" srcId="{CFAEF01C-A939-455A-8CE4-A6DA9043D2DE}" destId="{0C45CD19-3F44-44A2-B0D1-D639214D9F33}" srcOrd="2" destOrd="0" presId="urn:microsoft.com/office/officeart/2005/8/layout/orgChart1"/>
    <dgm:cxn modelId="{782D5FDC-7F23-435F-AAFB-5E956114EF0E}" type="presParOf" srcId="{C007C90C-B437-44F5-8F71-D66E92E8A817}" destId="{84A54FD1-8A77-4BB8-9387-9EC31380FB35}" srcOrd="2" destOrd="0" presId="urn:microsoft.com/office/officeart/2005/8/layout/orgChart1"/>
    <dgm:cxn modelId="{E9D072C7-595B-4784-A3C9-2E81F2DA94FF}" type="presParOf" srcId="{C007C90C-B437-44F5-8F71-D66E92E8A817}" destId="{893F6AF3-1D2D-41B7-97A9-54AB2773467B}" srcOrd="3" destOrd="0" presId="urn:microsoft.com/office/officeart/2005/8/layout/orgChart1"/>
    <dgm:cxn modelId="{EE354DC3-B5FD-4F5C-BE46-AD9C682051E9}" type="presParOf" srcId="{893F6AF3-1D2D-41B7-97A9-54AB2773467B}" destId="{113E9FC3-0F1A-4A64-8A2E-9742F682A646}" srcOrd="0" destOrd="0" presId="urn:microsoft.com/office/officeart/2005/8/layout/orgChart1"/>
    <dgm:cxn modelId="{6DFD5641-3683-411E-92EF-9E3A9B4F8BC0}" type="presParOf" srcId="{113E9FC3-0F1A-4A64-8A2E-9742F682A646}" destId="{7FA5BDA9-9D00-4AD2-B1AF-15CC89F6640E}" srcOrd="0" destOrd="0" presId="urn:microsoft.com/office/officeart/2005/8/layout/orgChart1"/>
    <dgm:cxn modelId="{C0FA7666-47F2-485B-8157-BBD443183DD3}" type="presParOf" srcId="{113E9FC3-0F1A-4A64-8A2E-9742F682A646}" destId="{B9C259C8-C8E9-4B73-B611-3CE813DB3CBA}" srcOrd="1" destOrd="0" presId="urn:microsoft.com/office/officeart/2005/8/layout/orgChart1"/>
    <dgm:cxn modelId="{9215571C-FECA-4975-8EC1-25762EC40049}" type="presParOf" srcId="{893F6AF3-1D2D-41B7-97A9-54AB2773467B}" destId="{5672A878-DE65-497C-83CE-601DB4FF21F9}" srcOrd="1" destOrd="0" presId="urn:microsoft.com/office/officeart/2005/8/layout/orgChart1"/>
    <dgm:cxn modelId="{7AF0FF3B-C468-44BE-877B-0BC600973AE8}" type="presParOf" srcId="{893F6AF3-1D2D-41B7-97A9-54AB2773467B}" destId="{CBC343B5-E2F8-49C4-A7E9-C9CEEF0529E9}" srcOrd="2" destOrd="0" presId="urn:microsoft.com/office/officeart/2005/8/layout/orgChart1"/>
    <dgm:cxn modelId="{C5D32677-7E98-4ACF-9DEF-B7D8D77814BE}" type="presParOf" srcId="{C007C90C-B437-44F5-8F71-D66E92E8A817}" destId="{F40D6493-2826-449D-9458-B1755E51780C}" srcOrd="4" destOrd="0" presId="urn:microsoft.com/office/officeart/2005/8/layout/orgChart1"/>
    <dgm:cxn modelId="{58D08E8C-AC11-44E4-91AF-DC21FE428516}" type="presParOf" srcId="{C007C90C-B437-44F5-8F71-D66E92E8A817}" destId="{01F269F6-C874-42E8-BD8B-EA53C3C193EB}" srcOrd="5" destOrd="0" presId="urn:microsoft.com/office/officeart/2005/8/layout/orgChart1"/>
    <dgm:cxn modelId="{07E744A2-D60D-44A8-A47E-4B2E1279436A}" type="presParOf" srcId="{01F269F6-C874-42E8-BD8B-EA53C3C193EB}" destId="{A3909E10-C005-4CE7-9BA5-6DE61D1B9AC4}" srcOrd="0" destOrd="0" presId="urn:microsoft.com/office/officeart/2005/8/layout/orgChart1"/>
    <dgm:cxn modelId="{61C7F92B-6C10-4032-BE5B-FB86E8EC028E}" type="presParOf" srcId="{A3909E10-C005-4CE7-9BA5-6DE61D1B9AC4}" destId="{765164DF-C495-4690-A9F7-11CEF16F4336}" srcOrd="0" destOrd="0" presId="urn:microsoft.com/office/officeart/2005/8/layout/orgChart1"/>
    <dgm:cxn modelId="{8940A372-E1CA-4BFA-BBBB-958237A4F208}" type="presParOf" srcId="{A3909E10-C005-4CE7-9BA5-6DE61D1B9AC4}" destId="{69F8A77A-2A95-484E-BC98-F4C90600F7F2}" srcOrd="1" destOrd="0" presId="urn:microsoft.com/office/officeart/2005/8/layout/orgChart1"/>
    <dgm:cxn modelId="{E56DFE6A-68A6-444C-9826-8DCD190B51B4}" type="presParOf" srcId="{01F269F6-C874-42E8-BD8B-EA53C3C193EB}" destId="{F6AE7D16-0B0F-4925-A580-70C9A23AFBD1}" srcOrd="1" destOrd="0" presId="urn:microsoft.com/office/officeart/2005/8/layout/orgChart1"/>
    <dgm:cxn modelId="{3F14CB64-CF1E-4BF2-9602-4F17EDBEBA86}" type="presParOf" srcId="{01F269F6-C874-42E8-BD8B-EA53C3C193EB}" destId="{B2E2DFFF-FA07-4FA8-928A-0503D22EBEB3}" srcOrd="2" destOrd="0" presId="urn:microsoft.com/office/officeart/2005/8/layout/orgChart1"/>
    <dgm:cxn modelId="{19ED63A5-EAD5-4BFD-B36F-9D6CC1050B42}" type="presParOf" srcId="{C007C90C-B437-44F5-8F71-D66E92E8A817}" destId="{20F030D9-5979-4D99-8777-992631A0090F}" srcOrd="6" destOrd="0" presId="urn:microsoft.com/office/officeart/2005/8/layout/orgChart1"/>
    <dgm:cxn modelId="{F4732651-3FE9-4FD8-BAA9-36BC27D9CA36}" type="presParOf" srcId="{C007C90C-B437-44F5-8F71-D66E92E8A817}" destId="{078F4125-15B2-44A3-B44D-220465326FC2}" srcOrd="7" destOrd="0" presId="urn:microsoft.com/office/officeart/2005/8/layout/orgChart1"/>
    <dgm:cxn modelId="{140249B3-9DA1-4C04-A3E7-C2ED37CEF333}" type="presParOf" srcId="{078F4125-15B2-44A3-B44D-220465326FC2}" destId="{30E5FC95-D2CB-454A-ACBF-56B68C28921C}" srcOrd="0" destOrd="0" presId="urn:microsoft.com/office/officeart/2005/8/layout/orgChart1"/>
    <dgm:cxn modelId="{2C441FC2-A743-4CA9-A201-0DF30065AFB4}" type="presParOf" srcId="{30E5FC95-D2CB-454A-ACBF-56B68C28921C}" destId="{7D65D722-3FE7-495D-B87C-2D9538D4DB0F}" srcOrd="0" destOrd="0" presId="urn:microsoft.com/office/officeart/2005/8/layout/orgChart1"/>
    <dgm:cxn modelId="{2CB2A4A5-336E-4633-8EEB-C24C82DFCD2D}" type="presParOf" srcId="{30E5FC95-D2CB-454A-ACBF-56B68C28921C}" destId="{7A459B20-6BF5-4770-847C-A0AB5DEEFC1C}" srcOrd="1" destOrd="0" presId="urn:microsoft.com/office/officeart/2005/8/layout/orgChart1"/>
    <dgm:cxn modelId="{19AAED4D-871D-401D-AFC4-1F6DBFCDBD91}" type="presParOf" srcId="{078F4125-15B2-44A3-B44D-220465326FC2}" destId="{69865CAE-5269-4DC7-89A8-9B17262B5AB8}" srcOrd="1" destOrd="0" presId="urn:microsoft.com/office/officeart/2005/8/layout/orgChart1"/>
    <dgm:cxn modelId="{A80536E8-B891-4B15-AF1C-A7796B305EDB}" type="presParOf" srcId="{078F4125-15B2-44A3-B44D-220465326FC2}" destId="{D6D6F711-A41B-4920-9325-4E630F9712F5}" srcOrd="2" destOrd="0" presId="urn:microsoft.com/office/officeart/2005/8/layout/orgChart1"/>
    <dgm:cxn modelId="{D10464DD-D069-4DFF-B457-3732CCEABEA7}" type="presParOf" srcId="{C007C90C-B437-44F5-8F71-D66E92E8A817}" destId="{921D5CE6-F441-4005-AC91-27F0FBA9652F}" srcOrd="8" destOrd="0" presId="urn:microsoft.com/office/officeart/2005/8/layout/orgChart1"/>
    <dgm:cxn modelId="{79A45625-18DC-45F1-9E7B-CD957119A8BA}" type="presParOf" srcId="{C007C90C-B437-44F5-8F71-D66E92E8A817}" destId="{03F20685-5A78-4F6A-BBC9-B2DA158EDD63}" srcOrd="9" destOrd="0" presId="urn:microsoft.com/office/officeart/2005/8/layout/orgChart1"/>
    <dgm:cxn modelId="{F1861DB4-E260-4BB9-93B5-DED84CD3C98C}" type="presParOf" srcId="{03F20685-5A78-4F6A-BBC9-B2DA158EDD63}" destId="{4ED237DC-F14B-446A-BB94-A9B25A022916}" srcOrd="0" destOrd="0" presId="urn:microsoft.com/office/officeart/2005/8/layout/orgChart1"/>
    <dgm:cxn modelId="{53B36A49-B4AA-4EFA-8BE8-6E8076A04707}" type="presParOf" srcId="{4ED237DC-F14B-446A-BB94-A9B25A022916}" destId="{77942925-7BF6-431F-819F-9B4CCC4DF986}" srcOrd="0" destOrd="0" presId="urn:microsoft.com/office/officeart/2005/8/layout/orgChart1"/>
    <dgm:cxn modelId="{7E37D3B7-9644-4AC2-ABC8-D1A8173CEF7B}" type="presParOf" srcId="{4ED237DC-F14B-446A-BB94-A9B25A022916}" destId="{52D4DB26-0510-46B7-84C8-C885DC687F07}" srcOrd="1" destOrd="0" presId="urn:microsoft.com/office/officeart/2005/8/layout/orgChart1"/>
    <dgm:cxn modelId="{BAED920D-A740-4326-A0AE-D74AEAC8DAFF}" type="presParOf" srcId="{03F20685-5A78-4F6A-BBC9-B2DA158EDD63}" destId="{BFBAF7D0-4B78-4E74-8B5F-C7BA33C1348F}" srcOrd="1" destOrd="0" presId="urn:microsoft.com/office/officeart/2005/8/layout/orgChart1"/>
    <dgm:cxn modelId="{90078249-6552-48B1-9C3F-E3B5D7A29963}" type="presParOf" srcId="{03F20685-5A78-4F6A-BBC9-B2DA158EDD63}" destId="{C7E0881E-4F5B-4456-B08E-1DDB9C26518A}" srcOrd="2" destOrd="0" presId="urn:microsoft.com/office/officeart/2005/8/layout/orgChart1"/>
    <dgm:cxn modelId="{0BFA4943-7986-4197-973A-9DAF714161CD}" type="presParOf" srcId="{BA859EBA-F9A4-481E-887D-7D2BFCFD0DE7}" destId="{6C9C83D6-1EC1-4398-B81A-B03E9797B209}"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1D5CE6-F441-4005-AC91-27F0FBA9652F}">
      <dsp:nvSpPr>
        <dsp:cNvPr id="0" name=""/>
        <dsp:cNvSpPr/>
      </dsp:nvSpPr>
      <dsp:spPr>
        <a:xfrm>
          <a:off x="2866616" y="634628"/>
          <a:ext cx="2375351" cy="206125"/>
        </a:xfrm>
        <a:custGeom>
          <a:avLst/>
          <a:gdLst/>
          <a:ahLst/>
          <a:cxnLst/>
          <a:rect l="0" t="0" r="0" b="0"/>
          <a:pathLst>
            <a:path>
              <a:moveTo>
                <a:pt x="0" y="0"/>
              </a:moveTo>
              <a:lnTo>
                <a:pt x="0" y="103062"/>
              </a:lnTo>
              <a:lnTo>
                <a:pt x="2375351" y="103062"/>
              </a:lnTo>
              <a:lnTo>
                <a:pt x="2375351" y="2061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F030D9-5979-4D99-8777-992631A0090F}">
      <dsp:nvSpPr>
        <dsp:cNvPr id="0" name=""/>
        <dsp:cNvSpPr/>
      </dsp:nvSpPr>
      <dsp:spPr>
        <a:xfrm>
          <a:off x="2866616" y="634628"/>
          <a:ext cx="1187675" cy="206125"/>
        </a:xfrm>
        <a:custGeom>
          <a:avLst/>
          <a:gdLst/>
          <a:ahLst/>
          <a:cxnLst/>
          <a:rect l="0" t="0" r="0" b="0"/>
          <a:pathLst>
            <a:path>
              <a:moveTo>
                <a:pt x="0" y="0"/>
              </a:moveTo>
              <a:lnTo>
                <a:pt x="0" y="103062"/>
              </a:lnTo>
              <a:lnTo>
                <a:pt x="1187675" y="103062"/>
              </a:lnTo>
              <a:lnTo>
                <a:pt x="1187675" y="2061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0D6493-2826-449D-9458-B1755E51780C}">
      <dsp:nvSpPr>
        <dsp:cNvPr id="0" name=""/>
        <dsp:cNvSpPr/>
      </dsp:nvSpPr>
      <dsp:spPr>
        <a:xfrm>
          <a:off x="2820896" y="634628"/>
          <a:ext cx="91440" cy="206125"/>
        </a:xfrm>
        <a:custGeom>
          <a:avLst/>
          <a:gdLst/>
          <a:ahLst/>
          <a:cxnLst/>
          <a:rect l="0" t="0" r="0" b="0"/>
          <a:pathLst>
            <a:path>
              <a:moveTo>
                <a:pt x="45720" y="0"/>
              </a:moveTo>
              <a:lnTo>
                <a:pt x="45720" y="2061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A54FD1-8A77-4BB8-9387-9EC31380FB35}">
      <dsp:nvSpPr>
        <dsp:cNvPr id="0" name=""/>
        <dsp:cNvSpPr/>
      </dsp:nvSpPr>
      <dsp:spPr>
        <a:xfrm>
          <a:off x="1678940" y="634628"/>
          <a:ext cx="1187675" cy="206125"/>
        </a:xfrm>
        <a:custGeom>
          <a:avLst/>
          <a:gdLst/>
          <a:ahLst/>
          <a:cxnLst/>
          <a:rect l="0" t="0" r="0" b="0"/>
          <a:pathLst>
            <a:path>
              <a:moveTo>
                <a:pt x="1187675" y="0"/>
              </a:moveTo>
              <a:lnTo>
                <a:pt x="1187675" y="103062"/>
              </a:lnTo>
              <a:lnTo>
                <a:pt x="0" y="103062"/>
              </a:lnTo>
              <a:lnTo>
                <a:pt x="0" y="2061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1DF446-82DB-48AD-A769-0A8762647A1C}">
      <dsp:nvSpPr>
        <dsp:cNvPr id="0" name=""/>
        <dsp:cNvSpPr/>
      </dsp:nvSpPr>
      <dsp:spPr>
        <a:xfrm>
          <a:off x="491264" y="634628"/>
          <a:ext cx="2375351" cy="206125"/>
        </a:xfrm>
        <a:custGeom>
          <a:avLst/>
          <a:gdLst/>
          <a:ahLst/>
          <a:cxnLst/>
          <a:rect l="0" t="0" r="0" b="0"/>
          <a:pathLst>
            <a:path>
              <a:moveTo>
                <a:pt x="2375351" y="0"/>
              </a:moveTo>
              <a:lnTo>
                <a:pt x="2375351" y="103062"/>
              </a:lnTo>
              <a:lnTo>
                <a:pt x="0" y="103062"/>
              </a:lnTo>
              <a:lnTo>
                <a:pt x="0" y="2061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39CD83-AE93-4C52-B8D1-FFFC24FE8CE3}">
      <dsp:nvSpPr>
        <dsp:cNvPr id="0" name=""/>
        <dsp:cNvSpPr/>
      </dsp:nvSpPr>
      <dsp:spPr>
        <a:xfrm>
          <a:off x="2375840" y="143853"/>
          <a:ext cx="981550" cy="490775"/>
        </a:xfrm>
        <a:prstGeom prst="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dirty="0" err="1" smtClean="0"/>
            <a:t>Uni</a:t>
          </a:r>
          <a:endParaRPr lang="en-GB" sz="2500" kern="1200" dirty="0"/>
        </a:p>
      </dsp:txBody>
      <dsp:txXfrm>
        <a:off x="2375840" y="143853"/>
        <a:ext cx="981550" cy="490775"/>
      </dsp:txXfrm>
    </dsp:sp>
    <dsp:sp modelId="{DF921C68-4685-4AB7-B5A6-A3632900B6B1}">
      <dsp:nvSpPr>
        <dsp:cNvPr id="0" name=""/>
        <dsp:cNvSpPr/>
      </dsp:nvSpPr>
      <dsp:spPr>
        <a:xfrm>
          <a:off x="489" y="840753"/>
          <a:ext cx="981550" cy="490775"/>
        </a:xfrm>
        <a:prstGeom prst="rect">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dirty="0" smtClean="0"/>
            <a:t>College</a:t>
          </a:r>
          <a:endParaRPr lang="en-GB" sz="2500" kern="1200" dirty="0"/>
        </a:p>
      </dsp:txBody>
      <dsp:txXfrm>
        <a:off x="489" y="840753"/>
        <a:ext cx="981550" cy="490775"/>
      </dsp:txXfrm>
    </dsp:sp>
    <dsp:sp modelId="{7FA5BDA9-9D00-4AD2-B1AF-15CC89F6640E}">
      <dsp:nvSpPr>
        <dsp:cNvPr id="0" name=""/>
        <dsp:cNvSpPr/>
      </dsp:nvSpPr>
      <dsp:spPr>
        <a:xfrm>
          <a:off x="1188165" y="840753"/>
          <a:ext cx="981550" cy="490775"/>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dirty="0" smtClean="0"/>
            <a:t>College</a:t>
          </a:r>
          <a:endParaRPr lang="en-GB" sz="2500" kern="1200" dirty="0"/>
        </a:p>
      </dsp:txBody>
      <dsp:txXfrm>
        <a:off x="1188165" y="840753"/>
        <a:ext cx="981550" cy="490775"/>
      </dsp:txXfrm>
    </dsp:sp>
    <dsp:sp modelId="{765164DF-C495-4690-A9F7-11CEF16F4336}">
      <dsp:nvSpPr>
        <dsp:cNvPr id="0" name=""/>
        <dsp:cNvSpPr/>
      </dsp:nvSpPr>
      <dsp:spPr>
        <a:xfrm>
          <a:off x="2375840" y="840753"/>
          <a:ext cx="981550" cy="490775"/>
        </a:xfrm>
        <a:prstGeom prst="rect">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dirty="0" smtClean="0"/>
            <a:t>College</a:t>
          </a:r>
          <a:endParaRPr lang="en-GB" sz="2500" kern="1200" dirty="0"/>
        </a:p>
      </dsp:txBody>
      <dsp:txXfrm>
        <a:off x="2375840" y="840753"/>
        <a:ext cx="981550" cy="490775"/>
      </dsp:txXfrm>
    </dsp:sp>
    <dsp:sp modelId="{7D65D722-3FE7-495D-B87C-2D9538D4DB0F}">
      <dsp:nvSpPr>
        <dsp:cNvPr id="0" name=""/>
        <dsp:cNvSpPr/>
      </dsp:nvSpPr>
      <dsp:spPr>
        <a:xfrm>
          <a:off x="3563516" y="840753"/>
          <a:ext cx="981550" cy="490775"/>
        </a:xfrm>
        <a:prstGeom prst="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dirty="0" smtClean="0"/>
            <a:t>College</a:t>
          </a:r>
          <a:endParaRPr lang="en-GB" sz="2500" kern="1200" dirty="0"/>
        </a:p>
      </dsp:txBody>
      <dsp:txXfrm>
        <a:off x="3563516" y="840753"/>
        <a:ext cx="981550" cy="490775"/>
      </dsp:txXfrm>
    </dsp:sp>
    <dsp:sp modelId="{77942925-7BF6-431F-819F-9B4CCC4DF986}">
      <dsp:nvSpPr>
        <dsp:cNvPr id="0" name=""/>
        <dsp:cNvSpPr/>
      </dsp:nvSpPr>
      <dsp:spPr>
        <a:xfrm>
          <a:off x="4751192" y="840753"/>
          <a:ext cx="981550" cy="490775"/>
        </a:xfrm>
        <a:prstGeom prst="rect">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lvl="0" algn="ctr" defTabSz="1111250">
            <a:lnSpc>
              <a:spcPct val="90000"/>
            </a:lnSpc>
            <a:spcBef>
              <a:spcPct val="0"/>
            </a:spcBef>
            <a:spcAft>
              <a:spcPct val="35000"/>
            </a:spcAft>
          </a:pPr>
          <a:r>
            <a:rPr lang="en-GB" sz="2500" kern="1200" dirty="0" smtClean="0"/>
            <a:t>College</a:t>
          </a:r>
          <a:endParaRPr lang="en-GB" sz="2500" kern="1200" dirty="0"/>
        </a:p>
      </dsp:txBody>
      <dsp:txXfrm>
        <a:off x="4751192" y="840753"/>
        <a:ext cx="981550" cy="4907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DDDA-F76A-4FC8-A21C-76FC4E2E8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8885</Words>
  <Characters>50651</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Cambridge University Students Union</Company>
  <LinksUpToDate>false</LinksUpToDate>
  <CharactersWithSpaces>59418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 Oulds</dc:creator>
  <cp:lastModifiedBy>Florence Oulds</cp:lastModifiedBy>
  <cp:revision>2</cp:revision>
  <cp:lastPrinted>2017-09-07T12:13:00Z</cp:lastPrinted>
  <dcterms:created xsi:type="dcterms:W3CDTF">2017-09-29T10:03:00Z</dcterms:created>
  <dcterms:modified xsi:type="dcterms:W3CDTF">2017-09-29T10:03:00Z</dcterms:modified>
</cp:coreProperties>
</file>